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noProof/>
          <w:color w:val="000000"/>
          <w:sz w:val="24"/>
          <w:szCs w:val="24"/>
          <w:bdr w:val="none" w:sz="0" w:space="0" w:color="auto" w:frame="1"/>
        </w:rPr>
        <w:drawing>
          <wp:inline distT="0" distB="0" distL="0" distR="0" wp14:anchorId="6A95AEEA" wp14:editId="5ADE9033">
            <wp:extent cx="3048000" cy="1181100"/>
            <wp:effectExtent l="0" t="0" r="0" b="0"/>
            <wp:docPr id="1" name="Picture 1" descr="https://4.bp.blogspot.com/-T2gf1F1zNSI/Wn7uChh1rbI/AAAAAAAAAMQ/JsKMjm5UtyYkGULGFZb1csDvJMg4IxKrQCLcBGAs/s320/dtp.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T2gf1F1zNSI/Wn7uChh1rbI/AAAAAAAAAMQ/JsKMjm5UtyYkGULGFZb1csDvJMg4IxKrQCLcBGAs/s320/dt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181100"/>
                    </a:xfrm>
                    <a:prstGeom prst="rect">
                      <a:avLst/>
                    </a:prstGeom>
                    <a:noFill/>
                    <a:ln>
                      <a:noFill/>
                    </a:ln>
                  </pic:spPr>
                </pic:pic>
              </a:graphicData>
            </a:graphic>
          </wp:inline>
        </w:drawing>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Assalamu'alaikum</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Teman- teman kali ini saya akan membahas tentang konfigurasi dan fungsi trunk</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A. Pendahuluan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Trunk merupakan fitur dalam cisco packet tracer. Trunk berfungsi untuk menjembatani suatu vlan, sudah saya jelaskan vlan pada artikel sebelumnya.</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B.Latar Belakan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Kurang memahami fitur dalam cisco packet tracer.</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C. Maksud dan Tujuan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Lebih memahami fungsi dan konfigurasi trunk.</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D. Alat dan Bahan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1. PC / Laptop</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2. Aplikasi Cisco Packet Tracer</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E. Waktu Pengerjaan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 10 Menit</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F. Pembahasan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1. Fungsi Trunk</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Trunk berfungsi untuk menjembatani dua switch yang terkonfigurasi vlan. trunk diibaratkan sebagai batang pohon yang menghubungkan ranting ranting pohon yang diibaratkan sebagai vlan.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2. konfigurasi</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noProof/>
          <w:color w:val="000000"/>
          <w:sz w:val="24"/>
          <w:szCs w:val="24"/>
          <w:bdr w:val="none" w:sz="0" w:space="0" w:color="auto" w:frame="1"/>
        </w:rPr>
        <w:lastRenderedPageBreak/>
        <w:drawing>
          <wp:inline distT="0" distB="0" distL="0" distR="0" wp14:anchorId="0B6432AF" wp14:editId="1C20BD04">
            <wp:extent cx="3048000" cy="1914525"/>
            <wp:effectExtent l="0" t="0" r="0" b="9525"/>
            <wp:docPr id="2" name="Picture 2" descr="https://1.bp.blogspot.com/-IjNY3FokLTk/Wn7mTXOqxfI/AAAAAAAAALk/Hq8MiF3EjhAVs2nPmVGfGI_-mbCchYw6gCLcBGAs/s320/Pemilihan_00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IjNY3FokLTk/Wn7mTXOqxfI/AAAAAAAAALk/Hq8MiF3EjhAVs2nPmVGfGI_-mbCchYw6gCLcBGAs/s320/Pemilihan_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914525"/>
                    </a:xfrm>
                    <a:prstGeom prst="rect">
                      <a:avLst/>
                    </a:prstGeom>
                    <a:noFill/>
                    <a:ln>
                      <a:noFill/>
                    </a:ln>
                  </pic:spPr>
                </pic:pic>
              </a:graphicData>
            </a:graphic>
          </wp:inline>
        </w:drawing>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a. konfigurasi vlan pada switch 0 dan switch 1, contoh konfigurasi bisa di klik pada link </w:t>
      </w:r>
      <w:hyperlink r:id="rId8" w:history="1">
        <w:r w:rsidRPr="0076397A">
          <w:rPr>
            <w:rFonts w:ascii="inherit" w:eastAsia="Times New Roman" w:hAnsi="inherit" w:cs="Arial"/>
            <w:color w:val="E74C3C"/>
            <w:sz w:val="24"/>
            <w:szCs w:val="24"/>
            <w:bdr w:val="none" w:sz="0" w:space="0" w:color="auto" w:frame="1"/>
          </w:rPr>
          <w:t>ini</w:t>
        </w:r>
      </w:hyperlink>
      <w:r w:rsidRPr="0076397A">
        <w:rPr>
          <w:rFonts w:ascii="inherit" w:eastAsia="Times New Roman" w:hAnsi="inherit" w:cs="Arial"/>
          <w:color w:val="000000"/>
          <w:sz w:val="24"/>
          <w:szCs w:val="24"/>
          <w:bdr w:val="none" w:sz="0" w:space="0" w:color="auto" w:frame="1"/>
        </w:rPr>
        <w:t>.</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b. buat switch 0 menjadi server, dynamik trunking protocolnya menjadi dynamic desirable, dan native vlan menjadi vlan 10 :</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Switch&gt;en</w:t>
      </w:r>
      <w:r w:rsidRPr="0076397A">
        <w:rPr>
          <w:rFonts w:ascii="inherit" w:eastAsia="Times New Roman" w:hAnsi="inherit" w:cs="Arial"/>
          <w:color w:val="000000"/>
          <w:sz w:val="24"/>
          <w:szCs w:val="24"/>
          <w:bdr w:val="none" w:sz="0" w:space="0" w:color="auto" w:frame="1"/>
        </w:rPr>
        <w:br/>
        <w:t>Switch#conf t</w:t>
      </w:r>
      <w:r w:rsidRPr="0076397A">
        <w:rPr>
          <w:rFonts w:ascii="inherit" w:eastAsia="Times New Roman" w:hAnsi="inherit" w:cs="Arial"/>
          <w:color w:val="000000"/>
          <w:sz w:val="24"/>
          <w:szCs w:val="24"/>
          <w:bdr w:val="none" w:sz="0" w:space="0" w:color="auto" w:frame="1"/>
        </w:rPr>
        <w:br/>
        <w:t>Enter configuration commands, one per line.  End with CNTL/Z.</w:t>
      </w:r>
      <w:r w:rsidRPr="0076397A">
        <w:rPr>
          <w:rFonts w:ascii="inherit" w:eastAsia="Times New Roman" w:hAnsi="inherit" w:cs="Arial"/>
          <w:color w:val="000000"/>
          <w:sz w:val="24"/>
          <w:szCs w:val="24"/>
          <w:bdr w:val="none" w:sz="0" w:space="0" w:color="auto" w:frame="1"/>
        </w:rPr>
        <w:br/>
        <w:t>Switch(config)#vtp mode server</w:t>
      </w:r>
      <w:r w:rsidRPr="0076397A">
        <w:rPr>
          <w:rFonts w:ascii="inherit" w:eastAsia="Times New Roman" w:hAnsi="inherit" w:cs="Arial"/>
          <w:color w:val="000000"/>
          <w:sz w:val="24"/>
          <w:szCs w:val="24"/>
          <w:bdr w:val="none" w:sz="0" w:space="0" w:color="auto" w:frame="1"/>
        </w:rPr>
        <w:br/>
        <w:t>Device mode already VTP SERVER.</w:t>
      </w:r>
      <w:r w:rsidRPr="0076397A">
        <w:rPr>
          <w:rFonts w:ascii="inherit" w:eastAsia="Times New Roman" w:hAnsi="inherit" w:cs="Arial"/>
          <w:color w:val="000000"/>
          <w:sz w:val="24"/>
          <w:szCs w:val="24"/>
          <w:bdr w:val="none" w:sz="0" w:space="0" w:color="auto" w:frame="1"/>
        </w:rPr>
        <w:br/>
        <w:t>Switch(config)#int fa0/24</w:t>
      </w:r>
      <w:r w:rsidRPr="0076397A">
        <w:rPr>
          <w:rFonts w:ascii="inherit" w:eastAsia="Times New Roman" w:hAnsi="inherit" w:cs="Arial"/>
          <w:color w:val="000000"/>
          <w:sz w:val="24"/>
          <w:szCs w:val="24"/>
          <w:bdr w:val="none" w:sz="0" w:space="0" w:color="auto" w:frame="1"/>
        </w:rPr>
        <w:br/>
        <w:t>Switch(config-if)#switchport mode dynamic desirable </w:t>
      </w:r>
      <w:r w:rsidRPr="0076397A">
        <w:rPr>
          <w:rFonts w:ascii="inherit" w:eastAsia="Times New Roman" w:hAnsi="inherit" w:cs="Arial"/>
          <w:color w:val="000000"/>
          <w:sz w:val="24"/>
          <w:szCs w:val="24"/>
          <w:bdr w:val="none" w:sz="0" w:space="0" w:color="auto" w:frame="1"/>
        </w:rPr>
        <w:br/>
        <w:t>Switch(config-if)#switchport trunk native vlan 10</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c. buat switch 2 menjadi transparent, dynamik trunking protocolnya menjadi mode trunk, dan native vlan menjadi vlan 10 :</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Switch&gt;en</w:t>
      </w:r>
      <w:r w:rsidRPr="0076397A">
        <w:rPr>
          <w:rFonts w:ascii="inherit" w:eastAsia="Times New Roman" w:hAnsi="inherit" w:cs="Arial"/>
          <w:color w:val="000000"/>
          <w:sz w:val="24"/>
          <w:szCs w:val="24"/>
          <w:bdr w:val="none" w:sz="0" w:space="0" w:color="auto" w:frame="1"/>
        </w:rPr>
        <w:br/>
        <w:t>Switch#conf t</w:t>
      </w:r>
      <w:r w:rsidRPr="0076397A">
        <w:rPr>
          <w:rFonts w:ascii="inherit" w:eastAsia="Times New Roman" w:hAnsi="inherit" w:cs="Arial"/>
          <w:color w:val="000000"/>
          <w:sz w:val="24"/>
          <w:szCs w:val="24"/>
          <w:bdr w:val="none" w:sz="0" w:space="0" w:color="auto" w:frame="1"/>
        </w:rPr>
        <w:br/>
        <w:t>Enter configuration commands, one per line.  End with CNTL/Z.</w:t>
      </w:r>
      <w:r w:rsidRPr="0076397A">
        <w:rPr>
          <w:rFonts w:ascii="inherit" w:eastAsia="Times New Roman" w:hAnsi="inherit" w:cs="Arial"/>
          <w:color w:val="000000"/>
          <w:sz w:val="24"/>
          <w:szCs w:val="24"/>
          <w:bdr w:val="none" w:sz="0" w:space="0" w:color="auto" w:frame="1"/>
        </w:rPr>
        <w:br/>
        <w:t>Switch(config)#vtp mode client</w:t>
      </w:r>
      <w:r w:rsidRPr="0076397A">
        <w:rPr>
          <w:rFonts w:ascii="inherit" w:eastAsia="Times New Roman" w:hAnsi="inherit" w:cs="Arial"/>
          <w:color w:val="000000"/>
          <w:sz w:val="24"/>
          <w:szCs w:val="24"/>
          <w:bdr w:val="none" w:sz="0" w:space="0" w:color="auto" w:frame="1"/>
        </w:rPr>
        <w:br/>
        <w:t>Setting device to VTP CLIENT mode.</w:t>
      </w:r>
      <w:r w:rsidRPr="0076397A">
        <w:rPr>
          <w:rFonts w:ascii="inherit" w:eastAsia="Times New Roman" w:hAnsi="inherit" w:cs="Arial"/>
          <w:color w:val="000000"/>
          <w:sz w:val="24"/>
          <w:szCs w:val="24"/>
          <w:bdr w:val="none" w:sz="0" w:space="0" w:color="auto" w:frame="1"/>
        </w:rPr>
        <w:br/>
        <w:t>Switch(config)#vtp mode transparent</w:t>
      </w:r>
      <w:r w:rsidRPr="0076397A">
        <w:rPr>
          <w:rFonts w:ascii="inherit" w:eastAsia="Times New Roman" w:hAnsi="inherit" w:cs="Arial"/>
          <w:color w:val="000000"/>
          <w:sz w:val="24"/>
          <w:szCs w:val="24"/>
          <w:bdr w:val="none" w:sz="0" w:space="0" w:color="auto" w:frame="1"/>
        </w:rPr>
        <w:br/>
        <w:t>Setting device to VTP TRANSPARENT mode.</w:t>
      </w:r>
      <w:r w:rsidRPr="0076397A">
        <w:rPr>
          <w:rFonts w:ascii="inherit" w:eastAsia="Times New Roman" w:hAnsi="inherit" w:cs="Arial"/>
          <w:color w:val="000000"/>
          <w:sz w:val="24"/>
          <w:szCs w:val="24"/>
          <w:bdr w:val="none" w:sz="0" w:space="0" w:color="auto" w:frame="1"/>
        </w:rPr>
        <w:br/>
        <w:t>Switch(config)#int fa0/24</w:t>
      </w:r>
      <w:r w:rsidRPr="0076397A">
        <w:rPr>
          <w:rFonts w:ascii="inherit" w:eastAsia="Times New Roman" w:hAnsi="inherit" w:cs="Arial"/>
          <w:color w:val="000000"/>
          <w:sz w:val="24"/>
          <w:szCs w:val="24"/>
          <w:bdr w:val="none" w:sz="0" w:space="0" w:color="auto" w:frame="1"/>
        </w:rPr>
        <w:br/>
        <w:t>Switch(config-if)#switchport mode trunk</w:t>
      </w:r>
      <w:r w:rsidRPr="0076397A">
        <w:rPr>
          <w:rFonts w:ascii="inherit" w:eastAsia="Times New Roman" w:hAnsi="inherit" w:cs="Arial"/>
          <w:color w:val="000000"/>
          <w:sz w:val="24"/>
          <w:szCs w:val="24"/>
          <w:bdr w:val="none" w:sz="0" w:space="0" w:color="auto" w:frame="1"/>
        </w:rPr>
        <w:br/>
        <w:t>Switch(config-if)#switchport trunk native vlan 10</w:t>
      </w:r>
      <w:r w:rsidRPr="0076397A">
        <w:rPr>
          <w:rFonts w:ascii="inherit" w:eastAsia="Times New Roman" w:hAnsi="inherit" w:cs="Arial"/>
          <w:color w:val="000000"/>
          <w:sz w:val="24"/>
          <w:szCs w:val="24"/>
          <w:bdr w:val="none" w:sz="0" w:space="0" w:color="auto" w:frame="1"/>
        </w:rPr>
        <w:br/>
        <w:t>Switch(config-if)#ex</w:t>
      </w:r>
      <w:r w:rsidRPr="0076397A">
        <w:rPr>
          <w:rFonts w:ascii="inherit" w:eastAsia="Times New Roman" w:hAnsi="inherit" w:cs="Arial"/>
          <w:color w:val="000000"/>
          <w:sz w:val="24"/>
          <w:szCs w:val="24"/>
          <w:bdr w:val="none" w:sz="0" w:space="0" w:color="auto" w:frame="1"/>
        </w:rPr>
        <w:br/>
        <w:t>Switch(config)#int fa0/23</w:t>
      </w:r>
      <w:r w:rsidRPr="0076397A">
        <w:rPr>
          <w:rFonts w:ascii="inherit" w:eastAsia="Times New Roman" w:hAnsi="inherit" w:cs="Arial"/>
          <w:color w:val="000000"/>
          <w:sz w:val="24"/>
          <w:szCs w:val="24"/>
          <w:bdr w:val="none" w:sz="0" w:space="0" w:color="auto" w:frame="1"/>
        </w:rPr>
        <w:br/>
        <w:t>Switch(config-if)#switchport mode trunk</w:t>
      </w:r>
      <w:r w:rsidRPr="0076397A">
        <w:rPr>
          <w:rFonts w:ascii="inherit" w:eastAsia="Times New Roman" w:hAnsi="inherit" w:cs="Arial"/>
          <w:color w:val="000000"/>
          <w:sz w:val="24"/>
          <w:szCs w:val="24"/>
          <w:bdr w:val="none" w:sz="0" w:space="0" w:color="auto" w:frame="1"/>
        </w:rPr>
        <w:br/>
        <w:t>Switch(config-if)#switchport trunk native vlan 10</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lastRenderedPageBreak/>
        <w:t>catatan : </w:t>
      </w:r>
      <w:r w:rsidRPr="0076397A">
        <w:rPr>
          <w:rFonts w:ascii="inherit" w:eastAsia="Times New Roman" w:hAnsi="inherit" w:cs="Arial"/>
          <w:color w:val="000000"/>
          <w:sz w:val="24"/>
          <w:szCs w:val="24"/>
          <w:bdr w:val="none" w:sz="0" w:space="0" w:color="auto" w:frame="1"/>
        </w:rPr>
        <w:t>buat switch 2 menjadi mode client terlebih dahulu, guna ?? untuk menerima vlan yang telah dibuat oleh server, setelah itu diubah menjadi mode transparent. Fungsinya ?? agar apabila server membuat vlan, mode transparent tidak membacanya, dan hanya terlewati saat dilewati.</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d. buat switch 1 menjadi client, dynamik trunking protocolnya menjadi mode trunk, dan native vlan menjadi vlan 10 :</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Switch&gt;en</w:t>
      </w:r>
      <w:r w:rsidRPr="0076397A">
        <w:rPr>
          <w:rFonts w:ascii="inherit" w:eastAsia="Times New Roman" w:hAnsi="inherit" w:cs="Arial"/>
          <w:color w:val="000000"/>
          <w:sz w:val="24"/>
          <w:szCs w:val="24"/>
          <w:bdr w:val="none" w:sz="0" w:space="0" w:color="auto" w:frame="1"/>
        </w:rPr>
        <w:br/>
        <w:t>Switch#conf t</w:t>
      </w:r>
      <w:r w:rsidRPr="0076397A">
        <w:rPr>
          <w:rFonts w:ascii="inherit" w:eastAsia="Times New Roman" w:hAnsi="inherit" w:cs="Arial"/>
          <w:color w:val="000000"/>
          <w:sz w:val="24"/>
          <w:szCs w:val="24"/>
          <w:bdr w:val="none" w:sz="0" w:space="0" w:color="auto" w:frame="1"/>
        </w:rPr>
        <w:br/>
        <w:t>Enter configuration commands, one per line.  End with CNTL/Z.</w:t>
      </w:r>
      <w:r w:rsidRPr="0076397A">
        <w:rPr>
          <w:rFonts w:ascii="inherit" w:eastAsia="Times New Roman" w:hAnsi="inherit" w:cs="Arial"/>
          <w:color w:val="000000"/>
          <w:sz w:val="24"/>
          <w:szCs w:val="24"/>
          <w:bdr w:val="none" w:sz="0" w:space="0" w:color="auto" w:frame="1"/>
        </w:rPr>
        <w:br/>
        <w:t>Switch(config)#vtp mode client</w:t>
      </w:r>
      <w:r w:rsidRPr="0076397A">
        <w:rPr>
          <w:rFonts w:ascii="inherit" w:eastAsia="Times New Roman" w:hAnsi="inherit" w:cs="Arial"/>
          <w:color w:val="000000"/>
          <w:sz w:val="24"/>
          <w:szCs w:val="24"/>
          <w:bdr w:val="none" w:sz="0" w:space="0" w:color="auto" w:frame="1"/>
        </w:rPr>
        <w:br/>
        <w:t>Device mode already VTP CLIENT.</w:t>
      </w:r>
      <w:r w:rsidRPr="0076397A">
        <w:rPr>
          <w:rFonts w:ascii="inherit" w:eastAsia="Times New Roman" w:hAnsi="inherit" w:cs="Arial"/>
          <w:color w:val="000000"/>
          <w:sz w:val="24"/>
          <w:szCs w:val="24"/>
          <w:bdr w:val="none" w:sz="0" w:space="0" w:color="auto" w:frame="1"/>
        </w:rPr>
        <w:br/>
        <w:t>Switch(config)#int fa0/24</w:t>
      </w:r>
      <w:r w:rsidRPr="0076397A">
        <w:rPr>
          <w:rFonts w:ascii="inherit" w:eastAsia="Times New Roman" w:hAnsi="inherit" w:cs="Arial"/>
          <w:color w:val="000000"/>
          <w:sz w:val="24"/>
          <w:szCs w:val="24"/>
          <w:bdr w:val="none" w:sz="0" w:space="0" w:color="auto" w:frame="1"/>
        </w:rPr>
        <w:br/>
        <w:t>Switch(config-if)#switchport mode trunk</w:t>
      </w:r>
      <w:r w:rsidRPr="0076397A">
        <w:rPr>
          <w:rFonts w:ascii="inherit" w:eastAsia="Times New Roman" w:hAnsi="inherit" w:cs="Arial"/>
          <w:color w:val="000000"/>
          <w:sz w:val="24"/>
          <w:szCs w:val="24"/>
          <w:bdr w:val="none" w:sz="0" w:space="0" w:color="auto" w:frame="1"/>
        </w:rPr>
        <w:br/>
        <w:t>Switch(config-if)#switchport trunk native vlan 10</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bookmarkStart w:id="0" w:name="_GoBack"/>
      <w:bookmarkEnd w:id="0"/>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e. untuk pengecekan</w:t>
      </w:r>
      <w:r w:rsidRPr="0076397A">
        <w:rPr>
          <w:rFonts w:ascii="inherit" w:eastAsia="Times New Roman" w:hAnsi="inherit" w:cs="Arial"/>
          <w:b/>
          <w:bCs/>
          <w:color w:val="000000"/>
          <w:sz w:val="24"/>
          <w:szCs w:val="24"/>
          <w:bdr w:val="none" w:sz="0" w:space="0" w:color="auto" w:frame="1"/>
        </w:rPr>
        <w:t> vlan</w:t>
      </w:r>
      <w:r w:rsidRPr="0076397A">
        <w:rPr>
          <w:rFonts w:ascii="inherit" w:eastAsia="Times New Roman" w:hAnsi="inherit" w:cs="Arial"/>
          <w:color w:val="000000"/>
          <w:sz w:val="24"/>
          <w:szCs w:val="24"/>
          <w:bdr w:val="none" w:sz="0" w:space="0" w:color="auto" w:frame="1"/>
        </w:rPr>
        <w:t> dapat digunakan sintak : </w:t>
      </w:r>
      <w:r w:rsidRPr="0076397A">
        <w:rPr>
          <w:rFonts w:ascii="inherit" w:eastAsia="Times New Roman" w:hAnsi="inherit" w:cs="Arial"/>
          <w:b/>
          <w:bCs/>
          <w:color w:val="000000"/>
          <w:sz w:val="24"/>
          <w:szCs w:val="24"/>
          <w:bdr w:val="none" w:sz="0" w:space="0" w:color="auto" w:frame="1"/>
        </w:rPr>
        <w:t>Switch(config)#do show vlan brief</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noProof/>
          <w:color w:val="E74C3C"/>
          <w:sz w:val="24"/>
          <w:szCs w:val="24"/>
          <w:bdr w:val="none" w:sz="0" w:space="0" w:color="auto" w:frame="1"/>
        </w:rPr>
        <w:drawing>
          <wp:inline distT="0" distB="0" distL="0" distR="0" wp14:anchorId="1DF917BA" wp14:editId="4CD9A092">
            <wp:extent cx="3048000" cy="1390650"/>
            <wp:effectExtent l="0" t="0" r="0" b="0"/>
            <wp:docPr id="3" name="Picture 3" descr="https://1.bp.blogspot.com/-9mAdSdJX6rY/Wn7sD7NhSzI/AAAAAAAAAL0/ArNa8dSR_NcQKaQqFQfVXLvzqL0hKwK3QCLcBGAs/s320/Pemilihan_00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9mAdSdJX6rY/Wn7sD7NhSzI/AAAAAAAAAL0/ArNa8dSR_NcQKaQqFQfVXLvzqL0hKwK3QCLcBGAs/s320/Pemilihan_0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390650"/>
                    </a:xfrm>
                    <a:prstGeom prst="rect">
                      <a:avLst/>
                    </a:prstGeom>
                    <a:noFill/>
                    <a:ln>
                      <a:noFill/>
                    </a:ln>
                  </pic:spPr>
                </pic:pic>
              </a:graphicData>
            </a:graphic>
          </wp:inline>
        </w:drawing>
      </w:r>
    </w:p>
    <w:p w:rsidR="0076397A" w:rsidRPr="0076397A" w:rsidRDefault="0076397A" w:rsidP="0076397A">
      <w:pPr>
        <w:spacing w:after="0" w:line="240" w:lineRule="auto"/>
        <w:rPr>
          <w:rFonts w:ascii="Times New Roman" w:eastAsia="Times New Roman" w:hAnsi="Times New Roman" w:cs="Times New Roman"/>
          <w:sz w:val="24"/>
          <w:szCs w:val="24"/>
        </w:rPr>
      </w:pPr>
      <w:r w:rsidRPr="0076397A">
        <w:rPr>
          <w:rFonts w:ascii="inherit" w:eastAsia="Times New Roman" w:hAnsi="inherit" w:cs="Times New Roman"/>
          <w:color w:val="000000"/>
          <w:sz w:val="24"/>
          <w:szCs w:val="24"/>
          <w:bdr w:val="none" w:sz="0" w:space="0" w:color="auto" w:frame="1"/>
          <w:shd w:val="clear" w:color="auto" w:fill="FFFFFF"/>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untuk pengecekan </w:t>
      </w:r>
      <w:r w:rsidRPr="0076397A">
        <w:rPr>
          <w:rFonts w:ascii="inherit" w:eastAsia="Times New Roman" w:hAnsi="inherit" w:cs="Arial"/>
          <w:b/>
          <w:bCs/>
          <w:color w:val="000000"/>
          <w:sz w:val="24"/>
          <w:szCs w:val="24"/>
          <w:bdr w:val="none" w:sz="0" w:space="0" w:color="auto" w:frame="1"/>
        </w:rPr>
        <w:t>trunk</w:t>
      </w:r>
      <w:r w:rsidRPr="0076397A">
        <w:rPr>
          <w:rFonts w:ascii="inherit" w:eastAsia="Times New Roman" w:hAnsi="inherit" w:cs="Arial"/>
          <w:color w:val="000000"/>
          <w:sz w:val="24"/>
          <w:szCs w:val="24"/>
          <w:bdr w:val="none" w:sz="0" w:space="0" w:color="auto" w:frame="1"/>
        </w:rPr>
        <w:t> dapat digunakan sintak : </w:t>
      </w:r>
      <w:r w:rsidRPr="0076397A">
        <w:rPr>
          <w:rFonts w:ascii="inherit" w:eastAsia="Times New Roman" w:hAnsi="inherit" w:cs="Arial"/>
          <w:b/>
          <w:bCs/>
          <w:color w:val="000000"/>
          <w:sz w:val="24"/>
          <w:szCs w:val="24"/>
          <w:bdr w:val="none" w:sz="0" w:space="0" w:color="auto" w:frame="1"/>
        </w:rPr>
        <w:t>Switch(config)#do show int trunk</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noProof/>
          <w:color w:val="E74C3C"/>
          <w:sz w:val="24"/>
          <w:szCs w:val="24"/>
          <w:bdr w:val="none" w:sz="0" w:space="0" w:color="auto" w:frame="1"/>
        </w:rPr>
        <w:drawing>
          <wp:inline distT="0" distB="0" distL="0" distR="0" wp14:anchorId="780FFE3A" wp14:editId="041AE50B">
            <wp:extent cx="3048000" cy="1123950"/>
            <wp:effectExtent l="0" t="0" r="0" b="0"/>
            <wp:docPr id="4" name="Picture 4" descr="https://1.bp.blogspot.com/-GDbVXVrRI0U/Wn7sSqvq4VI/AAAAAAAAAL4/zypE78Wl6i4aLzLECE6BDtKSZjX58MadACLcBGAs/s320/Pemilihan_00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GDbVXVrRI0U/Wn7sSqvq4VI/AAAAAAAAAL4/zypE78Wl6i4aLzLECE6BDtKSZjX58MadACLcBGAs/s320/Pemilihan_0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123950"/>
                    </a:xfrm>
                    <a:prstGeom prst="rect">
                      <a:avLst/>
                    </a:prstGeom>
                    <a:noFill/>
                    <a:ln>
                      <a:noFill/>
                    </a:ln>
                  </pic:spPr>
                </pic:pic>
              </a:graphicData>
            </a:graphic>
          </wp:inline>
        </w:drawing>
      </w:r>
    </w:p>
    <w:p w:rsidR="0076397A" w:rsidRPr="0076397A" w:rsidRDefault="0076397A" w:rsidP="0076397A">
      <w:pPr>
        <w:spacing w:after="0" w:line="240" w:lineRule="auto"/>
        <w:rPr>
          <w:rFonts w:ascii="Times New Roman" w:eastAsia="Times New Roman" w:hAnsi="Times New Roman" w:cs="Times New Roman"/>
          <w:sz w:val="24"/>
          <w:szCs w:val="24"/>
        </w:rPr>
      </w:pPr>
      <w:r w:rsidRPr="0076397A">
        <w:rPr>
          <w:rFonts w:ascii="inherit" w:eastAsia="Times New Roman" w:hAnsi="inherit" w:cs="Times New Roman"/>
          <w:color w:val="000000"/>
          <w:sz w:val="24"/>
          <w:szCs w:val="24"/>
          <w:bdr w:val="none" w:sz="0" w:space="0" w:color="auto" w:frame="1"/>
          <w:shd w:val="clear" w:color="auto" w:fill="FFFFFF"/>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untuk pengecekan </w:t>
      </w:r>
      <w:r w:rsidRPr="0076397A">
        <w:rPr>
          <w:rFonts w:ascii="inherit" w:eastAsia="Times New Roman" w:hAnsi="inherit" w:cs="Arial"/>
          <w:b/>
          <w:bCs/>
          <w:color w:val="000000"/>
          <w:sz w:val="24"/>
          <w:szCs w:val="24"/>
          <w:bdr w:val="none" w:sz="0" w:space="0" w:color="auto" w:frame="1"/>
        </w:rPr>
        <w:t>vtp</w:t>
      </w:r>
      <w:r w:rsidRPr="0076397A">
        <w:rPr>
          <w:rFonts w:ascii="inherit" w:eastAsia="Times New Roman" w:hAnsi="inherit" w:cs="Arial"/>
          <w:color w:val="000000"/>
          <w:sz w:val="24"/>
          <w:szCs w:val="24"/>
          <w:bdr w:val="none" w:sz="0" w:space="0" w:color="auto" w:frame="1"/>
        </w:rPr>
        <w:t> dapat digunakan sintak :</w:t>
      </w:r>
      <w:r w:rsidRPr="0076397A">
        <w:rPr>
          <w:rFonts w:ascii="inherit" w:eastAsia="Times New Roman" w:hAnsi="inherit" w:cs="Arial"/>
          <w:b/>
          <w:bCs/>
          <w:color w:val="000000"/>
          <w:sz w:val="24"/>
          <w:szCs w:val="24"/>
          <w:bdr w:val="none" w:sz="0" w:space="0" w:color="auto" w:frame="1"/>
        </w:rPr>
        <w:t> Switch(config)#do show vtp status</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noProof/>
          <w:color w:val="E74C3C"/>
          <w:sz w:val="24"/>
          <w:szCs w:val="24"/>
          <w:bdr w:val="none" w:sz="0" w:space="0" w:color="auto" w:frame="1"/>
        </w:rPr>
        <w:lastRenderedPageBreak/>
        <w:drawing>
          <wp:inline distT="0" distB="0" distL="0" distR="0" wp14:anchorId="1898F819" wp14:editId="186C6015">
            <wp:extent cx="3048000" cy="1047750"/>
            <wp:effectExtent l="0" t="0" r="0" b="0"/>
            <wp:docPr id="5" name="Picture 5" descr="https://4.bp.blogspot.com/-q_k60IFQDOQ/Wn7sf1GSbHI/AAAAAAAAAL8/lWzqeu-JoG4l1mYKNOpOMiaYdxW_aM6awCLcBGAs/s320/Pemilihan_006.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4.bp.blogspot.com/-q_k60IFQDOQ/Wn7sf1GSbHI/AAAAAAAAAL8/lWzqeu-JoG4l1mYKNOpOMiaYdxW_aM6awCLcBGAs/s320/Pemilihan_0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047750"/>
                    </a:xfrm>
                    <a:prstGeom prst="rect">
                      <a:avLst/>
                    </a:prstGeom>
                    <a:noFill/>
                    <a:ln>
                      <a:noFill/>
                    </a:ln>
                  </pic:spPr>
                </pic:pic>
              </a:graphicData>
            </a:graphic>
          </wp:inline>
        </w:drawing>
      </w:r>
    </w:p>
    <w:p w:rsidR="0076397A" w:rsidRPr="0076397A" w:rsidRDefault="0076397A" w:rsidP="0076397A">
      <w:pPr>
        <w:spacing w:after="0" w:line="240" w:lineRule="auto"/>
        <w:rPr>
          <w:rFonts w:ascii="Times New Roman" w:eastAsia="Times New Roman" w:hAnsi="Times New Roman" w:cs="Times New Roman"/>
          <w:sz w:val="24"/>
          <w:szCs w:val="24"/>
        </w:rPr>
      </w:pPr>
      <w:r w:rsidRPr="0076397A">
        <w:rPr>
          <w:rFonts w:ascii="inherit" w:eastAsia="Times New Roman" w:hAnsi="inherit" w:cs="Times New Roman"/>
          <w:color w:val="000000"/>
          <w:sz w:val="24"/>
          <w:szCs w:val="24"/>
          <w:bdr w:val="none" w:sz="0" w:space="0" w:color="auto" w:frame="1"/>
          <w:shd w:val="clear" w:color="auto" w:fill="FFFFFF"/>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 </w:t>
      </w:r>
      <w:r w:rsidRPr="0076397A">
        <w:rPr>
          <w:rFonts w:ascii="inherit" w:eastAsia="Times New Roman" w:hAnsi="inherit" w:cs="Arial"/>
          <w:color w:val="000000"/>
          <w:sz w:val="24"/>
          <w:szCs w:val="24"/>
          <w:bdr w:val="none" w:sz="0" w:space="0" w:color="auto" w:frame="1"/>
        </w:rPr>
        <w:t>untuk membuat domain bisa menggunakan sintak : </w:t>
      </w:r>
      <w:r w:rsidRPr="0076397A">
        <w:rPr>
          <w:rFonts w:ascii="inherit" w:eastAsia="Times New Roman" w:hAnsi="inherit" w:cs="Arial"/>
          <w:b/>
          <w:bCs/>
          <w:color w:val="000000"/>
          <w:sz w:val="24"/>
          <w:szCs w:val="24"/>
          <w:bdr w:val="none" w:sz="0" w:space="0" w:color="auto" w:frame="1"/>
        </w:rPr>
        <w:t>switch(config)#vtp domain "nama domain.com" </w:t>
      </w:r>
      <w:r w:rsidRPr="0076397A">
        <w:rPr>
          <w:rFonts w:ascii="inherit" w:eastAsia="Times New Roman" w:hAnsi="inherit" w:cs="Arial"/>
          <w:color w:val="000000"/>
          <w:sz w:val="24"/>
          <w:szCs w:val="24"/>
          <w:bdr w:val="none" w:sz="0" w:space="0" w:color="auto" w:frame="1"/>
        </w:rPr>
        <w:t>(hilangkan tanda " " dan tuliskan domain anda.</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G. Kesimpulan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    Dalam penggunaan mode trunk ini, ketelitianlah yang diperlukan saat konfigurasi. Tanpa adanya pemahaman dan ketelitian saat pembuatan trunk ini, konfigurasi akan sulit dilakukan.</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b/>
          <w:bCs/>
          <w:color w:val="000000"/>
          <w:sz w:val="24"/>
          <w:szCs w:val="24"/>
          <w:bdr w:val="none" w:sz="0" w:space="0" w:color="auto" w:frame="1"/>
        </w:rPr>
        <w:t>H. Referensi</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Workshop Cisco BLC Telkom Klaten 2018</w:t>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br/>
      </w:r>
    </w:p>
    <w:p w:rsidR="0076397A" w:rsidRPr="0076397A" w:rsidRDefault="0076397A" w:rsidP="0076397A">
      <w:pPr>
        <w:shd w:val="clear" w:color="auto" w:fill="FFFFFF"/>
        <w:spacing w:after="0" w:line="240" w:lineRule="auto"/>
        <w:textAlignment w:val="baseline"/>
        <w:rPr>
          <w:rFonts w:ascii="Arial" w:eastAsia="Times New Roman" w:hAnsi="Arial" w:cs="Arial"/>
          <w:color w:val="000000"/>
          <w:sz w:val="24"/>
          <w:szCs w:val="24"/>
        </w:rPr>
      </w:pPr>
      <w:r w:rsidRPr="0076397A">
        <w:rPr>
          <w:rFonts w:ascii="inherit" w:eastAsia="Times New Roman" w:hAnsi="inherit" w:cs="Arial"/>
          <w:color w:val="000000"/>
          <w:sz w:val="24"/>
          <w:szCs w:val="24"/>
          <w:bdr w:val="none" w:sz="0" w:space="0" w:color="auto" w:frame="1"/>
        </w:rPr>
        <w:t>Wassalamu'alaikum :</w:t>
      </w:r>
    </w:p>
    <w:p w:rsidR="00EB0A4F" w:rsidRDefault="00EB0A4F" w:rsidP="0076397A"/>
    <w:sectPr w:rsidR="00EB0A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7A"/>
    <w:rsid w:val="0076397A"/>
    <w:rsid w:val="00EB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4E54-1D6E-489C-9944-46BA1235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5106">
      <w:bodyDiv w:val="1"/>
      <w:marLeft w:val="0"/>
      <w:marRight w:val="0"/>
      <w:marTop w:val="0"/>
      <w:marBottom w:val="0"/>
      <w:divBdr>
        <w:top w:val="none" w:sz="0" w:space="0" w:color="auto"/>
        <w:left w:val="none" w:sz="0" w:space="0" w:color="auto"/>
        <w:bottom w:val="none" w:sz="0" w:space="0" w:color="auto"/>
        <w:right w:val="none" w:sz="0" w:space="0" w:color="auto"/>
      </w:divBdr>
      <w:divsChild>
        <w:div w:id="1920629625">
          <w:marLeft w:val="0"/>
          <w:marRight w:val="0"/>
          <w:marTop w:val="0"/>
          <w:marBottom w:val="0"/>
          <w:divBdr>
            <w:top w:val="none" w:sz="0" w:space="0" w:color="auto"/>
            <w:left w:val="none" w:sz="0" w:space="0" w:color="auto"/>
            <w:bottom w:val="none" w:sz="0" w:space="0" w:color="auto"/>
            <w:right w:val="none" w:sz="0" w:space="0" w:color="auto"/>
          </w:divBdr>
        </w:div>
        <w:div w:id="271787065">
          <w:marLeft w:val="0"/>
          <w:marRight w:val="0"/>
          <w:marTop w:val="0"/>
          <w:marBottom w:val="0"/>
          <w:divBdr>
            <w:top w:val="none" w:sz="0" w:space="0" w:color="auto"/>
            <w:left w:val="none" w:sz="0" w:space="0" w:color="auto"/>
            <w:bottom w:val="none" w:sz="0" w:space="0" w:color="auto"/>
            <w:right w:val="none" w:sz="0" w:space="0" w:color="auto"/>
          </w:divBdr>
        </w:div>
        <w:div w:id="703679287">
          <w:marLeft w:val="0"/>
          <w:marRight w:val="0"/>
          <w:marTop w:val="0"/>
          <w:marBottom w:val="0"/>
          <w:divBdr>
            <w:top w:val="none" w:sz="0" w:space="0" w:color="auto"/>
            <w:left w:val="none" w:sz="0" w:space="0" w:color="auto"/>
            <w:bottom w:val="none" w:sz="0" w:space="0" w:color="auto"/>
            <w:right w:val="none" w:sz="0" w:space="0" w:color="auto"/>
          </w:divBdr>
        </w:div>
        <w:div w:id="718940072">
          <w:marLeft w:val="0"/>
          <w:marRight w:val="0"/>
          <w:marTop w:val="0"/>
          <w:marBottom w:val="0"/>
          <w:divBdr>
            <w:top w:val="none" w:sz="0" w:space="0" w:color="auto"/>
            <w:left w:val="none" w:sz="0" w:space="0" w:color="auto"/>
            <w:bottom w:val="none" w:sz="0" w:space="0" w:color="auto"/>
            <w:right w:val="none" w:sz="0" w:space="0" w:color="auto"/>
          </w:divBdr>
        </w:div>
        <w:div w:id="1595625854">
          <w:marLeft w:val="0"/>
          <w:marRight w:val="0"/>
          <w:marTop w:val="0"/>
          <w:marBottom w:val="0"/>
          <w:divBdr>
            <w:top w:val="none" w:sz="0" w:space="0" w:color="auto"/>
            <w:left w:val="none" w:sz="0" w:space="0" w:color="auto"/>
            <w:bottom w:val="none" w:sz="0" w:space="0" w:color="auto"/>
            <w:right w:val="none" w:sz="0" w:space="0" w:color="auto"/>
          </w:divBdr>
        </w:div>
        <w:div w:id="2061593998">
          <w:marLeft w:val="0"/>
          <w:marRight w:val="0"/>
          <w:marTop w:val="0"/>
          <w:marBottom w:val="0"/>
          <w:divBdr>
            <w:top w:val="none" w:sz="0" w:space="0" w:color="auto"/>
            <w:left w:val="none" w:sz="0" w:space="0" w:color="auto"/>
            <w:bottom w:val="none" w:sz="0" w:space="0" w:color="auto"/>
            <w:right w:val="none" w:sz="0" w:space="0" w:color="auto"/>
          </w:divBdr>
        </w:div>
        <w:div w:id="9964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nawanblc.blogspot.co.id/2018/02/vlan-pengertian-fungsi-keuntungan-dan.html" TargetMode="External"/><Relationship Id="rId13" Type="http://schemas.openxmlformats.org/officeDocument/2006/relationships/hyperlink" Target="https://4.bp.blogspot.com/-q_k60IFQDOQ/Wn7sf1GSbHI/AAAAAAAAAL8/lWzqeu-JoG4l1mYKNOpOMiaYdxW_aM6awCLcBGAs/s1600/Pemilihan_006.pn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bp.blogspot.com/-IjNY3FokLTk/Wn7mTXOqxfI/AAAAAAAAALk/Hq8MiF3EjhAVs2nPmVGfGI_-mbCchYw6gCLcBGAs/s1600/Pemilihan_002.png" TargetMode="External"/><Relationship Id="rId11" Type="http://schemas.openxmlformats.org/officeDocument/2006/relationships/hyperlink" Target="https://1.bp.blogspot.com/-GDbVXVrRI0U/Wn7sSqvq4VI/AAAAAAAAAL4/zypE78Wl6i4aLzLECE6BDtKSZjX58MadACLcBGAs/s1600/Pemilihan_005.p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hyperlink" Target="https://4.bp.blogspot.com/-T2gf1F1zNSI/Wn7uChh1rbI/AAAAAAAAAMQ/JsKMjm5UtyYkGULGFZb1csDvJMg4IxKrQCLcBGAs/s1600/dtp.jpg" TargetMode="External"/><Relationship Id="rId9" Type="http://schemas.openxmlformats.org/officeDocument/2006/relationships/hyperlink" Target="https://1.bp.blogspot.com/-9mAdSdJX6rY/Wn7sD7NhSzI/AAAAAAAAAL0/ArNa8dSR_NcQKaQqFQfVXLvzqL0hKwK3QCLcBGAs/s1600/Pemilihan_004.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Tuslim</dc:creator>
  <cp:keywords/>
  <dc:description/>
  <cp:lastModifiedBy>Tuslim</cp:lastModifiedBy>
  <cp:revision>1</cp:revision>
  <dcterms:created xsi:type="dcterms:W3CDTF">2020-02-07T02:53:00Z</dcterms:created>
  <dcterms:modified xsi:type="dcterms:W3CDTF">2020-02-07T02:54:00Z</dcterms:modified>
</cp:coreProperties>
</file>