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E2" w:rsidRPr="000A2EE2" w:rsidRDefault="000A2EE2" w:rsidP="000A2E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noProof/>
          <w:color w:val="3C3B3B"/>
          <w:sz w:val="23"/>
          <w:szCs w:val="23"/>
        </w:rPr>
        <w:drawing>
          <wp:inline distT="0" distB="0" distL="0" distR="0" wp14:anchorId="14C8733D" wp14:editId="6A14DB3D">
            <wp:extent cx="4572230" cy="3429100"/>
            <wp:effectExtent l="0" t="0" r="0" b="0"/>
            <wp:docPr id="2" name="Picture 2" descr="Apa itu NAT / Pengertian NAT, Fungsi, dan Cara Kerja NAT dalam Jari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a itu NAT / Pengertian NAT, Fungsi, dan Cara Kerja NAT dalam Jaring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016" cy="343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komputer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merupakan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kumpulan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beberapa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saling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terhubung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melalalui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protocol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kompunikasi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berbagi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sumber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informasi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komputer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strukturnya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sendiri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bagian-bagian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membuat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komputer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terbentung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diantaranya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komputer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kabel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menghubungkan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yag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namanya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noProof/>
          <w:color w:val="3C3B3B"/>
          <w:sz w:val="23"/>
          <w:szCs w:val="23"/>
        </w:rPr>
        <w:drawing>
          <wp:inline distT="0" distB="0" distL="0" distR="0" wp14:anchorId="4D38EE83" wp14:editId="6377C1B0">
            <wp:extent cx="5227123" cy="3920260"/>
            <wp:effectExtent l="0" t="0" r="0" b="4445"/>
            <wp:docPr id="4" name="Picture 4" descr="Pengertian, Fungsi, dan Cara Kerja NAT dalam Jari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ngertian, Fungsi, dan Cara Kerja NAT dalam Jaring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500" cy="392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1B9" w:rsidRDefault="00CB41B9" w:rsidP="000A2EE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</w:pPr>
    </w:p>
    <w:p w:rsidR="00CB41B9" w:rsidRDefault="00CB41B9" w:rsidP="000A2EE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</w:pPr>
    </w:p>
    <w:p w:rsidR="000A2EE2" w:rsidRPr="000A2EE2" w:rsidRDefault="000A2EE2" w:rsidP="000A2EE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bookmarkStart w:id="0" w:name="_GoBack"/>
      <w:bookmarkEnd w:id="0"/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lastRenderedPageBreak/>
        <w:t>Pengertian</w:t>
      </w:r>
      <w:proofErr w:type="spellEnd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>Fungsi</w:t>
      </w:r>
      <w:proofErr w:type="spellEnd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>dan</w:t>
      </w:r>
      <w:proofErr w:type="spellEnd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 xml:space="preserve"> Cara </w:t>
      </w: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>Kerja</w:t>
      </w:r>
      <w:proofErr w:type="spellEnd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>dalam</w:t>
      </w:r>
      <w:proofErr w:type="spellEnd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>Jaringan</w:t>
      </w:r>
      <w:proofErr w:type="spellEnd"/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Setiap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yang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kita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browsing di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ineternet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maka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tersebut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harus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sudah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terdaftar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melalui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Internet Service Provider (ISP).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oleh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public (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pengguna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computer)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semakin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sedikit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jumlahnya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semakin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terbatas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Karena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jumlahnya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semakin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terbatas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hadirlah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namanya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atau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Network Address Translation.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hadir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menangani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masalah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jumlah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semakin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sedikit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selain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banyak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fungsi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keunggulan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didapatkan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banyak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orang.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Diantara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kalian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pasti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masih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asing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namanya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NAT, kali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memberikan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ulasana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mengenai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  <w:proofErr w:type="spellStart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pengertian</w:t>
      </w:r>
      <w:proofErr w:type="spellEnd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fungsi</w:t>
      </w:r>
      <w:proofErr w:type="spellEnd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dan</w:t>
      </w:r>
      <w:proofErr w:type="spellEnd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cara</w:t>
      </w:r>
      <w:proofErr w:type="spellEnd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kerja</w:t>
      </w:r>
      <w:proofErr w:type="spellEnd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dalam</w:t>
      </w:r>
      <w:proofErr w:type="spellEnd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jaringan</w:t>
      </w:r>
      <w:proofErr w:type="spellEnd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komputer</w:t>
      </w:r>
      <w:proofErr w:type="spellEnd"/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. 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Jadi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bagi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kalian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belum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paham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silahkan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simak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baik-baik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</w:p>
    <w:p w:rsidR="000A2EE2" w:rsidRPr="000A2EE2" w:rsidRDefault="000A2EE2" w:rsidP="000A2EE2">
      <w:pPr>
        <w:shd w:val="clear" w:color="auto" w:fill="FFFFFF"/>
        <w:spacing w:before="450" w:after="75" w:line="33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C3B3B"/>
          <w:sz w:val="29"/>
          <w:szCs w:val="29"/>
        </w:rPr>
      </w:pP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9"/>
          <w:szCs w:val="29"/>
        </w:rPr>
        <w:t>Pengertian</w:t>
      </w:r>
      <w:proofErr w:type="spellEnd"/>
      <w:r w:rsidRPr="000A2EE2">
        <w:rPr>
          <w:rFonts w:ascii="Segoe UI" w:eastAsia="Times New Roman" w:hAnsi="Segoe UI" w:cs="Segoe UI"/>
          <w:b/>
          <w:bCs/>
          <w:color w:val="3C3B3B"/>
          <w:sz w:val="29"/>
          <w:szCs w:val="29"/>
        </w:rPr>
        <w:t xml:space="preserve"> NAT</w:t>
      </w:r>
    </w:p>
    <w:p w:rsidR="000A2EE2" w:rsidRPr="000A2EE2" w:rsidRDefault="000A2EE2" w:rsidP="000A2EE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atau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Network Address Translation 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system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menggabungkan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lebih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dihubungkan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dalan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internet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hanya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Oleh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sebab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setiap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dalam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berselancar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di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interent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sama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apabila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dilacak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local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ditranslasikan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oleh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terlebih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dahulu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mengakses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public di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dalam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Sebelum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melakukan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instalasi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maka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para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pengguna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tidak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terhubung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internet.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Banyak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orang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pendapat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bahwa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mirip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seperti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proxy server,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membedakan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proxy server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menyediakan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mekanisme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caching,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tidak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seperti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Sehingga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kita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mengakses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halaman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web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sebanyak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mungkin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tanpa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batasan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jumlah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web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kita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akses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Banyak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pengguna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memanfaatkan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system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Hal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mungkin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karena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semakin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sedikitnya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ketersediaan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didapatkan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kemudian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membutuhkan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keamanan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lebih,banyak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karena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dirasa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lebih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fleksibel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dalam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melakukan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administrasi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karena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system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dibuat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menyederhanakan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melindunginya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</w:p>
    <w:p w:rsidR="000A2EE2" w:rsidRPr="000A2EE2" w:rsidRDefault="000A2EE2" w:rsidP="000A2EE2">
      <w:pPr>
        <w:shd w:val="clear" w:color="auto" w:fill="FFFFFF"/>
        <w:spacing w:before="450" w:after="75" w:line="33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C3B3B"/>
          <w:sz w:val="29"/>
          <w:szCs w:val="29"/>
        </w:rPr>
      </w:pP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9"/>
          <w:szCs w:val="29"/>
        </w:rPr>
        <w:t>Jenis-Jenis</w:t>
      </w:r>
      <w:proofErr w:type="spellEnd"/>
      <w:r w:rsidRPr="000A2EE2">
        <w:rPr>
          <w:rFonts w:ascii="Segoe UI" w:eastAsia="Times New Roman" w:hAnsi="Segoe UI" w:cs="Segoe UI"/>
          <w:b/>
          <w:bCs/>
          <w:color w:val="3C3B3B"/>
          <w:sz w:val="29"/>
          <w:szCs w:val="29"/>
        </w:rPr>
        <w:t xml:space="preserve"> NAT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beberapa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jenis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sekitar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4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jenis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yaitu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statis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kemudian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dinamis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kemudian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overloading,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overlapping.Berikut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jelaskan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perbedaan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keempat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jenis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 xml:space="preserve">#1. NAT </w:t>
      </w: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>Statis</w:t>
      </w:r>
      <w:proofErr w:type="spellEnd"/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Jenis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berkerja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cara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menerjemahkan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semua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tadinya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belum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terdaftar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menjadi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sudah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terdaftar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jenis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banyak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ingin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diakses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melalui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luar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statis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dibilang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pemborosan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dalam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penggunaan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sudah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didaftarkan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karena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setiap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komputer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lastRenderedPageBreak/>
        <w:t>dipetakan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terdaftar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sehingga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apabila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semakin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banyak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didaftarkan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maka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semakin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sedikit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masih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statis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kekurangan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lain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yaitu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keamanannya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kurang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dibandignkan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jenis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dinamis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Hal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karena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setiap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sendiri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sehingga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hal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menyebabkan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meningkatnya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resiko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penyusup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masuk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dalam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private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lebih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besar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lagi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</w:p>
    <w:p w:rsidR="000A2EE2" w:rsidRPr="000A2EE2" w:rsidRDefault="000A2EE2" w:rsidP="000A2EE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 xml:space="preserve">#2. Nat </w:t>
      </w: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>Dinamis</w:t>
      </w:r>
      <w:proofErr w:type="spellEnd"/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Sedangka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jenis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berbeda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statis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dinamis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bekerja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cara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mendaftarkan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beberapa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dalam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kelompok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terdaftar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sama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Oleh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karena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nantinya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aka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beberapa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sama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yang lain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terdaftar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dinamis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keuntungan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yaitu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kita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berselancar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di internet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kita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lebih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aman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Para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penyusup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ingin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menembus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kalian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system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jenis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dinamis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maka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penyusup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mengalami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hambatan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kesulitan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Hal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karena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dialokasikan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selalu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berubah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setiap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secara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dinamis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Meskipun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aman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dinamis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kekurangan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yaitu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apabila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semua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sudah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penuh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sudah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terpakai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semua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maka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apabila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menambahkan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lagi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computer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tersebut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tidak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terhubung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internet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melalui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</w:p>
    <w:p w:rsidR="000A2EE2" w:rsidRPr="000A2EE2" w:rsidRDefault="000A2EE2" w:rsidP="000A2EE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>#3. Overloading NAT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jenis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memungkinkan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client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terhubung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public,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tapi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port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berbeda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berlainan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Oleh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karena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itu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menerima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permintaan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client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supaya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dihubungkan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server,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tersebut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menentukan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port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nomor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client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tersebut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Keuntungan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meskipun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sudah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dipakai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namun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masih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tetap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oleh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computer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atau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client lain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karena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beberapa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port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berbeda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</w:p>
    <w:p w:rsidR="000A2EE2" w:rsidRPr="000A2EE2" w:rsidRDefault="000A2EE2" w:rsidP="000A2EE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b/>
          <w:bCs/>
          <w:color w:val="3C3B3B"/>
          <w:sz w:val="23"/>
          <w:szCs w:val="23"/>
          <w:bdr w:val="none" w:sz="0" w:space="0" w:color="auto" w:frame="1"/>
        </w:rPr>
        <w:t>#4. Overlapping NAT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terakhir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overlapping,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dapat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melakukan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penerjemahan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melalui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dua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arah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terutama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jika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nomor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sama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antara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local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public.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Supaya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tidak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terjadi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konflik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maka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mengubah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public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menjadi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tidak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dalam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local.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</w:p>
    <w:p w:rsidR="000A2EE2" w:rsidRPr="000A2EE2" w:rsidRDefault="000A2EE2" w:rsidP="000A2EE2">
      <w:pPr>
        <w:shd w:val="clear" w:color="auto" w:fill="FFFFFF"/>
        <w:spacing w:before="450" w:after="75" w:line="33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C3B3B"/>
          <w:sz w:val="29"/>
          <w:szCs w:val="29"/>
        </w:rPr>
      </w:pP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9"/>
          <w:szCs w:val="29"/>
        </w:rPr>
        <w:t>Fungsi</w:t>
      </w:r>
      <w:proofErr w:type="spellEnd"/>
      <w:r w:rsidRPr="000A2EE2">
        <w:rPr>
          <w:rFonts w:ascii="Segoe UI" w:eastAsia="Times New Roman" w:hAnsi="Segoe UI" w:cs="Segoe UI"/>
          <w:b/>
          <w:bCs/>
          <w:color w:val="3C3B3B"/>
          <w:sz w:val="29"/>
          <w:szCs w:val="29"/>
        </w:rPr>
        <w:t xml:space="preserve"> NAT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Setelah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kalian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paham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mengetahui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tentang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pengertian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serta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jenis-jenis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sekarang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kalian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belajar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tentang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fungsi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NAT.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Fungsi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bermacam-macam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berikut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beberapa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fungsi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NAT:</w:t>
      </w:r>
    </w:p>
    <w:p w:rsidR="000A2EE2" w:rsidRPr="000A2EE2" w:rsidRDefault="000A2EE2" w:rsidP="000A2EE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Menghemat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penggunaan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legal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sudah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disediakan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oleh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ISP.</w:t>
      </w:r>
    </w:p>
    <w:p w:rsidR="000A2EE2" w:rsidRPr="000A2EE2" w:rsidRDefault="000A2EE2" w:rsidP="000A2EE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Meminimkan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penggandaan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/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duplikasi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dalam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lastRenderedPageBreak/>
        <w:t>Menghindari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proses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pengalamatan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dilakukan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kembali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terjadi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perubahan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Memudahkan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terhubung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dalam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internet.</w:t>
      </w:r>
    </w:p>
    <w:p w:rsidR="000A2EE2" w:rsidRPr="000A2EE2" w:rsidRDefault="000A2EE2" w:rsidP="000A2EE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Meningkatkan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keamanan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terhadap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jaringan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.</w:t>
      </w:r>
    </w:p>
    <w:p w:rsidR="000A2EE2" w:rsidRPr="000A2EE2" w:rsidRDefault="000A2EE2" w:rsidP="000A2EE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Performa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lebih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baik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jika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dibandingkan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alternative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aplikasi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seperti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proxy.</w:t>
      </w:r>
    </w:p>
    <w:p w:rsidR="000A2EE2" w:rsidRPr="000A2EE2" w:rsidRDefault="000A2EE2" w:rsidP="000A2EE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Meskipun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banyak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kelebihan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tentunya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kelebihan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tidak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terlepas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kekurangan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hadir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didalamnya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. NAT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beberapa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kekurangan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mesti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kalian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ketahui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seperti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mengalami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delay switching 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proses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instalasi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kehilangan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kemampuan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melacak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IP </w:t>
      </w:r>
      <w:r w:rsidRPr="000A2EE2">
        <w:rPr>
          <w:rFonts w:ascii="Segoe UI" w:eastAsia="Times New Roman" w:hAnsi="Segoe UI" w:cs="Segoe UI"/>
          <w:i/>
          <w:iCs/>
          <w:color w:val="3C3B3B"/>
          <w:sz w:val="23"/>
          <w:szCs w:val="23"/>
          <w:bdr w:val="none" w:sz="0" w:space="0" w:color="auto" w:frame="1"/>
        </w:rPr>
        <w:t>end to end</w:t>
      </w: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da nada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juga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beberapa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kekurangan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lain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seperti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aplikasi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pihak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ketiga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yang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menolak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bekerja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kita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</w:p>
    <w:p w:rsidR="000A2EE2" w:rsidRPr="000A2EE2" w:rsidRDefault="000A2EE2" w:rsidP="000A2EE2">
      <w:pPr>
        <w:shd w:val="clear" w:color="auto" w:fill="FFFFFF"/>
        <w:spacing w:before="450" w:after="75" w:line="33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C3B3B"/>
          <w:sz w:val="29"/>
          <w:szCs w:val="29"/>
        </w:rPr>
      </w:pPr>
      <w:r w:rsidRPr="000A2EE2">
        <w:rPr>
          <w:rFonts w:ascii="Segoe UI" w:eastAsia="Times New Roman" w:hAnsi="Segoe UI" w:cs="Segoe UI"/>
          <w:b/>
          <w:bCs/>
          <w:color w:val="3C3B3B"/>
          <w:sz w:val="29"/>
          <w:szCs w:val="29"/>
        </w:rPr>
        <w:t xml:space="preserve">Cara </w:t>
      </w:r>
      <w:proofErr w:type="spellStart"/>
      <w:r w:rsidRPr="000A2EE2">
        <w:rPr>
          <w:rFonts w:ascii="Segoe UI" w:eastAsia="Times New Roman" w:hAnsi="Segoe UI" w:cs="Segoe UI"/>
          <w:b/>
          <w:bCs/>
          <w:color w:val="3C3B3B"/>
          <w:sz w:val="29"/>
          <w:szCs w:val="29"/>
        </w:rPr>
        <w:t>Kerja</w:t>
      </w:r>
      <w:proofErr w:type="spellEnd"/>
      <w:r w:rsidRPr="000A2EE2">
        <w:rPr>
          <w:rFonts w:ascii="Segoe UI" w:eastAsia="Times New Roman" w:hAnsi="Segoe UI" w:cs="Segoe UI"/>
          <w:b/>
          <w:bCs/>
          <w:color w:val="3C3B3B"/>
          <w:sz w:val="29"/>
          <w:szCs w:val="29"/>
        </w:rPr>
        <w:t xml:space="preserve"> NAT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Saat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seorang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client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menggunakan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NAT, client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tersebut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melalui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beberapa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proses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sampai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bekerja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dengan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baik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berikut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adalah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 xml:space="preserve"> proses-</w:t>
      </w:r>
      <w:proofErr w:type="spellStart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prosesnya</w:t>
      </w:r>
      <w:proofErr w:type="spellEnd"/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:</w:t>
      </w:r>
    </w:p>
    <w:p w:rsidR="000A2EE2" w:rsidRPr="000A2EE2" w:rsidRDefault="000A2EE2" w:rsidP="000A2EE2">
      <w:pPr>
        <w:numPr>
          <w:ilvl w:val="0"/>
          <w:numId w:val="3"/>
        </w:numPr>
        <w:shd w:val="clear" w:color="auto" w:fill="F5F5F5"/>
        <w:spacing w:before="120" w:after="120" w:line="240" w:lineRule="auto"/>
        <w:ind w:left="900"/>
        <w:jc w:val="both"/>
        <w:textAlignment w:val="baseline"/>
        <w:rPr>
          <w:rFonts w:ascii="Segoe UI" w:eastAsia="Times New Roman" w:hAnsi="Segoe UI" w:cs="Segoe UI"/>
          <w:color w:val="282B2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Pertama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NAT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menerima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permintaan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terlebih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dahulu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client yang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berupa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paket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data,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paket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data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tersebut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ditujukan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untuk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server remote di internet.</w:t>
      </w:r>
    </w:p>
    <w:p w:rsidR="000A2EE2" w:rsidRPr="000A2EE2" w:rsidRDefault="000A2EE2" w:rsidP="000A2EE2">
      <w:pPr>
        <w:numPr>
          <w:ilvl w:val="0"/>
          <w:numId w:val="3"/>
        </w:numPr>
        <w:shd w:val="clear" w:color="auto" w:fill="F5F5F5"/>
        <w:spacing w:before="120" w:after="120" w:line="240" w:lineRule="auto"/>
        <w:ind w:left="900"/>
        <w:jc w:val="both"/>
        <w:textAlignment w:val="baseline"/>
        <w:rPr>
          <w:rFonts w:ascii="Segoe UI" w:eastAsia="Times New Roman" w:hAnsi="Segoe UI" w:cs="Segoe UI"/>
          <w:color w:val="282B2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Setelah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itu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NAT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mencatat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IP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client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kemudian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menyimpannya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di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dalam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table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translasi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.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Kemudian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setelah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itu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IP client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ini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dirubah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menjadi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IP NAT,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kemudian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NAT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mengirimkan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sebuah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permintaan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terhadap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server.</w:t>
      </w:r>
    </w:p>
    <w:p w:rsidR="000A2EE2" w:rsidRPr="000A2EE2" w:rsidRDefault="000A2EE2" w:rsidP="000A2EE2">
      <w:pPr>
        <w:numPr>
          <w:ilvl w:val="0"/>
          <w:numId w:val="3"/>
        </w:numPr>
        <w:shd w:val="clear" w:color="auto" w:fill="F5F5F5"/>
        <w:spacing w:before="120" w:after="120" w:line="240" w:lineRule="auto"/>
        <w:ind w:left="900"/>
        <w:jc w:val="both"/>
        <w:textAlignment w:val="baseline"/>
        <w:rPr>
          <w:rFonts w:ascii="Segoe UI" w:eastAsia="Times New Roman" w:hAnsi="Segoe UI" w:cs="Segoe UI"/>
          <w:color w:val="282B2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Setelah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permintaan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tersebut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sampai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kepada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server, server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merespon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permintaan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tersebut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. Dari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sudut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pandang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server yang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menerima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respon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, yang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terlihat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adalah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IP NAT,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bukan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IP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dari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client.</w:t>
      </w:r>
    </w:p>
    <w:p w:rsidR="000A2EE2" w:rsidRPr="000A2EE2" w:rsidRDefault="000A2EE2" w:rsidP="000A2EE2">
      <w:pPr>
        <w:numPr>
          <w:ilvl w:val="0"/>
          <w:numId w:val="3"/>
        </w:numPr>
        <w:shd w:val="clear" w:color="auto" w:fill="F5F5F5"/>
        <w:spacing w:before="120" w:after="120" w:line="240" w:lineRule="auto"/>
        <w:ind w:left="900"/>
        <w:jc w:val="both"/>
        <w:textAlignment w:val="baseline"/>
        <w:rPr>
          <w:rFonts w:ascii="Segoe UI" w:eastAsia="Times New Roman" w:hAnsi="Segoe UI" w:cs="Segoe UI"/>
          <w:color w:val="282B2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Setelah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mengirm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permintaan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,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permintaan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tersebut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dibalas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oleh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server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dikirim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ke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NAT.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Kemudian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NAT </w:t>
      </w:r>
      <w:proofErr w:type="spellStart"/>
      <w:proofErr w:type="gram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akan</w:t>
      </w:r>
      <w:proofErr w:type="spellEnd"/>
      <w:proofErr w:type="gram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melanjutkan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mengirimkan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ke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client.</w:t>
      </w:r>
    </w:p>
    <w:p w:rsidR="000A2EE2" w:rsidRPr="000A2EE2" w:rsidRDefault="000A2EE2" w:rsidP="000A2EE2">
      <w:pPr>
        <w:numPr>
          <w:ilvl w:val="0"/>
          <w:numId w:val="3"/>
        </w:numPr>
        <w:shd w:val="clear" w:color="auto" w:fill="F5F5F5"/>
        <w:spacing w:before="120" w:after="120" w:line="240" w:lineRule="auto"/>
        <w:ind w:left="900"/>
        <w:jc w:val="both"/>
        <w:textAlignment w:val="baseline"/>
        <w:rPr>
          <w:rFonts w:ascii="Segoe UI" w:eastAsia="Times New Roman" w:hAnsi="Segoe UI" w:cs="Segoe UI"/>
          <w:color w:val="282B2B"/>
          <w:sz w:val="23"/>
          <w:szCs w:val="23"/>
        </w:rPr>
      </w:pP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Keempat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proses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tersebut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dilakukan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secara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berulang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kali,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sehingga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meskipun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client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tidak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memiliki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alamat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IP public, client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tetap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bisa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</w:t>
      </w:r>
      <w:proofErr w:type="spellStart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>mengakses</w:t>
      </w:r>
      <w:proofErr w:type="spellEnd"/>
      <w:r w:rsidRPr="000A2EE2">
        <w:rPr>
          <w:rFonts w:ascii="Segoe UI" w:eastAsia="Times New Roman" w:hAnsi="Segoe UI" w:cs="Segoe UI"/>
          <w:color w:val="282B2B"/>
          <w:sz w:val="23"/>
          <w:szCs w:val="23"/>
        </w:rPr>
        <w:t xml:space="preserve"> internet.</w:t>
      </w:r>
    </w:p>
    <w:p w:rsidR="000A2EE2" w:rsidRPr="000A2EE2" w:rsidRDefault="000A2EE2" w:rsidP="000A2EE2">
      <w:pPr>
        <w:shd w:val="clear" w:color="auto" w:fill="FFFFFF"/>
        <w:spacing w:before="75" w:after="75" w:line="240" w:lineRule="auto"/>
        <w:jc w:val="both"/>
        <w:textAlignment w:val="baseline"/>
        <w:rPr>
          <w:rFonts w:ascii="Segoe UI" w:eastAsia="Times New Roman" w:hAnsi="Segoe UI" w:cs="Segoe UI"/>
          <w:color w:val="3C3B3B"/>
          <w:sz w:val="23"/>
          <w:szCs w:val="23"/>
        </w:rPr>
      </w:pPr>
      <w:r w:rsidRPr="000A2EE2">
        <w:rPr>
          <w:rFonts w:ascii="Segoe UI" w:eastAsia="Times New Roman" w:hAnsi="Segoe UI" w:cs="Segoe UI"/>
          <w:color w:val="3C3B3B"/>
          <w:sz w:val="23"/>
          <w:szCs w:val="23"/>
        </w:rPr>
        <w:t> </w:t>
      </w:r>
    </w:p>
    <w:sectPr w:rsidR="000A2EE2" w:rsidRPr="000A2EE2" w:rsidSect="000A2EE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2EC2"/>
    <w:multiLevelType w:val="multilevel"/>
    <w:tmpl w:val="FFE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B561CB"/>
    <w:multiLevelType w:val="multilevel"/>
    <w:tmpl w:val="E51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27E43"/>
    <w:multiLevelType w:val="multilevel"/>
    <w:tmpl w:val="4C2A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044E2"/>
    <w:multiLevelType w:val="multilevel"/>
    <w:tmpl w:val="8962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E2"/>
    <w:rsid w:val="000A2EE2"/>
    <w:rsid w:val="00CB41B9"/>
    <w:rsid w:val="00D32E53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72AF7-443A-4641-9B8B-80BB2B62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CF0F1"/>
                            <w:right w:val="none" w:sz="0" w:space="0" w:color="auto"/>
                          </w:divBdr>
                          <w:divsChild>
                            <w:div w:id="10425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2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833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40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3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824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9022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476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5410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9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7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</dc:creator>
  <cp:keywords/>
  <dc:description/>
  <cp:lastModifiedBy>tuslim</cp:lastModifiedBy>
  <cp:revision>2</cp:revision>
  <dcterms:created xsi:type="dcterms:W3CDTF">2019-08-06T00:25:00Z</dcterms:created>
  <dcterms:modified xsi:type="dcterms:W3CDTF">2019-08-06T00:28:00Z</dcterms:modified>
</cp:coreProperties>
</file>