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4B" w:rsidRPr="00793237" w:rsidRDefault="006F1C4B" w:rsidP="00793237">
      <w:pPr>
        <w:spacing w:after="100" w:afterAutospacing="1" w:line="240" w:lineRule="auto"/>
        <w:jc w:val="center"/>
        <w:rPr>
          <w:rFonts w:ascii="Bookman Old Style" w:hAnsi="Bookman Old Style" w:cs="Tahoma"/>
          <w:b/>
          <w:sz w:val="24"/>
          <w:szCs w:val="24"/>
        </w:rPr>
      </w:pPr>
      <w:r w:rsidRPr="00793237">
        <w:rPr>
          <w:rFonts w:ascii="Bookman Old Style" w:eastAsia="Cambria" w:hAnsi="Bookman Old Style" w:cs="Tahoma"/>
          <w:b/>
          <w:sz w:val="24"/>
          <w:szCs w:val="24"/>
        </w:rPr>
        <w:t>KOMPETENSI INTI DAN KOMPETENSI DASAR</w:t>
      </w:r>
    </w:p>
    <w:p w:rsidR="006F1C4B" w:rsidRPr="00793237" w:rsidRDefault="006F1C4B" w:rsidP="00793237">
      <w:pPr>
        <w:pBdr>
          <w:bottom w:val="single" w:sz="4" w:space="1" w:color="auto"/>
        </w:pBdr>
        <w:spacing w:after="100" w:afterAutospacing="1" w:line="240" w:lineRule="auto"/>
        <w:jc w:val="center"/>
        <w:rPr>
          <w:rFonts w:ascii="Bookman Old Style" w:hAnsi="Bookman Old Style" w:cs="Tahoma"/>
          <w:b/>
          <w:sz w:val="24"/>
          <w:szCs w:val="24"/>
        </w:rPr>
      </w:pPr>
      <w:r w:rsidRPr="00793237">
        <w:rPr>
          <w:rFonts w:ascii="Bookman Old Style" w:eastAsia="Cambria" w:hAnsi="Bookman Old Style" w:cs="Tahoma"/>
          <w:b/>
          <w:sz w:val="24"/>
          <w:szCs w:val="24"/>
        </w:rPr>
        <w:t>SEKOLAH MENENGAH KEJURUAN/MADRASAH ALIYAH KEJURUAN</w:t>
      </w:r>
    </w:p>
    <w:p w:rsidR="006F1C4B" w:rsidRPr="00793237" w:rsidRDefault="006F1C4B" w:rsidP="00793237">
      <w:pPr>
        <w:tabs>
          <w:tab w:val="left" w:pos="4111"/>
        </w:tabs>
        <w:spacing w:after="100" w:afterAutospacing="1" w:line="240" w:lineRule="auto"/>
        <w:ind w:left="4253" w:hanging="3533"/>
        <w:rPr>
          <w:rFonts w:ascii="Bookman Old Style" w:hAnsi="Bookman Old Style" w:cs="Tahoma"/>
          <w:sz w:val="24"/>
          <w:szCs w:val="24"/>
          <w:lang w:val="id-ID"/>
        </w:rPr>
      </w:pPr>
      <w:r w:rsidRPr="00793237">
        <w:rPr>
          <w:rFonts w:ascii="Bookman Old Style" w:hAnsi="Bookman Old Style" w:cs="Tahoma"/>
          <w:sz w:val="24"/>
          <w:szCs w:val="24"/>
          <w:lang w:val="en-ID"/>
        </w:rPr>
        <w:t xml:space="preserve">Bidang Keahlian </w:t>
      </w:r>
      <w:r w:rsidRPr="00793237">
        <w:rPr>
          <w:rFonts w:ascii="Bookman Old Style" w:hAnsi="Bookman Old Style" w:cs="Tahoma"/>
          <w:sz w:val="24"/>
          <w:szCs w:val="24"/>
          <w:lang w:val="en-ID"/>
        </w:rPr>
        <w:tab/>
        <w:t xml:space="preserve">: </w:t>
      </w:r>
      <w:r w:rsidRPr="00793237">
        <w:rPr>
          <w:rFonts w:ascii="Bookman Old Style" w:hAnsi="Bookman Old Style" w:cs="Tahoma"/>
          <w:sz w:val="24"/>
          <w:szCs w:val="24"/>
          <w:lang w:val="id-ID"/>
        </w:rPr>
        <w:t>Sweni dan Industri Kreatif</w:t>
      </w:r>
    </w:p>
    <w:p w:rsidR="006F1C4B" w:rsidRPr="00793237" w:rsidRDefault="006F1C4B" w:rsidP="00793237">
      <w:pPr>
        <w:tabs>
          <w:tab w:val="left" w:pos="4111"/>
        </w:tabs>
        <w:spacing w:after="100" w:afterAutospacing="1" w:line="240" w:lineRule="auto"/>
        <w:ind w:left="4253" w:hanging="3533"/>
        <w:rPr>
          <w:rFonts w:ascii="Bookman Old Style" w:hAnsi="Bookman Old Style" w:cs="Tahoma"/>
          <w:sz w:val="24"/>
          <w:szCs w:val="24"/>
          <w:lang w:val="en-ID"/>
        </w:rPr>
      </w:pPr>
      <w:r w:rsidRPr="00793237">
        <w:rPr>
          <w:rFonts w:ascii="Bookman Old Style" w:hAnsi="Bookman Old Style" w:cs="Tahoma"/>
          <w:sz w:val="24"/>
          <w:szCs w:val="24"/>
          <w:lang w:val="en-ID"/>
        </w:rPr>
        <w:t xml:space="preserve">Program Keahlian </w:t>
      </w:r>
      <w:r w:rsidRPr="00793237">
        <w:rPr>
          <w:rFonts w:ascii="Bookman Old Style" w:hAnsi="Bookman Old Style" w:cs="Tahoma"/>
          <w:sz w:val="24"/>
          <w:szCs w:val="24"/>
          <w:lang w:val="en-ID"/>
        </w:rPr>
        <w:tab/>
        <w:t xml:space="preserve">: </w:t>
      </w:r>
      <w:r w:rsidRPr="00793237">
        <w:rPr>
          <w:rFonts w:ascii="Bookman Old Style" w:hAnsi="Bookman Old Style" w:cs="Tahoma"/>
          <w:sz w:val="24"/>
          <w:szCs w:val="24"/>
          <w:lang w:val="id-ID"/>
        </w:rPr>
        <w:t>Seni Karawitan</w:t>
      </w:r>
      <w:r w:rsidRPr="00793237">
        <w:rPr>
          <w:rFonts w:ascii="Bookman Old Style" w:hAnsi="Bookman Old Style" w:cs="Tahoma"/>
          <w:sz w:val="24"/>
          <w:szCs w:val="24"/>
          <w:lang w:val="en-ID"/>
        </w:rPr>
        <w:t xml:space="preserve"> (4 tahun)</w:t>
      </w:r>
    </w:p>
    <w:p w:rsidR="006F1C4B" w:rsidRPr="00793237" w:rsidRDefault="006F1C4B" w:rsidP="00793237">
      <w:pPr>
        <w:tabs>
          <w:tab w:val="left" w:pos="4111"/>
        </w:tabs>
        <w:spacing w:after="100" w:afterAutospacing="1" w:line="240" w:lineRule="auto"/>
        <w:ind w:left="4253" w:hanging="3533"/>
        <w:rPr>
          <w:rFonts w:ascii="Bookman Old Style" w:hAnsi="Bookman Old Style" w:cs="Tahoma"/>
          <w:sz w:val="24"/>
          <w:szCs w:val="24"/>
          <w:lang w:val="id-ID"/>
        </w:rPr>
      </w:pPr>
      <w:r w:rsidRPr="00793237">
        <w:rPr>
          <w:rFonts w:ascii="Bookman Old Style" w:hAnsi="Bookman Old Style" w:cs="Tahoma"/>
          <w:bCs/>
          <w:sz w:val="24"/>
          <w:szCs w:val="24"/>
          <w:lang w:val="en-ID"/>
        </w:rPr>
        <w:t>Kompetensi Keahlian</w:t>
      </w:r>
      <w:r w:rsidRPr="00793237">
        <w:rPr>
          <w:rFonts w:ascii="Bookman Old Style" w:hAnsi="Bookman Old Style" w:cs="Tahoma"/>
          <w:sz w:val="24"/>
          <w:szCs w:val="24"/>
          <w:lang w:val="en-ID"/>
        </w:rPr>
        <w:tab/>
        <w:t xml:space="preserve">: </w:t>
      </w:r>
      <w:r w:rsidRPr="00793237">
        <w:rPr>
          <w:rFonts w:ascii="Bookman Old Style" w:hAnsi="Bookman Old Style" w:cs="Tahoma"/>
          <w:sz w:val="24"/>
          <w:szCs w:val="24"/>
          <w:lang w:val="id-ID"/>
        </w:rPr>
        <w:t>Penataan Karawitan</w:t>
      </w:r>
    </w:p>
    <w:p w:rsidR="006F1C4B" w:rsidRPr="00793237" w:rsidRDefault="006F1C4B" w:rsidP="00793237">
      <w:pPr>
        <w:tabs>
          <w:tab w:val="left" w:pos="4111"/>
        </w:tabs>
        <w:spacing w:after="100" w:afterAutospacing="1" w:line="240" w:lineRule="auto"/>
        <w:ind w:left="4253" w:right="850" w:hanging="3533"/>
        <w:rPr>
          <w:rFonts w:ascii="Bookman Old Style" w:hAnsi="Bookman Old Style" w:cs="Tahoma"/>
          <w:bCs/>
          <w:sz w:val="24"/>
          <w:szCs w:val="24"/>
          <w:lang w:val="id-ID"/>
        </w:rPr>
      </w:pPr>
      <w:r w:rsidRPr="00793237">
        <w:rPr>
          <w:rFonts w:ascii="Bookman Old Style" w:hAnsi="Bookman Old Style" w:cs="Tahoma"/>
          <w:sz w:val="24"/>
          <w:szCs w:val="24"/>
          <w:lang w:val="en-ID"/>
        </w:rPr>
        <w:t>Kelompok Kompetensi (Mapel)</w:t>
      </w:r>
      <w:r w:rsidRPr="00793237">
        <w:rPr>
          <w:rFonts w:ascii="Bookman Old Style" w:hAnsi="Bookman Old Style" w:cs="Tahoma"/>
          <w:sz w:val="24"/>
          <w:szCs w:val="24"/>
          <w:lang w:val="en-ID"/>
        </w:rPr>
        <w:tab/>
        <w:t xml:space="preserve">: </w:t>
      </w:r>
      <w:r w:rsidRPr="00793237">
        <w:rPr>
          <w:rFonts w:ascii="Bookman Old Style" w:hAnsi="Bookman Old Style" w:cs="Tahoma"/>
          <w:sz w:val="24"/>
          <w:szCs w:val="24"/>
          <w:lang w:val="id-ID"/>
        </w:rPr>
        <w:t>Vokal Karawitan</w:t>
      </w:r>
    </w:p>
    <w:p w:rsidR="006F1C4B" w:rsidRPr="00793237" w:rsidRDefault="006F1C4B" w:rsidP="00793237">
      <w:pPr>
        <w:pBdr>
          <w:top w:val="single" w:sz="4" w:space="1" w:color="auto"/>
        </w:pBdr>
        <w:spacing w:after="100" w:afterAutospacing="1" w:line="240" w:lineRule="auto"/>
        <w:ind w:firstLine="720"/>
        <w:jc w:val="both"/>
        <w:rPr>
          <w:rFonts w:ascii="Bookman Old Style" w:hAnsi="Bookman Old Style" w:cs="Tahoma"/>
          <w:bCs/>
          <w:sz w:val="24"/>
          <w:szCs w:val="24"/>
          <w:lang w:val="en-ID"/>
        </w:rPr>
      </w:pPr>
    </w:p>
    <w:p w:rsidR="006F1C4B" w:rsidRPr="00793237" w:rsidRDefault="006F1C4B" w:rsidP="00793237">
      <w:pPr>
        <w:pBdr>
          <w:top w:val="single" w:sz="4" w:space="1" w:color="auto"/>
        </w:pBdr>
        <w:spacing w:after="100" w:afterAutospacing="1" w:line="240" w:lineRule="auto"/>
        <w:ind w:firstLine="720"/>
        <w:jc w:val="both"/>
        <w:rPr>
          <w:rFonts w:ascii="Bookman Old Style" w:hAnsi="Bookman Old Style" w:cs="Tahoma"/>
          <w:bCs/>
          <w:sz w:val="24"/>
          <w:szCs w:val="24"/>
          <w:lang w:val="en-ID"/>
        </w:rPr>
      </w:pPr>
      <w:r w:rsidRPr="00793237">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6F1C4B" w:rsidRPr="00793237" w:rsidRDefault="006F1C4B" w:rsidP="00793237">
      <w:pPr>
        <w:spacing w:after="100" w:afterAutospacing="1" w:line="240" w:lineRule="auto"/>
        <w:ind w:firstLine="720"/>
        <w:jc w:val="both"/>
        <w:rPr>
          <w:rFonts w:ascii="Bookman Old Style" w:hAnsi="Bookman Old Style" w:cs="Tahoma"/>
          <w:bCs/>
          <w:sz w:val="24"/>
          <w:szCs w:val="24"/>
          <w:lang w:val="en-ID"/>
        </w:rPr>
      </w:pPr>
      <w:r w:rsidRPr="00793237">
        <w:rPr>
          <w:rFonts w:ascii="Bookman Old Style" w:hAnsi="Bookman Old Style" w:cs="Tahoma"/>
          <w:bCs/>
          <w:sz w:val="24"/>
          <w:szCs w:val="24"/>
          <w:lang w:val="en-ID"/>
        </w:rPr>
        <w:t>Rumusan kompetensi sikap spiritual yaitu, “</w:t>
      </w:r>
      <w:r w:rsidRPr="00793237">
        <w:rPr>
          <w:rFonts w:ascii="Bookman Old Style" w:hAnsi="Bookman Old Style" w:cs="Tahoma"/>
          <w:sz w:val="24"/>
          <w:szCs w:val="24"/>
          <w:lang w:val="en-ID"/>
        </w:rPr>
        <w:t>Menghayati dan mengamalkan ajaran agama yang dianutnya</w:t>
      </w:r>
      <w:r w:rsidRPr="00793237">
        <w:rPr>
          <w:rFonts w:ascii="Bookman Old Style" w:hAnsi="Bookman Old Style" w:cs="Tahoma"/>
          <w:bCs/>
          <w:sz w:val="24"/>
          <w:szCs w:val="24"/>
          <w:lang w:val="en-ID"/>
        </w:rPr>
        <w:t>”. Sedangkan rumusan kompetensi sikap sosial yaitu, “</w:t>
      </w:r>
      <w:r w:rsidRPr="00793237">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93237">
        <w:rPr>
          <w:rFonts w:ascii="Bookman Old Style" w:hAnsi="Bookman Old Style" w:cs="Tahoma"/>
          <w:bCs/>
          <w:sz w:val="24"/>
          <w:szCs w:val="24"/>
          <w:lang w:val="en-ID"/>
        </w:rPr>
        <w:t>”. Kedua kompetensi tersebut dicapai melalui pembelajaran tidak langsung (</w:t>
      </w:r>
      <w:r w:rsidRPr="00793237">
        <w:rPr>
          <w:rFonts w:ascii="Bookman Old Style" w:hAnsi="Bookman Old Style" w:cs="Tahoma"/>
          <w:bCs/>
          <w:i/>
          <w:sz w:val="24"/>
          <w:szCs w:val="24"/>
          <w:lang w:val="en-ID"/>
        </w:rPr>
        <w:t>indirect teaching</w:t>
      </w:r>
      <w:r w:rsidRPr="00793237">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6F1C4B" w:rsidRPr="00793237" w:rsidRDefault="006F1C4B" w:rsidP="00793237">
      <w:pPr>
        <w:spacing w:after="100" w:afterAutospacing="1" w:line="240" w:lineRule="auto"/>
        <w:ind w:firstLine="720"/>
        <w:jc w:val="both"/>
        <w:rPr>
          <w:rFonts w:ascii="Bookman Old Style" w:hAnsi="Bookman Old Style" w:cs="Tahoma"/>
          <w:bCs/>
          <w:sz w:val="24"/>
          <w:szCs w:val="24"/>
          <w:lang w:val="en-ID"/>
        </w:rPr>
      </w:pPr>
      <w:r w:rsidRPr="00793237">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6F1C4B" w:rsidRDefault="006F1C4B" w:rsidP="00793237">
      <w:pPr>
        <w:spacing w:after="100" w:afterAutospacing="1" w:line="240" w:lineRule="auto"/>
        <w:ind w:firstLine="720"/>
        <w:jc w:val="both"/>
        <w:rPr>
          <w:rFonts w:ascii="Bookman Old Style" w:hAnsi="Bookman Old Style" w:cs="Tahoma"/>
          <w:sz w:val="24"/>
          <w:szCs w:val="24"/>
          <w:lang w:val="en-ID"/>
        </w:rPr>
      </w:pPr>
    </w:p>
    <w:p w:rsidR="00721C60" w:rsidRDefault="00721C60" w:rsidP="00793237">
      <w:pPr>
        <w:spacing w:after="100" w:afterAutospacing="1" w:line="240" w:lineRule="auto"/>
        <w:ind w:firstLine="720"/>
        <w:jc w:val="both"/>
        <w:rPr>
          <w:rFonts w:ascii="Bookman Old Style" w:hAnsi="Bookman Old Style" w:cs="Tahoma"/>
          <w:sz w:val="24"/>
          <w:szCs w:val="24"/>
          <w:lang w:val="en-ID"/>
        </w:rPr>
      </w:pPr>
    </w:p>
    <w:p w:rsidR="00721C60" w:rsidRPr="00793237" w:rsidRDefault="00721C60" w:rsidP="00793237">
      <w:pPr>
        <w:spacing w:after="100" w:afterAutospacing="1"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3"/>
        <w:gridCol w:w="5316"/>
      </w:tblGrid>
      <w:tr w:rsidR="006F1C4B" w:rsidRPr="00793237" w:rsidTr="00D47E52">
        <w:tc>
          <w:tcPr>
            <w:tcW w:w="2154" w:type="pct"/>
            <w:tcBorders>
              <w:bottom w:val="single" w:sz="4" w:space="0" w:color="auto"/>
            </w:tcBorders>
            <w:shd w:val="clear" w:color="auto" w:fill="auto"/>
            <w:vAlign w:val="center"/>
          </w:tcPr>
          <w:p w:rsidR="006F1C4B" w:rsidRPr="00793237" w:rsidRDefault="006F1C4B" w:rsidP="00793237">
            <w:pPr>
              <w:widowControl w:val="0"/>
              <w:autoSpaceDE w:val="0"/>
              <w:autoSpaceDN w:val="0"/>
              <w:adjustRightInd w:val="0"/>
              <w:spacing w:after="100" w:afterAutospacing="1" w:line="240" w:lineRule="auto"/>
              <w:jc w:val="center"/>
              <w:rPr>
                <w:rFonts w:ascii="Bookman Old Style" w:hAnsi="Bookman Old Style" w:cs="Tahoma"/>
                <w:b/>
                <w:sz w:val="24"/>
                <w:szCs w:val="24"/>
                <w:lang w:val="en-ID"/>
              </w:rPr>
            </w:pPr>
            <w:r w:rsidRPr="00793237">
              <w:rPr>
                <w:rFonts w:ascii="Bookman Old Style" w:hAnsi="Bookman Old Style" w:cs="Tahoma"/>
                <w:b/>
                <w:sz w:val="24"/>
                <w:szCs w:val="24"/>
                <w:lang w:val="en-ID"/>
              </w:rPr>
              <w:lastRenderedPageBreak/>
              <w:t>KO</w:t>
            </w:r>
            <w:r w:rsidRPr="00793237">
              <w:rPr>
                <w:rFonts w:ascii="Bookman Old Style" w:hAnsi="Bookman Old Style" w:cs="Tahoma"/>
                <w:b/>
                <w:spacing w:val="1"/>
                <w:sz w:val="24"/>
                <w:szCs w:val="24"/>
                <w:lang w:val="en-ID"/>
              </w:rPr>
              <w:t>M</w:t>
            </w:r>
            <w:r w:rsidRPr="00793237">
              <w:rPr>
                <w:rFonts w:ascii="Bookman Old Style" w:hAnsi="Bookman Old Style" w:cs="Tahoma"/>
                <w:b/>
                <w:sz w:val="24"/>
                <w:szCs w:val="24"/>
                <w:lang w:val="en-ID"/>
              </w:rPr>
              <w:t>P</w:t>
            </w:r>
            <w:r w:rsidRPr="00793237">
              <w:rPr>
                <w:rFonts w:ascii="Bookman Old Style" w:hAnsi="Bookman Old Style" w:cs="Tahoma"/>
                <w:b/>
                <w:spacing w:val="-1"/>
                <w:sz w:val="24"/>
                <w:szCs w:val="24"/>
                <w:lang w:val="en-ID"/>
              </w:rPr>
              <w:t>E</w:t>
            </w:r>
            <w:r w:rsidRPr="00793237">
              <w:rPr>
                <w:rFonts w:ascii="Bookman Old Style" w:hAnsi="Bookman Old Style" w:cs="Tahoma"/>
                <w:b/>
                <w:spacing w:val="-2"/>
                <w:sz w:val="24"/>
                <w:szCs w:val="24"/>
                <w:lang w:val="en-ID"/>
              </w:rPr>
              <w:t>T</w:t>
            </w:r>
            <w:r w:rsidRPr="00793237">
              <w:rPr>
                <w:rFonts w:ascii="Bookman Old Style" w:hAnsi="Bookman Old Style" w:cs="Tahoma"/>
                <w:b/>
                <w:sz w:val="24"/>
                <w:szCs w:val="24"/>
                <w:lang w:val="en-ID"/>
              </w:rPr>
              <w:t>E</w:t>
            </w:r>
            <w:r w:rsidRPr="00793237">
              <w:rPr>
                <w:rFonts w:ascii="Bookman Old Style" w:hAnsi="Bookman Old Style" w:cs="Tahoma"/>
                <w:b/>
                <w:spacing w:val="-1"/>
                <w:sz w:val="24"/>
                <w:szCs w:val="24"/>
                <w:lang w:val="en-ID"/>
              </w:rPr>
              <w:t>N</w:t>
            </w:r>
            <w:r w:rsidRPr="00793237">
              <w:rPr>
                <w:rFonts w:ascii="Bookman Old Style" w:hAnsi="Bookman Old Style" w:cs="Tahoma"/>
                <w:b/>
                <w:sz w:val="24"/>
                <w:szCs w:val="24"/>
                <w:lang w:val="en-ID"/>
              </w:rPr>
              <w:t>SI</w:t>
            </w:r>
            <w:r w:rsidRPr="00793237">
              <w:rPr>
                <w:rFonts w:ascii="Bookman Old Style" w:hAnsi="Bookman Old Style" w:cs="Tahoma"/>
                <w:b/>
                <w:spacing w:val="-1"/>
                <w:sz w:val="24"/>
                <w:szCs w:val="24"/>
                <w:lang w:val="en-ID"/>
              </w:rPr>
              <w:t xml:space="preserve"> I</w:t>
            </w:r>
            <w:r w:rsidRPr="00793237">
              <w:rPr>
                <w:rFonts w:ascii="Bookman Old Style" w:hAnsi="Bookman Old Style" w:cs="Tahoma"/>
                <w:b/>
                <w:sz w:val="24"/>
                <w:szCs w:val="24"/>
                <w:lang w:val="en-ID"/>
              </w:rPr>
              <w:t>N</w:t>
            </w:r>
            <w:r w:rsidRPr="00793237">
              <w:rPr>
                <w:rFonts w:ascii="Bookman Old Style" w:hAnsi="Bookman Old Style" w:cs="Tahoma"/>
                <w:b/>
                <w:spacing w:val="-3"/>
                <w:sz w:val="24"/>
                <w:szCs w:val="24"/>
                <w:lang w:val="en-ID"/>
              </w:rPr>
              <w:t>T</w:t>
            </w:r>
            <w:r w:rsidRPr="00793237">
              <w:rPr>
                <w:rFonts w:ascii="Bookman Old Style" w:hAnsi="Bookman Old Style" w:cs="Tahoma"/>
                <w:b/>
                <w:sz w:val="24"/>
                <w:szCs w:val="24"/>
                <w:lang w:val="en-ID"/>
              </w:rPr>
              <w:t>I 3</w:t>
            </w:r>
          </w:p>
          <w:p w:rsidR="006F1C4B" w:rsidRPr="00793237" w:rsidRDefault="006F1C4B" w:rsidP="00793237">
            <w:pPr>
              <w:widowControl w:val="0"/>
              <w:autoSpaceDE w:val="0"/>
              <w:autoSpaceDN w:val="0"/>
              <w:adjustRightInd w:val="0"/>
              <w:spacing w:after="100" w:afterAutospacing="1" w:line="240" w:lineRule="auto"/>
              <w:jc w:val="center"/>
              <w:rPr>
                <w:rFonts w:ascii="Bookman Old Style" w:hAnsi="Bookman Old Style" w:cs="Tahoma"/>
                <w:b/>
                <w:sz w:val="24"/>
                <w:szCs w:val="24"/>
                <w:lang w:val="en-ID"/>
              </w:rPr>
            </w:pPr>
            <w:r w:rsidRPr="00793237">
              <w:rPr>
                <w:rFonts w:ascii="Bookman Old Style" w:hAnsi="Bookman Old Style" w:cs="Tahoma"/>
                <w:b/>
                <w:spacing w:val="1"/>
                <w:sz w:val="24"/>
                <w:szCs w:val="24"/>
                <w:lang w:val="en-ID"/>
              </w:rPr>
              <w:t>(</w:t>
            </w:r>
            <w:r w:rsidRPr="00793237">
              <w:rPr>
                <w:rFonts w:ascii="Bookman Old Style" w:hAnsi="Bookman Old Style" w:cs="Tahoma"/>
                <w:b/>
                <w:sz w:val="24"/>
                <w:szCs w:val="24"/>
                <w:lang w:val="en-ID"/>
              </w:rPr>
              <w:t>P</w:t>
            </w:r>
            <w:r w:rsidRPr="00793237">
              <w:rPr>
                <w:rFonts w:ascii="Bookman Old Style" w:hAnsi="Bookman Old Style" w:cs="Tahoma"/>
                <w:b/>
                <w:spacing w:val="-1"/>
                <w:sz w:val="24"/>
                <w:szCs w:val="24"/>
                <w:lang w:val="en-ID"/>
              </w:rPr>
              <w:t>E</w:t>
            </w:r>
            <w:r w:rsidRPr="00793237">
              <w:rPr>
                <w:rFonts w:ascii="Bookman Old Style" w:hAnsi="Bookman Old Style" w:cs="Tahoma"/>
                <w:b/>
                <w:sz w:val="24"/>
                <w:szCs w:val="24"/>
                <w:lang w:val="en-ID"/>
              </w:rPr>
              <w:t>N</w:t>
            </w:r>
            <w:r w:rsidRPr="00793237">
              <w:rPr>
                <w:rFonts w:ascii="Bookman Old Style" w:hAnsi="Bookman Old Style" w:cs="Tahoma"/>
                <w:b/>
                <w:spacing w:val="1"/>
                <w:sz w:val="24"/>
                <w:szCs w:val="24"/>
                <w:lang w:val="en-ID"/>
              </w:rPr>
              <w:t>G</w:t>
            </w:r>
            <w:r w:rsidRPr="00793237">
              <w:rPr>
                <w:rFonts w:ascii="Bookman Old Style" w:hAnsi="Bookman Old Style" w:cs="Tahoma"/>
                <w:b/>
                <w:sz w:val="24"/>
                <w:szCs w:val="24"/>
                <w:lang w:val="en-ID"/>
              </w:rPr>
              <w:t>E</w:t>
            </w:r>
            <w:r w:rsidRPr="00793237">
              <w:rPr>
                <w:rFonts w:ascii="Bookman Old Style" w:hAnsi="Bookman Old Style" w:cs="Tahoma"/>
                <w:b/>
                <w:spacing w:val="-3"/>
                <w:sz w:val="24"/>
                <w:szCs w:val="24"/>
                <w:lang w:val="en-ID"/>
              </w:rPr>
              <w:t>T</w:t>
            </w:r>
            <w:r w:rsidRPr="00793237">
              <w:rPr>
                <w:rFonts w:ascii="Bookman Old Style" w:hAnsi="Bookman Old Style" w:cs="Tahoma"/>
                <w:b/>
                <w:spacing w:val="1"/>
                <w:sz w:val="24"/>
                <w:szCs w:val="24"/>
                <w:lang w:val="en-ID"/>
              </w:rPr>
              <w:t>A</w:t>
            </w:r>
            <w:r w:rsidRPr="00793237">
              <w:rPr>
                <w:rFonts w:ascii="Bookman Old Style" w:hAnsi="Bookman Old Style" w:cs="Tahoma"/>
                <w:b/>
                <w:spacing w:val="-2"/>
                <w:sz w:val="24"/>
                <w:szCs w:val="24"/>
                <w:lang w:val="en-ID"/>
              </w:rPr>
              <w:t>HU</w:t>
            </w:r>
            <w:r w:rsidRPr="00793237">
              <w:rPr>
                <w:rFonts w:ascii="Bookman Old Style" w:hAnsi="Bookman Old Style" w:cs="Tahoma"/>
                <w:b/>
                <w:spacing w:val="1"/>
                <w:sz w:val="24"/>
                <w:szCs w:val="24"/>
                <w:lang w:val="en-ID"/>
              </w:rPr>
              <w:t>A</w:t>
            </w:r>
            <w:r w:rsidRPr="00793237">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6F1C4B" w:rsidRPr="00793237" w:rsidRDefault="006F1C4B" w:rsidP="00793237">
            <w:pPr>
              <w:widowControl w:val="0"/>
              <w:autoSpaceDE w:val="0"/>
              <w:autoSpaceDN w:val="0"/>
              <w:adjustRightInd w:val="0"/>
              <w:spacing w:after="100" w:afterAutospacing="1" w:line="240" w:lineRule="auto"/>
              <w:jc w:val="center"/>
              <w:rPr>
                <w:rFonts w:ascii="Bookman Old Style" w:hAnsi="Bookman Old Style" w:cs="Tahoma"/>
                <w:b/>
                <w:sz w:val="24"/>
                <w:szCs w:val="24"/>
                <w:lang w:val="en-ID"/>
              </w:rPr>
            </w:pPr>
            <w:r w:rsidRPr="00793237">
              <w:rPr>
                <w:rFonts w:ascii="Bookman Old Style" w:hAnsi="Bookman Old Style" w:cs="Tahoma"/>
                <w:b/>
                <w:sz w:val="24"/>
                <w:szCs w:val="24"/>
                <w:lang w:val="en-ID"/>
              </w:rPr>
              <w:t>KO</w:t>
            </w:r>
            <w:r w:rsidRPr="00793237">
              <w:rPr>
                <w:rFonts w:ascii="Bookman Old Style" w:hAnsi="Bookman Old Style" w:cs="Tahoma"/>
                <w:b/>
                <w:spacing w:val="1"/>
                <w:sz w:val="24"/>
                <w:szCs w:val="24"/>
                <w:lang w:val="en-ID"/>
              </w:rPr>
              <w:t>M</w:t>
            </w:r>
            <w:r w:rsidRPr="00793237">
              <w:rPr>
                <w:rFonts w:ascii="Bookman Old Style" w:hAnsi="Bookman Old Style" w:cs="Tahoma"/>
                <w:b/>
                <w:sz w:val="24"/>
                <w:szCs w:val="24"/>
                <w:lang w:val="en-ID"/>
              </w:rPr>
              <w:t>P</w:t>
            </w:r>
            <w:r w:rsidRPr="00793237">
              <w:rPr>
                <w:rFonts w:ascii="Bookman Old Style" w:hAnsi="Bookman Old Style" w:cs="Tahoma"/>
                <w:b/>
                <w:spacing w:val="-1"/>
                <w:sz w:val="24"/>
                <w:szCs w:val="24"/>
                <w:lang w:val="en-ID"/>
              </w:rPr>
              <w:t>E</w:t>
            </w:r>
            <w:r w:rsidRPr="00793237">
              <w:rPr>
                <w:rFonts w:ascii="Bookman Old Style" w:hAnsi="Bookman Old Style" w:cs="Tahoma"/>
                <w:b/>
                <w:spacing w:val="-2"/>
                <w:sz w:val="24"/>
                <w:szCs w:val="24"/>
                <w:lang w:val="en-ID"/>
              </w:rPr>
              <w:t>T</w:t>
            </w:r>
            <w:r w:rsidRPr="00793237">
              <w:rPr>
                <w:rFonts w:ascii="Bookman Old Style" w:hAnsi="Bookman Old Style" w:cs="Tahoma"/>
                <w:b/>
                <w:sz w:val="24"/>
                <w:szCs w:val="24"/>
                <w:lang w:val="en-ID"/>
              </w:rPr>
              <w:t>E</w:t>
            </w:r>
            <w:r w:rsidRPr="00793237">
              <w:rPr>
                <w:rFonts w:ascii="Bookman Old Style" w:hAnsi="Bookman Old Style" w:cs="Tahoma"/>
                <w:b/>
                <w:spacing w:val="-1"/>
                <w:sz w:val="24"/>
                <w:szCs w:val="24"/>
                <w:lang w:val="en-ID"/>
              </w:rPr>
              <w:t>N</w:t>
            </w:r>
            <w:r w:rsidRPr="00793237">
              <w:rPr>
                <w:rFonts w:ascii="Bookman Old Style" w:hAnsi="Bookman Old Style" w:cs="Tahoma"/>
                <w:b/>
                <w:sz w:val="24"/>
                <w:szCs w:val="24"/>
                <w:lang w:val="en-ID"/>
              </w:rPr>
              <w:t>SI</w:t>
            </w:r>
            <w:r w:rsidRPr="00793237">
              <w:rPr>
                <w:rFonts w:ascii="Bookman Old Style" w:hAnsi="Bookman Old Style" w:cs="Tahoma"/>
                <w:b/>
                <w:spacing w:val="-1"/>
                <w:sz w:val="24"/>
                <w:szCs w:val="24"/>
                <w:lang w:val="en-ID"/>
              </w:rPr>
              <w:t xml:space="preserve"> I</w:t>
            </w:r>
            <w:r w:rsidRPr="00793237">
              <w:rPr>
                <w:rFonts w:ascii="Bookman Old Style" w:hAnsi="Bookman Old Style" w:cs="Tahoma"/>
                <w:b/>
                <w:sz w:val="24"/>
                <w:szCs w:val="24"/>
                <w:lang w:val="en-ID"/>
              </w:rPr>
              <w:t>N</w:t>
            </w:r>
            <w:r w:rsidRPr="00793237">
              <w:rPr>
                <w:rFonts w:ascii="Bookman Old Style" w:hAnsi="Bookman Old Style" w:cs="Tahoma"/>
                <w:b/>
                <w:spacing w:val="-3"/>
                <w:sz w:val="24"/>
                <w:szCs w:val="24"/>
                <w:lang w:val="en-ID"/>
              </w:rPr>
              <w:t>T</w:t>
            </w:r>
            <w:r w:rsidRPr="00793237">
              <w:rPr>
                <w:rFonts w:ascii="Bookman Old Style" w:hAnsi="Bookman Old Style" w:cs="Tahoma"/>
                <w:b/>
                <w:sz w:val="24"/>
                <w:szCs w:val="24"/>
                <w:lang w:val="en-ID"/>
              </w:rPr>
              <w:t>I 4</w:t>
            </w:r>
          </w:p>
          <w:p w:rsidR="006F1C4B" w:rsidRPr="00793237" w:rsidRDefault="006F1C4B" w:rsidP="00793237">
            <w:pPr>
              <w:widowControl w:val="0"/>
              <w:autoSpaceDE w:val="0"/>
              <w:autoSpaceDN w:val="0"/>
              <w:adjustRightInd w:val="0"/>
              <w:spacing w:after="100" w:afterAutospacing="1" w:line="240" w:lineRule="auto"/>
              <w:jc w:val="center"/>
              <w:rPr>
                <w:rFonts w:ascii="Bookman Old Style" w:hAnsi="Bookman Old Style" w:cs="Tahoma"/>
                <w:b/>
                <w:sz w:val="24"/>
                <w:szCs w:val="24"/>
                <w:lang w:val="en-ID"/>
              </w:rPr>
            </w:pPr>
            <w:r w:rsidRPr="00793237">
              <w:rPr>
                <w:rFonts w:ascii="Bookman Old Style" w:hAnsi="Bookman Old Style" w:cs="Tahoma"/>
                <w:b/>
                <w:spacing w:val="1"/>
                <w:sz w:val="24"/>
                <w:szCs w:val="24"/>
                <w:lang w:val="en-ID"/>
              </w:rPr>
              <w:t>(</w:t>
            </w:r>
            <w:r w:rsidRPr="00793237">
              <w:rPr>
                <w:rFonts w:ascii="Bookman Old Style" w:hAnsi="Bookman Old Style" w:cs="Tahoma"/>
                <w:b/>
                <w:sz w:val="24"/>
                <w:szCs w:val="24"/>
                <w:lang w:val="en-ID"/>
              </w:rPr>
              <w:t>K</w:t>
            </w:r>
            <w:r w:rsidRPr="00793237">
              <w:rPr>
                <w:rFonts w:ascii="Bookman Old Style" w:hAnsi="Bookman Old Style" w:cs="Tahoma"/>
                <w:b/>
                <w:spacing w:val="-1"/>
                <w:sz w:val="24"/>
                <w:szCs w:val="24"/>
                <w:lang w:val="en-ID"/>
              </w:rPr>
              <w:t>E</w:t>
            </w:r>
            <w:r w:rsidRPr="00793237">
              <w:rPr>
                <w:rFonts w:ascii="Bookman Old Style" w:hAnsi="Bookman Old Style" w:cs="Tahoma"/>
                <w:b/>
                <w:spacing w:val="-2"/>
                <w:sz w:val="24"/>
                <w:szCs w:val="24"/>
                <w:lang w:val="en-ID"/>
              </w:rPr>
              <w:t>T</w:t>
            </w:r>
            <w:r w:rsidRPr="00793237">
              <w:rPr>
                <w:rFonts w:ascii="Bookman Old Style" w:hAnsi="Bookman Old Style" w:cs="Tahoma"/>
                <w:b/>
                <w:sz w:val="24"/>
                <w:szCs w:val="24"/>
                <w:lang w:val="en-ID"/>
              </w:rPr>
              <w:t>E</w:t>
            </w:r>
            <w:r w:rsidRPr="00793237">
              <w:rPr>
                <w:rFonts w:ascii="Bookman Old Style" w:hAnsi="Bookman Old Style" w:cs="Tahoma"/>
                <w:b/>
                <w:spacing w:val="-1"/>
                <w:sz w:val="24"/>
                <w:szCs w:val="24"/>
                <w:lang w:val="en-ID"/>
              </w:rPr>
              <w:t>R</w:t>
            </w:r>
            <w:r w:rsidRPr="00793237">
              <w:rPr>
                <w:rFonts w:ascii="Bookman Old Style" w:hAnsi="Bookman Old Style" w:cs="Tahoma"/>
                <w:b/>
                <w:spacing w:val="1"/>
                <w:sz w:val="24"/>
                <w:szCs w:val="24"/>
                <w:lang w:val="en-ID"/>
              </w:rPr>
              <w:t>AM</w:t>
            </w:r>
            <w:r w:rsidRPr="00793237">
              <w:rPr>
                <w:rFonts w:ascii="Bookman Old Style" w:hAnsi="Bookman Old Style" w:cs="Tahoma"/>
                <w:b/>
                <w:sz w:val="24"/>
                <w:szCs w:val="24"/>
                <w:lang w:val="en-ID"/>
              </w:rPr>
              <w:t>P</w:t>
            </w:r>
            <w:r w:rsidRPr="00793237">
              <w:rPr>
                <w:rFonts w:ascii="Bookman Old Style" w:hAnsi="Bookman Old Style" w:cs="Tahoma"/>
                <w:b/>
                <w:spacing w:val="-1"/>
                <w:sz w:val="24"/>
                <w:szCs w:val="24"/>
                <w:lang w:val="en-ID"/>
              </w:rPr>
              <w:t>I</w:t>
            </w:r>
            <w:r w:rsidRPr="00793237">
              <w:rPr>
                <w:rFonts w:ascii="Bookman Old Style" w:hAnsi="Bookman Old Style" w:cs="Tahoma"/>
                <w:b/>
                <w:sz w:val="24"/>
                <w:szCs w:val="24"/>
                <w:lang w:val="en-ID"/>
              </w:rPr>
              <w:t>LA</w:t>
            </w:r>
            <w:r w:rsidRPr="00793237">
              <w:rPr>
                <w:rFonts w:ascii="Bookman Old Style" w:hAnsi="Bookman Old Style" w:cs="Tahoma"/>
                <w:b/>
                <w:spacing w:val="-2"/>
                <w:sz w:val="24"/>
                <w:szCs w:val="24"/>
                <w:lang w:val="en-ID"/>
              </w:rPr>
              <w:t>N</w:t>
            </w:r>
            <w:r w:rsidRPr="00793237">
              <w:rPr>
                <w:rFonts w:ascii="Bookman Old Style" w:hAnsi="Bookman Old Style" w:cs="Tahoma"/>
                <w:b/>
                <w:sz w:val="24"/>
                <w:szCs w:val="24"/>
                <w:lang w:val="en-ID"/>
              </w:rPr>
              <w:t>)</w:t>
            </w:r>
          </w:p>
        </w:tc>
      </w:tr>
      <w:tr w:rsidR="006F1C4B" w:rsidRPr="00793237" w:rsidTr="00D47E52">
        <w:tc>
          <w:tcPr>
            <w:tcW w:w="2154" w:type="pct"/>
            <w:tcBorders>
              <w:bottom w:val="single" w:sz="4" w:space="0" w:color="auto"/>
            </w:tcBorders>
            <w:shd w:val="clear" w:color="auto" w:fill="auto"/>
          </w:tcPr>
          <w:p w:rsidR="006F1C4B" w:rsidRPr="00793237" w:rsidRDefault="006F1C4B" w:rsidP="00793237">
            <w:pPr>
              <w:numPr>
                <w:ilvl w:val="0"/>
                <w:numId w:val="1"/>
              </w:numPr>
              <w:spacing w:after="100" w:afterAutospacing="1" w:line="240" w:lineRule="auto"/>
              <w:ind w:left="357" w:hanging="357"/>
              <w:rPr>
                <w:rFonts w:ascii="Bookman Old Style" w:hAnsi="Bookman Old Style" w:cs="Tahoma"/>
                <w:sz w:val="24"/>
                <w:szCs w:val="24"/>
              </w:rPr>
            </w:pPr>
            <w:r w:rsidRPr="00793237">
              <w:rPr>
                <w:rFonts w:ascii="Bookman Old Style" w:hAnsi="Bookman Old Style" w:cs="Tahoma"/>
                <w:b/>
                <w:sz w:val="24"/>
                <w:szCs w:val="24"/>
              </w:rPr>
              <w:t>Memahami, m</w:t>
            </w:r>
            <w:r w:rsidRPr="00793237">
              <w:rPr>
                <w:rFonts w:ascii="Bookman Old Style" w:hAnsi="Bookman Old Style" w:cs="Tahoma"/>
                <w:b/>
                <w:sz w:val="24"/>
                <w:szCs w:val="24"/>
                <w:lang w:val="id-ID"/>
              </w:rPr>
              <w:t>enerapkan</w:t>
            </w:r>
            <w:r w:rsidRPr="00793237">
              <w:rPr>
                <w:rFonts w:ascii="Bookman Old Style" w:hAnsi="Bookman Old Style" w:cs="Tahoma"/>
                <w:b/>
                <w:sz w:val="24"/>
                <w:szCs w:val="24"/>
              </w:rPr>
              <w:t>, menganalisis,</w:t>
            </w:r>
            <w:r w:rsidRPr="00793237">
              <w:rPr>
                <w:rFonts w:ascii="Bookman Old Style" w:hAnsi="Bookman Old Style" w:cs="Tahoma"/>
                <w:sz w:val="24"/>
                <w:szCs w:val="24"/>
              </w:rPr>
              <w:t xml:space="preserve"> dan </w:t>
            </w:r>
            <w:r w:rsidRPr="00793237">
              <w:rPr>
                <w:rFonts w:ascii="Bookman Old Style" w:hAnsi="Bookman Old Style" w:cs="Tahoma"/>
                <w:b/>
                <w:sz w:val="24"/>
                <w:szCs w:val="24"/>
              </w:rPr>
              <w:t>mengevaluasi</w:t>
            </w:r>
            <w:r w:rsidRPr="00793237">
              <w:rPr>
                <w:rFonts w:ascii="Bookman Old Style" w:hAnsi="Bookman Old Style" w:cs="Tahoma"/>
                <w:sz w:val="24"/>
                <w:szCs w:val="24"/>
                <w:lang w:val="id-ID"/>
              </w:rPr>
              <w:t xml:space="preserve"> </w:t>
            </w:r>
            <w:r w:rsidRPr="00793237">
              <w:rPr>
                <w:rFonts w:ascii="Bookman Old Style" w:hAnsi="Bookman Old Style" w:cs="Tahoma"/>
                <w:sz w:val="24"/>
                <w:szCs w:val="24"/>
              </w:rPr>
              <w:t xml:space="preserve">tentang </w:t>
            </w:r>
            <w:r w:rsidRPr="00793237">
              <w:rPr>
                <w:rFonts w:ascii="Bookman Old Style" w:hAnsi="Bookman Old Style" w:cs="Tahoma"/>
                <w:b/>
                <w:sz w:val="24"/>
                <w:szCs w:val="24"/>
                <w:lang w:val="id-ID"/>
              </w:rPr>
              <w:t>pengetahuan faktual, konseptual, operasional lanjut,</w:t>
            </w:r>
            <w:r w:rsidRPr="00793237">
              <w:rPr>
                <w:rFonts w:ascii="Bookman Old Style" w:hAnsi="Bookman Old Style" w:cs="Tahoma"/>
                <w:sz w:val="24"/>
                <w:szCs w:val="24"/>
                <w:lang w:val="id-ID"/>
              </w:rPr>
              <w:t xml:space="preserve"> dan </w:t>
            </w:r>
            <w:r w:rsidRPr="00793237">
              <w:rPr>
                <w:rFonts w:ascii="Bookman Old Style" w:hAnsi="Bookman Old Style" w:cs="Tahoma"/>
                <w:b/>
                <w:sz w:val="24"/>
                <w:szCs w:val="24"/>
                <w:lang w:val="id-ID"/>
              </w:rPr>
              <w:t xml:space="preserve">metakognitif secara multidisiplin </w:t>
            </w:r>
            <w:r w:rsidRPr="00793237">
              <w:rPr>
                <w:rFonts w:ascii="Bookman Old Style" w:hAnsi="Bookman Old Style" w:cs="Tahoma"/>
                <w:sz w:val="24"/>
                <w:szCs w:val="24"/>
                <w:lang w:val="id-ID"/>
              </w:rPr>
              <w:t xml:space="preserve">sesuai dengan bidang dan lingkup kerja </w:t>
            </w:r>
            <w:r w:rsidRPr="00793237">
              <w:rPr>
                <w:rFonts w:ascii="Bookman Old Style" w:hAnsi="Bookman Old Style" w:cs="Tahoma"/>
                <w:b/>
                <w:bCs/>
                <w:sz w:val="24"/>
                <w:szCs w:val="24"/>
                <w:lang w:val="id-ID"/>
              </w:rPr>
              <w:t>Vokal Karawitan</w:t>
            </w:r>
            <w:r w:rsidRPr="00793237">
              <w:rPr>
                <w:rFonts w:ascii="Bookman Old Style" w:hAnsi="Bookman Old Style" w:cs="Tahoma"/>
                <w:sz w:val="24"/>
                <w:szCs w:val="24"/>
                <w:lang w:val="en-ID"/>
              </w:rPr>
              <w:t xml:space="preserve"> </w:t>
            </w:r>
            <w:r w:rsidRPr="00793237">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6F1C4B" w:rsidRPr="00793237" w:rsidRDefault="006F1C4B" w:rsidP="00793237">
            <w:pPr>
              <w:pStyle w:val="ListParagraph"/>
              <w:widowControl w:val="0"/>
              <w:numPr>
                <w:ilvl w:val="0"/>
                <w:numId w:val="1"/>
              </w:numPr>
              <w:autoSpaceDE w:val="0"/>
              <w:autoSpaceDN w:val="0"/>
              <w:adjustRightInd w:val="0"/>
              <w:spacing w:before="120" w:after="100" w:afterAutospacing="1" w:line="240" w:lineRule="auto"/>
              <w:ind w:left="357" w:hanging="357"/>
              <w:contextualSpacing w:val="0"/>
              <w:rPr>
                <w:rFonts w:ascii="Bookman Old Style" w:hAnsi="Bookman Old Style" w:cs="Tahoma"/>
                <w:bCs/>
                <w:sz w:val="24"/>
                <w:szCs w:val="24"/>
                <w:lang w:val="en-US"/>
              </w:rPr>
            </w:pPr>
            <w:r w:rsidRPr="00793237">
              <w:rPr>
                <w:rFonts w:ascii="Bookman Old Style" w:hAnsi="Bookman Old Style" w:cs="Tahoma"/>
                <w:bCs/>
                <w:sz w:val="24"/>
                <w:szCs w:val="24"/>
                <w:lang w:val="en-US"/>
              </w:rPr>
              <w:t xml:space="preserve">Melaksanakan tugas spesifik dengan menggunakan alat, informasi, dan prosedur kerja yang lazim dilakukan </w:t>
            </w:r>
            <w:r w:rsidRPr="00793237">
              <w:rPr>
                <w:rFonts w:ascii="Bookman Old Style" w:hAnsi="Bookman Old Style" w:cs="Tahoma"/>
                <w:bCs/>
                <w:sz w:val="24"/>
                <w:szCs w:val="24"/>
                <w:lang w:val="id-ID"/>
              </w:rPr>
              <w:t xml:space="preserve">serta </w:t>
            </w:r>
            <w:r w:rsidRPr="00793237">
              <w:rPr>
                <w:rFonts w:ascii="Bookman Old Style" w:hAnsi="Bookman Old Style" w:cs="Tahoma"/>
                <w:bCs/>
                <w:sz w:val="24"/>
                <w:szCs w:val="24"/>
                <w:lang w:val="en-US"/>
              </w:rPr>
              <w:t xml:space="preserve">memecahkan masalah sesuai dengan bidang kerja </w:t>
            </w:r>
            <w:r w:rsidRPr="00793237">
              <w:rPr>
                <w:rFonts w:ascii="Bookman Old Style" w:hAnsi="Bookman Old Style" w:cs="Tahoma"/>
                <w:b/>
                <w:bCs/>
                <w:sz w:val="24"/>
                <w:szCs w:val="24"/>
                <w:lang w:val="id-ID"/>
              </w:rPr>
              <w:t>Vokal Karawitan</w:t>
            </w:r>
            <w:r w:rsidRPr="00793237">
              <w:rPr>
                <w:rFonts w:ascii="Bookman Old Style" w:hAnsi="Bookman Old Style" w:cs="Tahoma"/>
                <w:bCs/>
                <w:sz w:val="24"/>
                <w:szCs w:val="24"/>
                <w:lang w:val="en-US"/>
              </w:rPr>
              <w:t>. Menampilkan kinerja mandiri dengan mutu dan kuantitas yang terukur sesuai dengan standar kompetensi kerja.</w:t>
            </w:r>
          </w:p>
          <w:p w:rsidR="006F1C4B" w:rsidRPr="00793237" w:rsidRDefault="006F1C4B" w:rsidP="00793237">
            <w:pPr>
              <w:pStyle w:val="ListParagraph"/>
              <w:widowControl w:val="0"/>
              <w:autoSpaceDE w:val="0"/>
              <w:autoSpaceDN w:val="0"/>
              <w:adjustRightInd w:val="0"/>
              <w:spacing w:before="120" w:after="100" w:afterAutospacing="1" w:line="240" w:lineRule="auto"/>
              <w:ind w:left="357" w:right="57"/>
              <w:contextualSpacing w:val="0"/>
              <w:rPr>
                <w:rFonts w:ascii="Bookman Old Style" w:hAnsi="Bookman Old Style" w:cs="Tahoma"/>
                <w:bCs/>
                <w:sz w:val="24"/>
                <w:szCs w:val="24"/>
                <w:lang w:val="en-US"/>
              </w:rPr>
            </w:pPr>
            <w:r w:rsidRPr="00793237">
              <w:rPr>
                <w:rFonts w:ascii="Bookman Old Style" w:hAnsi="Bookman Old Style" w:cs="Tahoma"/>
                <w:bCs/>
                <w:sz w:val="24"/>
                <w:szCs w:val="24"/>
                <w:lang w:val="en-GB"/>
              </w:rPr>
              <w:t xml:space="preserve">Menunjukkan </w:t>
            </w:r>
            <w:r w:rsidRPr="00793237">
              <w:rPr>
                <w:rFonts w:ascii="Bookman Old Style" w:hAnsi="Bookman Old Style" w:cs="Tahoma"/>
                <w:bCs/>
                <w:sz w:val="24"/>
                <w:szCs w:val="24"/>
                <w:lang w:val="id-ID"/>
              </w:rPr>
              <w:t xml:space="preserve">keterampilan </w:t>
            </w:r>
            <w:r w:rsidRPr="00793237">
              <w:rPr>
                <w:rFonts w:ascii="Bookman Old Style" w:hAnsi="Bookman Old Style" w:cs="Tahoma"/>
                <w:bCs/>
                <w:sz w:val="24"/>
                <w:szCs w:val="24"/>
                <w:lang w:val="en-GB"/>
              </w:rPr>
              <w:t xml:space="preserve">menalar, mengolah, dan menyaji secara efektif, </w:t>
            </w:r>
            <w:r w:rsidRPr="00793237">
              <w:rPr>
                <w:rFonts w:ascii="Bookman Old Style" w:hAnsi="Bookman Old Style" w:cs="Tahoma"/>
                <w:bCs/>
                <w:sz w:val="24"/>
                <w:szCs w:val="24"/>
                <w:lang w:val="id-ID"/>
              </w:rPr>
              <w:t>kreatif</w:t>
            </w:r>
            <w:r w:rsidRPr="00793237">
              <w:rPr>
                <w:rFonts w:ascii="Bookman Old Style" w:hAnsi="Bookman Old Style" w:cs="Tahoma"/>
                <w:bCs/>
                <w:sz w:val="24"/>
                <w:szCs w:val="24"/>
                <w:lang w:val="en-GB"/>
              </w:rPr>
              <w:t xml:space="preserve">, </w:t>
            </w:r>
            <w:r w:rsidRPr="00793237">
              <w:rPr>
                <w:rFonts w:ascii="Bookman Old Style" w:hAnsi="Bookman Old Style" w:cs="Tahoma"/>
                <w:bCs/>
                <w:sz w:val="24"/>
                <w:szCs w:val="24"/>
                <w:lang w:val="id-ID"/>
              </w:rPr>
              <w:t xml:space="preserve">produktif, kritis, mandiri, kolaboratif, </w:t>
            </w:r>
            <w:r w:rsidRPr="00793237">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6F1C4B" w:rsidRPr="00793237" w:rsidRDefault="006F1C4B" w:rsidP="00793237">
            <w:pPr>
              <w:pStyle w:val="ListParagraph"/>
              <w:widowControl w:val="0"/>
              <w:autoSpaceDE w:val="0"/>
              <w:autoSpaceDN w:val="0"/>
              <w:adjustRightInd w:val="0"/>
              <w:spacing w:before="120" w:after="100" w:afterAutospacing="1" w:line="240" w:lineRule="auto"/>
              <w:ind w:left="357" w:right="57"/>
              <w:contextualSpacing w:val="0"/>
              <w:rPr>
                <w:rFonts w:ascii="Bookman Old Style" w:hAnsi="Bookman Old Style" w:cs="Tahoma"/>
                <w:bCs/>
                <w:sz w:val="24"/>
                <w:szCs w:val="24"/>
                <w:lang w:val="en-US"/>
              </w:rPr>
            </w:pPr>
            <w:r w:rsidRPr="00793237">
              <w:rPr>
                <w:rFonts w:ascii="Bookman Old Style" w:hAnsi="Bookman Old Style" w:cs="Tahoma"/>
                <w:bCs/>
                <w:sz w:val="24"/>
                <w:szCs w:val="24"/>
                <w:lang w:val="en-GB"/>
              </w:rPr>
              <w:t>Menunjukkan keterampilan mempersepsi, kesiapan, meniru, membiasakan</w:t>
            </w:r>
            <w:r w:rsidRPr="00793237">
              <w:rPr>
                <w:rFonts w:ascii="Bookman Old Style" w:hAnsi="Bookman Old Style" w:cs="Tahoma"/>
                <w:bCs/>
                <w:sz w:val="24"/>
                <w:szCs w:val="24"/>
                <w:lang w:val="id-ID"/>
              </w:rPr>
              <w:t>,</w:t>
            </w:r>
            <w:r w:rsidRPr="00793237">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6F1C4B" w:rsidRPr="00793237" w:rsidRDefault="006F1C4B" w:rsidP="00793237">
      <w:pPr>
        <w:spacing w:after="100" w:afterAutospacing="1" w:line="240" w:lineRule="auto"/>
        <w:rPr>
          <w:rFonts w:ascii="Bookman Old Style" w:hAnsi="Bookman Old Style" w:cs="Tahoma"/>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5"/>
        <w:gridCol w:w="3184"/>
        <w:gridCol w:w="1135"/>
        <w:gridCol w:w="1930"/>
      </w:tblGrid>
      <w:tr w:rsidR="006F1C4B" w:rsidRPr="00793237" w:rsidTr="00AC66D8">
        <w:trPr>
          <w:tblHeader/>
        </w:trPr>
        <w:tc>
          <w:tcPr>
            <w:tcW w:w="1700" w:type="pct"/>
            <w:shd w:val="clear" w:color="auto" w:fill="auto"/>
            <w:vAlign w:val="center"/>
          </w:tcPr>
          <w:p w:rsidR="006F1C4B" w:rsidRPr="00793237" w:rsidRDefault="006F1C4B" w:rsidP="00793237">
            <w:pPr>
              <w:widowControl w:val="0"/>
              <w:autoSpaceDE w:val="0"/>
              <w:autoSpaceDN w:val="0"/>
              <w:adjustRightInd w:val="0"/>
              <w:spacing w:after="100" w:afterAutospacing="1" w:line="240" w:lineRule="auto"/>
              <w:jc w:val="center"/>
              <w:rPr>
                <w:rFonts w:ascii="Bookman Old Style" w:hAnsi="Bookman Old Style" w:cs="Tahoma"/>
                <w:b/>
                <w:sz w:val="24"/>
                <w:szCs w:val="24"/>
                <w:lang w:val="en-ID"/>
              </w:rPr>
            </w:pPr>
            <w:r w:rsidRPr="00793237">
              <w:rPr>
                <w:rFonts w:ascii="Bookman Old Style" w:hAnsi="Bookman Old Style" w:cs="Tahoma"/>
                <w:b/>
                <w:sz w:val="24"/>
                <w:szCs w:val="24"/>
                <w:lang w:val="en-ID"/>
              </w:rPr>
              <w:t>KOMPETENSI DASAR</w:t>
            </w:r>
          </w:p>
        </w:tc>
        <w:tc>
          <w:tcPr>
            <w:tcW w:w="1641" w:type="pct"/>
            <w:shd w:val="clear" w:color="auto" w:fill="auto"/>
            <w:vAlign w:val="center"/>
          </w:tcPr>
          <w:p w:rsidR="006F1C4B" w:rsidRPr="00793237" w:rsidRDefault="006F1C4B" w:rsidP="00793237">
            <w:pPr>
              <w:widowControl w:val="0"/>
              <w:autoSpaceDE w:val="0"/>
              <w:autoSpaceDN w:val="0"/>
              <w:adjustRightInd w:val="0"/>
              <w:spacing w:after="100" w:afterAutospacing="1" w:line="240" w:lineRule="auto"/>
              <w:jc w:val="center"/>
              <w:rPr>
                <w:rFonts w:ascii="Bookman Old Style" w:hAnsi="Bookman Old Style" w:cs="Tahoma"/>
                <w:b/>
                <w:sz w:val="24"/>
                <w:szCs w:val="24"/>
                <w:lang w:val="en-ID"/>
              </w:rPr>
            </w:pPr>
            <w:r w:rsidRPr="00793237">
              <w:rPr>
                <w:rFonts w:ascii="Bookman Old Style" w:hAnsi="Bookman Old Style" w:cs="Tahoma"/>
                <w:b/>
                <w:sz w:val="24"/>
                <w:szCs w:val="24"/>
                <w:lang w:val="en-ID"/>
              </w:rPr>
              <w:t>KOMPETENSI DASAR</w:t>
            </w:r>
          </w:p>
        </w:tc>
        <w:tc>
          <w:tcPr>
            <w:tcW w:w="638" w:type="pct"/>
            <w:shd w:val="clear" w:color="auto" w:fill="auto"/>
            <w:vAlign w:val="center"/>
          </w:tcPr>
          <w:p w:rsidR="006F1C4B" w:rsidRPr="00793237" w:rsidRDefault="00AC66D8" w:rsidP="00793237">
            <w:pPr>
              <w:widowControl w:val="0"/>
              <w:autoSpaceDE w:val="0"/>
              <w:autoSpaceDN w:val="0"/>
              <w:adjustRightInd w:val="0"/>
              <w:spacing w:after="100" w:afterAutospacing="1" w:line="240" w:lineRule="auto"/>
              <w:ind w:left="-113" w:right="-113"/>
              <w:jc w:val="center"/>
              <w:rPr>
                <w:rFonts w:ascii="Bookman Old Style" w:hAnsi="Bookman Old Style" w:cs="Tahoma"/>
                <w:b/>
                <w:sz w:val="24"/>
                <w:szCs w:val="24"/>
                <w:lang w:val="en-ID"/>
              </w:rPr>
            </w:pPr>
            <w:r w:rsidRPr="00793237">
              <w:rPr>
                <w:rFonts w:ascii="Bookman Old Style" w:hAnsi="Bookman Old Style" w:cs="Tahoma"/>
                <w:b/>
                <w:sz w:val="24"/>
                <w:szCs w:val="24"/>
                <w:lang w:val="id-ID"/>
              </w:rPr>
              <w:t>ALOKASI WAKTU (JP)</w:t>
            </w:r>
          </w:p>
        </w:tc>
        <w:tc>
          <w:tcPr>
            <w:tcW w:w="1021" w:type="pct"/>
            <w:tcBorders>
              <w:bottom w:val="single" w:sz="4" w:space="0" w:color="auto"/>
            </w:tcBorders>
            <w:shd w:val="clear" w:color="auto" w:fill="auto"/>
            <w:vAlign w:val="center"/>
          </w:tcPr>
          <w:p w:rsidR="006F1C4B" w:rsidRPr="00793237" w:rsidRDefault="006F1C4B" w:rsidP="00793237">
            <w:pPr>
              <w:widowControl w:val="0"/>
              <w:autoSpaceDE w:val="0"/>
              <w:autoSpaceDN w:val="0"/>
              <w:adjustRightInd w:val="0"/>
              <w:spacing w:after="100" w:afterAutospacing="1" w:line="240" w:lineRule="auto"/>
              <w:jc w:val="center"/>
              <w:rPr>
                <w:rFonts w:ascii="Bookman Old Style" w:hAnsi="Bookman Old Style" w:cs="Tahoma"/>
                <w:b/>
                <w:sz w:val="24"/>
                <w:szCs w:val="24"/>
              </w:rPr>
            </w:pPr>
            <w:r w:rsidRPr="00793237">
              <w:rPr>
                <w:rFonts w:ascii="Bookman Old Style" w:hAnsi="Bookman Old Style" w:cs="Tahoma"/>
                <w:b/>
                <w:sz w:val="24"/>
                <w:szCs w:val="24"/>
              </w:rPr>
              <w:t>SERTIFIKASI KOMPETENSI</w:t>
            </w:r>
          </w:p>
        </w:tc>
      </w:tr>
      <w:tr w:rsidR="006F1C4B" w:rsidRPr="00793237" w:rsidTr="00AC66D8">
        <w:tc>
          <w:tcPr>
            <w:tcW w:w="5000" w:type="pct"/>
            <w:gridSpan w:val="4"/>
            <w:shd w:val="clear" w:color="auto" w:fill="FFFF00"/>
          </w:tcPr>
          <w:p w:rsidR="006F1C4B" w:rsidRPr="00793237" w:rsidRDefault="006F1C4B" w:rsidP="00793237">
            <w:pPr>
              <w:pStyle w:val="ListParagraph"/>
              <w:spacing w:before="120" w:after="100" w:afterAutospacing="1" w:line="240" w:lineRule="auto"/>
              <w:ind w:left="0"/>
              <w:rPr>
                <w:rFonts w:ascii="Bookman Old Style" w:hAnsi="Bookman Old Style" w:cs="Tahoma"/>
                <w:b/>
                <w:sz w:val="24"/>
                <w:szCs w:val="24"/>
                <w:lang w:val="id-ID"/>
              </w:rPr>
            </w:pPr>
          </w:p>
        </w:tc>
      </w:tr>
      <w:tr w:rsidR="006F1C4B" w:rsidRPr="00793237" w:rsidTr="00AC66D8">
        <w:tc>
          <w:tcPr>
            <w:tcW w:w="1700" w:type="pct"/>
          </w:tcPr>
          <w:p w:rsidR="006F1C4B" w:rsidRPr="00793237" w:rsidRDefault="006F1C4B" w:rsidP="00793237">
            <w:pPr>
              <w:pStyle w:val="ListParagraph"/>
              <w:numPr>
                <w:ilvl w:val="0"/>
                <w:numId w:val="6"/>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 xml:space="preserve">Memahami jenis vokal </w:t>
            </w:r>
            <w:r w:rsidR="000445A1" w:rsidRPr="00793237">
              <w:rPr>
                <w:rFonts w:ascii="Bookman Old Style" w:hAnsi="Bookman Old Style" w:cs="Tahoma"/>
                <w:sz w:val="24"/>
                <w:szCs w:val="24"/>
                <w:lang w:val="id-ID"/>
              </w:rPr>
              <w:t xml:space="preserve">ritmis </w:t>
            </w:r>
            <w:r w:rsidRPr="00793237">
              <w:rPr>
                <w:rFonts w:ascii="Bookman Old Style" w:hAnsi="Bookman Old Style" w:cs="Tahoma"/>
                <w:sz w:val="24"/>
                <w:szCs w:val="24"/>
                <w:lang w:val="id-ID"/>
              </w:rPr>
              <w:t>karawitan</w:t>
            </w:r>
          </w:p>
        </w:tc>
        <w:tc>
          <w:tcPr>
            <w:tcW w:w="1641" w:type="pct"/>
          </w:tcPr>
          <w:p w:rsidR="006F1C4B" w:rsidRPr="00793237" w:rsidRDefault="006F1C4B" w:rsidP="00793237">
            <w:pPr>
              <w:pStyle w:val="ListParagraph"/>
              <w:numPr>
                <w:ilvl w:val="0"/>
                <w:numId w:val="7"/>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 xml:space="preserve">Memilah jenis vokal </w:t>
            </w:r>
            <w:r w:rsidR="000445A1" w:rsidRPr="00793237">
              <w:rPr>
                <w:rFonts w:ascii="Bookman Old Style" w:hAnsi="Bookman Old Style" w:cs="Tahoma"/>
                <w:sz w:val="24"/>
                <w:szCs w:val="24"/>
                <w:lang w:val="id-ID"/>
              </w:rPr>
              <w:t xml:space="preserve">ritmis </w:t>
            </w:r>
            <w:r w:rsidRPr="00793237">
              <w:rPr>
                <w:rFonts w:ascii="Bookman Old Style" w:hAnsi="Bookman Old Style" w:cs="Tahoma"/>
                <w:sz w:val="24"/>
                <w:szCs w:val="24"/>
                <w:lang w:val="id-ID"/>
              </w:rPr>
              <w:t>karawitan</w:t>
            </w:r>
          </w:p>
        </w:tc>
        <w:tc>
          <w:tcPr>
            <w:tcW w:w="638" w:type="pct"/>
            <w:shd w:val="clear" w:color="auto" w:fill="auto"/>
          </w:tcPr>
          <w:p w:rsidR="006F1C4B" w:rsidRPr="00793237" w:rsidRDefault="006F1C4B" w:rsidP="00793237">
            <w:pPr>
              <w:spacing w:after="100" w:afterAutospacing="1" w:line="240" w:lineRule="auto"/>
              <w:ind w:left="563" w:hanging="563"/>
              <w:jc w:val="center"/>
              <w:rPr>
                <w:rFonts w:ascii="Bookman Old Style" w:hAnsi="Bookman Old Style" w:cs="Tahoma"/>
                <w:sz w:val="24"/>
                <w:szCs w:val="24"/>
                <w:lang w:val="id-ID"/>
              </w:rPr>
            </w:pPr>
            <w:r w:rsidRPr="00793237">
              <w:rPr>
                <w:rFonts w:ascii="Bookman Old Style" w:hAnsi="Bookman Old Style" w:cs="Tahoma"/>
                <w:sz w:val="24"/>
                <w:szCs w:val="24"/>
                <w:lang w:val="id-ID"/>
              </w:rPr>
              <w:t>12</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0445A1" w:rsidP="00793237">
            <w:pPr>
              <w:pStyle w:val="ListParagraph"/>
              <w:numPr>
                <w:ilvl w:val="0"/>
                <w:numId w:val="6"/>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lastRenderedPageBreak/>
              <w:t>Mengklasifikasi</w:t>
            </w:r>
            <w:r w:rsidR="006F1C4B" w:rsidRPr="00793237">
              <w:rPr>
                <w:rFonts w:ascii="Bookman Old Style" w:hAnsi="Bookman Old Style" w:cs="Tahoma"/>
                <w:sz w:val="24"/>
                <w:szCs w:val="24"/>
                <w:lang w:val="id-ID"/>
              </w:rPr>
              <w:t xml:space="preserve"> fungsi vokal </w:t>
            </w:r>
            <w:r w:rsidRPr="00793237">
              <w:rPr>
                <w:rFonts w:ascii="Bookman Old Style" w:hAnsi="Bookman Old Style" w:cs="Tahoma"/>
                <w:sz w:val="24"/>
                <w:szCs w:val="24"/>
                <w:lang w:val="id-ID"/>
              </w:rPr>
              <w:t xml:space="preserve">ritmis </w:t>
            </w:r>
            <w:r w:rsidR="006F1C4B" w:rsidRPr="00793237">
              <w:rPr>
                <w:rFonts w:ascii="Bookman Old Style" w:hAnsi="Bookman Old Style" w:cs="Tahoma"/>
                <w:sz w:val="24"/>
                <w:szCs w:val="24"/>
                <w:lang w:val="id-ID"/>
              </w:rPr>
              <w:t>karawitan</w:t>
            </w:r>
          </w:p>
        </w:tc>
        <w:tc>
          <w:tcPr>
            <w:tcW w:w="1641" w:type="pct"/>
          </w:tcPr>
          <w:p w:rsidR="006F1C4B" w:rsidRPr="00793237" w:rsidRDefault="006F1C4B" w:rsidP="00793237">
            <w:pPr>
              <w:pStyle w:val="ListParagraph"/>
              <w:numPr>
                <w:ilvl w:val="0"/>
                <w:numId w:val="7"/>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 xml:space="preserve">Membedakan fungsi vokal </w:t>
            </w:r>
            <w:r w:rsidR="000445A1" w:rsidRPr="00793237">
              <w:rPr>
                <w:rFonts w:ascii="Bookman Old Style" w:hAnsi="Bookman Old Style" w:cs="Tahoma"/>
                <w:sz w:val="24"/>
                <w:szCs w:val="24"/>
                <w:lang w:val="id-ID"/>
              </w:rPr>
              <w:t xml:space="preserve">ritmis </w:t>
            </w:r>
            <w:r w:rsidRPr="00793237">
              <w:rPr>
                <w:rFonts w:ascii="Bookman Old Style" w:hAnsi="Bookman Old Style" w:cs="Tahoma"/>
                <w:sz w:val="24"/>
                <w:szCs w:val="24"/>
                <w:lang w:val="id-ID"/>
              </w:rPr>
              <w:t>karawitan</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12</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pStyle w:val="ListParagraph"/>
              <w:numPr>
                <w:ilvl w:val="0"/>
                <w:numId w:val="6"/>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Mengidentifikasi bentuk dan setruktur vokal</w:t>
            </w:r>
            <w:r w:rsidR="000445A1" w:rsidRPr="00793237">
              <w:rPr>
                <w:rFonts w:ascii="Bookman Old Style" w:hAnsi="Bookman Old Style" w:cs="Tahoma"/>
                <w:sz w:val="24"/>
                <w:szCs w:val="24"/>
                <w:lang w:val="id-ID"/>
              </w:rPr>
              <w:t xml:space="preserve"> ritmis</w:t>
            </w:r>
            <w:r w:rsidRPr="00793237">
              <w:rPr>
                <w:rFonts w:ascii="Bookman Old Style" w:hAnsi="Bookman Old Style" w:cs="Tahoma"/>
                <w:sz w:val="24"/>
                <w:szCs w:val="24"/>
                <w:lang w:val="id-ID"/>
              </w:rPr>
              <w:t xml:space="preserve"> karawitan</w:t>
            </w:r>
          </w:p>
        </w:tc>
        <w:tc>
          <w:tcPr>
            <w:tcW w:w="1641" w:type="pct"/>
          </w:tcPr>
          <w:p w:rsidR="006F1C4B" w:rsidRPr="00793237" w:rsidRDefault="006F1C4B" w:rsidP="00793237">
            <w:pPr>
              <w:pStyle w:val="ListParagraph"/>
              <w:numPr>
                <w:ilvl w:val="0"/>
                <w:numId w:val="7"/>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Menunju</w:t>
            </w:r>
            <w:r w:rsidRPr="00793237">
              <w:rPr>
                <w:rFonts w:ascii="Bookman Old Style" w:hAnsi="Bookman Old Style" w:cs="Tahoma"/>
                <w:sz w:val="24"/>
                <w:szCs w:val="24"/>
              </w:rPr>
              <w:t xml:space="preserve">kan </w:t>
            </w:r>
            <w:r w:rsidRPr="00793237">
              <w:rPr>
                <w:rFonts w:ascii="Bookman Old Style" w:hAnsi="Bookman Old Style" w:cs="Tahoma"/>
                <w:sz w:val="24"/>
                <w:szCs w:val="24"/>
                <w:lang w:val="id-ID"/>
              </w:rPr>
              <w:t xml:space="preserve">bentuk dan setruktur vokal </w:t>
            </w:r>
            <w:r w:rsidR="000445A1" w:rsidRPr="00793237">
              <w:rPr>
                <w:rFonts w:ascii="Bookman Old Style" w:hAnsi="Bookman Old Style" w:cs="Tahoma"/>
                <w:sz w:val="24"/>
                <w:szCs w:val="24"/>
                <w:lang w:val="id-ID"/>
              </w:rPr>
              <w:t xml:space="preserve">ritmis </w:t>
            </w:r>
            <w:r w:rsidRPr="00793237">
              <w:rPr>
                <w:rFonts w:ascii="Bookman Old Style" w:hAnsi="Bookman Old Style" w:cs="Tahoma"/>
                <w:sz w:val="24"/>
                <w:szCs w:val="24"/>
                <w:lang w:val="id-ID"/>
              </w:rPr>
              <w:t>karawitan</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12</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pStyle w:val="ListParagraph"/>
              <w:numPr>
                <w:ilvl w:val="0"/>
                <w:numId w:val="6"/>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Mengidentifikasi laras/nada dan titinada pada lagu vokal</w:t>
            </w:r>
          </w:p>
        </w:tc>
        <w:tc>
          <w:tcPr>
            <w:tcW w:w="1641" w:type="pct"/>
          </w:tcPr>
          <w:p w:rsidR="006F1C4B" w:rsidRPr="00793237" w:rsidRDefault="006F1C4B" w:rsidP="00793237">
            <w:pPr>
              <w:pStyle w:val="ListParagraph"/>
              <w:numPr>
                <w:ilvl w:val="0"/>
                <w:numId w:val="7"/>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Menunjukan laras/nada dan titinada pada lagu vokal</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12</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0445A1" w:rsidP="00793237">
            <w:pPr>
              <w:pStyle w:val="ListParagraph"/>
              <w:numPr>
                <w:ilvl w:val="0"/>
                <w:numId w:val="6"/>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Mengidentifi</w:t>
            </w:r>
            <w:r w:rsidR="006F1C4B" w:rsidRPr="00793237">
              <w:rPr>
                <w:rFonts w:ascii="Bookman Old Style" w:hAnsi="Bookman Old Style" w:cs="Tahoma"/>
                <w:sz w:val="24"/>
                <w:szCs w:val="24"/>
                <w:lang w:val="id-ID"/>
              </w:rPr>
              <w:t>kasi motiv lagu vokal ritmis</w:t>
            </w:r>
          </w:p>
        </w:tc>
        <w:tc>
          <w:tcPr>
            <w:tcW w:w="1641" w:type="pct"/>
          </w:tcPr>
          <w:p w:rsidR="006F1C4B" w:rsidRPr="00793237" w:rsidRDefault="000445A1" w:rsidP="00793237">
            <w:pPr>
              <w:pStyle w:val="ListParagraph"/>
              <w:numPr>
                <w:ilvl w:val="0"/>
                <w:numId w:val="7"/>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Menentukan</w:t>
            </w:r>
            <w:r w:rsidR="006F1C4B" w:rsidRPr="00793237">
              <w:rPr>
                <w:rFonts w:ascii="Bookman Old Style" w:hAnsi="Bookman Old Style" w:cs="Tahoma"/>
                <w:sz w:val="24"/>
                <w:szCs w:val="24"/>
                <w:lang w:val="id-ID"/>
              </w:rPr>
              <w:t xml:space="preserve"> motiv lagu vokal ritmis</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16</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0445A1" w:rsidP="00793237">
            <w:pPr>
              <w:pStyle w:val="ListParagraph"/>
              <w:numPr>
                <w:ilvl w:val="0"/>
                <w:numId w:val="6"/>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Mengidentifi</w:t>
            </w:r>
            <w:r w:rsidR="006F1C4B" w:rsidRPr="00793237">
              <w:rPr>
                <w:rFonts w:ascii="Bookman Old Style" w:hAnsi="Bookman Old Style" w:cs="Tahoma"/>
                <w:sz w:val="24"/>
                <w:szCs w:val="24"/>
                <w:lang w:val="id-ID"/>
              </w:rPr>
              <w:t>kasi tata irama sajian vokal  ritmis</w:t>
            </w:r>
          </w:p>
        </w:tc>
        <w:tc>
          <w:tcPr>
            <w:tcW w:w="1641" w:type="pct"/>
          </w:tcPr>
          <w:p w:rsidR="006F1C4B" w:rsidRPr="00793237" w:rsidRDefault="000445A1" w:rsidP="00793237">
            <w:pPr>
              <w:pStyle w:val="ListParagraph"/>
              <w:numPr>
                <w:ilvl w:val="0"/>
                <w:numId w:val="7"/>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Menentu</w:t>
            </w:r>
            <w:r w:rsidR="006F1C4B" w:rsidRPr="00793237">
              <w:rPr>
                <w:rFonts w:ascii="Bookman Old Style" w:hAnsi="Bookman Old Style" w:cs="Tahoma"/>
                <w:sz w:val="24"/>
                <w:szCs w:val="24"/>
                <w:lang w:val="id-ID"/>
              </w:rPr>
              <w:t>kan tata irama sajian vokal  ritmis</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16</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pStyle w:val="ListParagraph"/>
              <w:numPr>
                <w:ilvl w:val="0"/>
                <w:numId w:val="6"/>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rPr>
              <w:t xml:space="preserve">Menerapkan </w:t>
            </w:r>
            <w:r w:rsidRPr="00793237">
              <w:rPr>
                <w:rFonts w:ascii="Bookman Old Style" w:hAnsi="Bookman Old Style" w:cs="Tahoma"/>
                <w:sz w:val="24"/>
                <w:szCs w:val="24"/>
                <w:lang w:val="id-ID"/>
              </w:rPr>
              <w:t xml:space="preserve">teknik vokal pada </w:t>
            </w:r>
            <w:r w:rsidRPr="00793237">
              <w:rPr>
                <w:rFonts w:ascii="Bookman Old Style" w:hAnsi="Bookman Old Style" w:cs="Tahoma"/>
                <w:sz w:val="24"/>
                <w:szCs w:val="24"/>
              </w:rPr>
              <w:t xml:space="preserve">repertoar lagu  </w:t>
            </w:r>
            <w:r w:rsidRPr="00793237">
              <w:rPr>
                <w:rFonts w:ascii="Bookman Old Style" w:hAnsi="Bookman Old Style" w:cs="Tahoma"/>
                <w:sz w:val="24"/>
                <w:szCs w:val="24"/>
                <w:lang w:val="id-ID"/>
              </w:rPr>
              <w:t>ritmis</w:t>
            </w:r>
          </w:p>
        </w:tc>
        <w:tc>
          <w:tcPr>
            <w:tcW w:w="1641" w:type="pct"/>
          </w:tcPr>
          <w:p w:rsidR="006F1C4B" w:rsidRPr="00793237" w:rsidRDefault="006F1C4B" w:rsidP="00793237">
            <w:pPr>
              <w:pStyle w:val="ListParagraph"/>
              <w:numPr>
                <w:ilvl w:val="0"/>
                <w:numId w:val="7"/>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 xml:space="preserve">Melakukan teknik vokal pada </w:t>
            </w:r>
            <w:r w:rsidRPr="00793237">
              <w:rPr>
                <w:rFonts w:ascii="Bookman Old Style" w:hAnsi="Bookman Old Style" w:cs="Tahoma"/>
                <w:sz w:val="24"/>
                <w:szCs w:val="24"/>
              </w:rPr>
              <w:t xml:space="preserve">repertoar lagu  </w:t>
            </w:r>
            <w:r w:rsidRPr="00793237">
              <w:rPr>
                <w:rFonts w:ascii="Bookman Old Style" w:hAnsi="Bookman Old Style" w:cs="Tahoma"/>
                <w:sz w:val="24"/>
                <w:szCs w:val="24"/>
                <w:lang w:val="id-ID"/>
              </w:rPr>
              <w:t>ritmis</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lang w:val="id-ID"/>
              </w:rPr>
            </w:pPr>
            <w:r w:rsidRPr="00793237">
              <w:rPr>
                <w:rFonts w:ascii="Bookman Old Style" w:hAnsi="Bookman Old Style" w:cs="Tahoma"/>
                <w:sz w:val="24"/>
                <w:szCs w:val="24"/>
                <w:lang w:val="id-ID"/>
              </w:rPr>
              <w:t>12</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pStyle w:val="ListParagraph"/>
              <w:numPr>
                <w:ilvl w:val="0"/>
                <w:numId w:val="6"/>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rPr>
              <w:t xml:space="preserve">Menerapkan </w:t>
            </w:r>
            <w:r w:rsidRPr="00793237">
              <w:rPr>
                <w:rFonts w:ascii="Bookman Old Style" w:hAnsi="Bookman Old Style" w:cs="Tahoma"/>
                <w:sz w:val="24"/>
                <w:szCs w:val="24"/>
                <w:lang w:val="id-ID"/>
              </w:rPr>
              <w:t>ornamentasi</w:t>
            </w:r>
            <w:r w:rsidRPr="00793237">
              <w:rPr>
                <w:rFonts w:ascii="Bookman Old Style" w:hAnsi="Bookman Old Style" w:cs="Tahoma"/>
                <w:sz w:val="24"/>
                <w:szCs w:val="24"/>
              </w:rPr>
              <w:t xml:space="preserve"> repertoar lagu  </w:t>
            </w:r>
            <w:r w:rsidRPr="00793237">
              <w:rPr>
                <w:rFonts w:ascii="Bookman Old Style" w:hAnsi="Bookman Old Style" w:cs="Tahoma"/>
                <w:sz w:val="24"/>
                <w:szCs w:val="24"/>
                <w:lang w:val="id-ID"/>
              </w:rPr>
              <w:t>ritmis</w:t>
            </w:r>
          </w:p>
        </w:tc>
        <w:tc>
          <w:tcPr>
            <w:tcW w:w="1641" w:type="pct"/>
          </w:tcPr>
          <w:p w:rsidR="006F1C4B" w:rsidRPr="00793237" w:rsidRDefault="006F1C4B" w:rsidP="00793237">
            <w:pPr>
              <w:pStyle w:val="ListParagraph"/>
              <w:numPr>
                <w:ilvl w:val="0"/>
                <w:numId w:val="7"/>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Melakukan ornamentasi</w:t>
            </w:r>
            <w:r w:rsidRPr="00793237">
              <w:rPr>
                <w:rFonts w:ascii="Bookman Old Style" w:hAnsi="Bookman Old Style" w:cs="Tahoma"/>
                <w:sz w:val="24"/>
                <w:szCs w:val="24"/>
              </w:rPr>
              <w:t xml:space="preserve"> repertoar lagu  </w:t>
            </w:r>
            <w:r w:rsidRPr="00793237">
              <w:rPr>
                <w:rFonts w:ascii="Bookman Old Style" w:hAnsi="Bookman Old Style" w:cs="Tahoma"/>
                <w:sz w:val="24"/>
                <w:szCs w:val="24"/>
                <w:lang w:val="id-ID"/>
              </w:rPr>
              <w:t>ritmis</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12</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0445A1" w:rsidP="00793237">
            <w:pPr>
              <w:pStyle w:val="ListParagraph"/>
              <w:numPr>
                <w:ilvl w:val="0"/>
                <w:numId w:val="6"/>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Menganalisis</w:t>
            </w:r>
            <w:r w:rsidR="006F1C4B" w:rsidRPr="00793237">
              <w:rPr>
                <w:rFonts w:ascii="Bookman Old Style" w:hAnsi="Bookman Old Style" w:cs="Tahoma"/>
                <w:sz w:val="24"/>
                <w:szCs w:val="24"/>
              </w:rPr>
              <w:t xml:space="preserve"> ornamentasi vocal</w:t>
            </w:r>
            <w:r w:rsidR="006F1C4B" w:rsidRPr="00793237">
              <w:rPr>
                <w:rFonts w:ascii="Bookman Old Style" w:hAnsi="Bookman Old Style" w:cs="Tahoma"/>
                <w:sz w:val="24"/>
                <w:szCs w:val="24"/>
                <w:lang w:val="id-ID"/>
              </w:rPr>
              <w:t xml:space="preserve"> ritmis pada lagu mandiri</w:t>
            </w:r>
          </w:p>
        </w:tc>
        <w:tc>
          <w:tcPr>
            <w:tcW w:w="1641" w:type="pct"/>
          </w:tcPr>
          <w:p w:rsidR="006F1C4B" w:rsidRPr="00793237" w:rsidRDefault="000445A1" w:rsidP="00793237">
            <w:pPr>
              <w:pStyle w:val="ListParagraph"/>
              <w:numPr>
                <w:ilvl w:val="0"/>
                <w:numId w:val="7"/>
              </w:numPr>
              <w:spacing w:before="120"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lang w:val="id-ID"/>
              </w:rPr>
              <w:t xml:space="preserve">Memodifikasi </w:t>
            </w:r>
            <w:r w:rsidR="006F1C4B" w:rsidRPr="00793237">
              <w:rPr>
                <w:rFonts w:ascii="Bookman Old Style" w:hAnsi="Bookman Old Style" w:cs="Tahoma"/>
                <w:sz w:val="24"/>
                <w:szCs w:val="24"/>
              </w:rPr>
              <w:t>ornamentasi vocal</w:t>
            </w:r>
            <w:r w:rsidR="006F1C4B" w:rsidRPr="00793237">
              <w:rPr>
                <w:rFonts w:ascii="Bookman Old Style" w:hAnsi="Bookman Old Style" w:cs="Tahoma"/>
                <w:sz w:val="24"/>
                <w:szCs w:val="24"/>
                <w:lang w:val="id-ID"/>
              </w:rPr>
              <w:t xml:space="preserve"> ritmis pada lagu mandiri</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16</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spacing w:after="100" w:afterAutospacing="1" w:line="240" w:lineRule="auto"/>
              <w:ind w:left="567" w:hanging="550"/>
              <w:rPr>
                <w:rFonts w:ascii="Bookman Old Style" w:hAnsi="Bookman Old Style" w:cs="Tahoma"/>
                <w:sz w:val="24"/>
                <w:szCs w:val="24"/>
              </w:rPr>
            </w:pPr>
            <w:r w:rsidRPr="00793237">
              <w:rPr>
                <w:rFonts w:ascii="Bookman Old Style" w:hAnsi="Bookman Old Style" w:cs="Tahoma"/>
                <w:sz w:val="24"/>
                <w:szCs w:val="24"/>
              </w:rPr>
              <w:t>3.</w:t>
            </w:r>
            <w:r w:rsidRPr="00793237">
              <w:rPr>
                <w:rFonts w:ascii="Bookman Old Style" w:hAnsi="Bookman Old Style" w:cs="Tahoma"/>
                <w:sz w:val="24"/>
                <w:szCs w:val="24"/>
                <w:lang w:val="id-ID"/>
              </w:rPr>
              <w:t>10</w:t>
            </w:r>
            <w:r w:rsidRPr="00793237">
              <w:rPr>
                <w:rFonts w:ascii="Bookman Old Style" w:hAnsi="Bookman Old Style" w:cs="Tahoma"/>
                <w:sz w:val="24"/>
                <w:szCs w:val="24"/>
              </w:rPr>
              <w:t xml:space="preserve">  </w:t>
            </w:r>
            <w:r w:rsidR="000445A1" w:rsidRPr="00793237">
              <w:rPr>
                <w:rFonts w:ascii="Bookman Old Style" w:hAnsi="Bookman Old Style" w:cs="Tahoma"/>
                <w:sz w:val="24"/>
                <w:szCs w:val="24"/>
                <w:lang w:val="id-ID"/>
              </w:rPr>
              <w:t>Mengevaluasi</w:t>
            </w:r>
            <w:r w:rsidRPr="00793237">
              <w:rPr>
                <w:rFonts w:ascii="Bookman Old Style" w:hAnsi="Bookman Old Style" w:cs="Tahoma"/>
                <w:sz w:val="24"/>
                <w:szCs w:val="24"/>
              </w:rPr>
              <w:t xml:space="preserve"> ornamentasi vocal</w:t>
            </w:r>
            <w:r w:rsidRPr="00793237">
              <w:rPr>
                <w:rFonts w:ascii="Bookman Old Style" w:hAnsi="Bookman Old Style" w:cs="Tahoma"/>
                <w:sz w:val="24"/>
                <w:szCs w:val="24"/>
                <w:lang w:val="id-ID"/>
              </w:rPr>
              <w:t xml:space="preserve"> ritmis dengan menggunakan </w:t>
            </w:r>
            <w:r w:rsidRPr="00793237">
              <w:rPr>
                <w:rFonts w:ascii="Bookman Old Style" w:hAnsi="Bookman Old Style" w:cs="Tahoma"/>
                <w:sz w:val="24"/>
                <w:szCs w:val="24"/>
                <w:lang w:val="id-ID"/>
              </w:rPr>
              <w:lastRenderedPageBreak/>
              <w:t>iringan</w:t>
            </w:r>
          </w:p>
        </w:tc>
        <w:tc>
          <w:tcPr>
            <w:tcW w:w="1641" w:type="pct"/>
          </w:tcPr>
          <w:p w:rsidR="006F1C4B" w:rsidRPr="00793237" w:rsidRDefault="006F1C4B" w:rsidP="00793237">
            <w:pPr>
              <w:spacing w:after="100" w:afterAutospacing="1" w:line="240" w:lineRule="auto"/>
              <w:ind w:left="567" w:hanging="550"/>
              <w:rPr>
                <w:rFonts w:ascii="Bookman Old Style" w:hAnsi="Bookman Old Style" w:cs="Tahoma"/>
                <w:sz w:val="24"/>
                <w:szCs w:val="24"/>
                <w:lang w:val="id-ID"/>
              </w:rPr>
            </w:pPr>
            <w:r w:rsidRPr="00793237">
              <w:rPr>
                <w:rFonts w:ascii="Bookman Old Style" w:hAnsi="Bookman Old Style" w:cs="Tahoma"/>
                <w:sz w:val="24"/>
                <w:szCs w:val="24"/>
              </w:rPr>
              <w:lastRenderedPageBreak/>
              <w:t xml:space="preserve">4.9   </w:t>
            </w:r>
            <w:r w:rsidRPr="00793237">
              <w:rPr>
                <w:rFonts w:ascii="Bookman Old Style" w:hAnsi="Bookman Old Style" w:cs="Tahoma"/>
                <w:sz w:val="24"/>
                <w:szCs w:val="24"/>
                <w:lang w:val="id-ID"/>
              </w:rPr>
              <w:t xml:space="preserve">Menyajikan </w:t>
            </w:r>
            <w:r w:rsidRPr="00793237">
              <w:rPr>
                <w:rFonts w:ascii="Bookman Old Style" w:hAnsi="Bookman Old Style" w:cs="Tahoma"/>
                <w:sz w:val="24"/>
                <w:szCs w:val="24"/>
              </w:rPr>
              <w:t>ornamentasi vocal</w:t>
            </w:r>
            <w:r w:rsidRPr="00793237">
              <w:rPr>
                <w:rFonts w:ascii="Bookman Old Style" w:hAnsi="Bookman Old Style" w:cs="Tahoma"/>
                <w:sz w:val="24"/>
                <w:szCs w:val="24"/>
                <w:lang w:val="id-ID"/>
              </w:rPr>
              <w:t xml:space="preserve"> ritmis dengan menggunakan </w:t>
            </w:r>
            <w:r w:rsidRPr="00793237">
              <w:rPr>
                <w:rFonts w:ascii="Bookman Old Style" w:hAnsi="Bookman Old Style" w:cs="Tahoma"/>
                <w:sz w:val="24"/>
                <w:szCs w:val="24"/>
                <w:lang w:val="id-ID"/>
              </w:rPr>
              <w:lastRenderedPageBreak/>
              <w:t>iringan</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lastRenderedPageBreak/>
              <w:t>16</w:t>
            </w:r>
          </w:p>
        </w:tc>
        <w:tc>
          <w:tcPr>
            <w:tcW w:w="1021" w:type="pct"/>
            <w:shd w:val="clear" w:color="auto" w:fill="auto"/>
          </w:tcPr>
          <w:p w:rsidR="006F1C4B" w:rsidRPr="00793237" w:rsidRDefault="00336DF6" w:rsidP="00793237">
            <w:pPr>
              <w:spacing w:after="100" w:afterAutospacing="1" w:line="240" w:lineRule="auto"/>
              <w:rPr>
                <w:rFonts w:ascii="Bookman Old Style" w:hAnsi="Bookman Old Style" w:cs="Tahoma"/>
                <w:sz w:val="24"/>
                <w:szCs w:val="24"/>
              </w:rPr>
            </w:pPr>
            <w:r w:rsidRPr="00793237">
              <w:rPr>
                <w:rFonts w:ascii="Bookman Old Style" w:hAnsi="Bookman Old Style" w:cs="Tahoma"/>
                <w:color w:val="FF0000"/>
                <w:sz w:val="24"/>
                <w:szCs w:val="24"/>
                <w:lang w:val="id-ID"/>
              </w:rPr>
              <w:t>Praktisi vokal karawitan tingkat madya</w:t>
            </w:r>
          </w:p>
        </w:tc>
      </w:tr>
      <w:tr w:rsidR="006F1C4B" w:rsidRPr="00793237" w:rsidTr="00AC66D8">
        <w:tc>
          <w:tcPr>
            <w:tcW w:w="5000" w:type="pct"/>
            <w:gridSpan w:val="4"/>
            <w:shd w:val="clear" w:color="auto" w:fill="FFFF00"/>
          </w:tcPr>
          <w:p w:rsidR="006F1C4B" w:rsidRPr="00793237" w:rsidRDefault="006F1C4B" w:rsidP="00793237">
            <w:pPr>
              <w:pStyle w:val="ListParagraph"/>
              <w:spacing w:before="120" w:after="100" w:afterAutospacing="1" w:line="240" w:lineRule="auto"/>
              <w:ind w:left="0"/>
              <w:rPr>
                <w:rFonts w:ascii="Bookman Old Style" w:hAnsi="Bookman Old Style" w:cs="Tahoma"/>
                <w:b/>
                <w:sz w:val="24"/>
                <w:szCs w:val="24"/>
                <w:lang w:val="id-ID"/>
              </w:rPr>
            </w:pPr>
          </w:p>
        </w:tc>
      </w:tr>
      <w:tr w:rsidR="006F1C4B" w:rsidRPr="00793237" w:rsidTr="00AC66D8">
        <w:tc>
          <w:tcPr>
            <w:tcW w:w="1700" w:type="pct"/>
          </w:tcPr>
          <w:p w:rsidR="006F1C4B" w:rsidRPr="00793237" w:rsidRDefault="006F1C4B" w:rsidP="00793237">
            <w:pPr>
              <w:pStyle w:val="ListParagraph"/>
              <w:numPr>
                <w:ilvl w:val="1"/>
                <w:numId w:val="8"/>
              </w:numPr>
              <w:spacing w:before="120"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lang w:val="id-ID"/>
              </w:rPr>
              <w:t xml:space="preserve">Mengklasifikasi jenis </w:t>
            </w:r>
            <w:r w:rsidR="000445A1" w:rsidRPr="00793237">
              <w:rPr>
                <w:rFonts w:ascii="Bookman Old Style" w:hAnsi="Bookman Old Style" w:cs="Tahoma"/>
                <w:sz w:val="24"/>
                <w:szCs w:val="24"/>
                <w:lang w:val="id-ID"/>
              </w:rPr>
              <w:t xml:space="preserve">non ritmis </w:t>
            </w:r>
            <w:r w:rsidRPr="00793237">
              <w:rPr>
                <w:rFonts w:ascii="Bookman Old Style" w:hAnsi="Bookman Old Style" w:cs="Tahoma"/>
                <w:sz w:val="24"/>
                <w:szCs w:val="24"/>
                <w:lang w:val="id-ID"/>
              </w:rPr>
              <w:t>vokal karawitan</w:t>
            </w:r>
          </w:p>
        </w:tc>
        <w:tc>
          <w:tcPr>
            <w:tcW w:w="1641" w:type="pct"/>
          </w:tcPr>
          <w:p w:rsidR="006F1C4B" w:rsidRPr="00793237" w:rsidRDefault="006F1C4B" w:rsidP="00793237">
            <w:pPr>
              <w:pStyle w:val="ListParagraph"/>
              <w:numPr>
                <w:ilvl w:val="1"/>
                <w:numId w:val="9"/>
              </w:numPr>
              <w:spacing w:before="120" w:after="100" w:afterAutospacing="1" w:line="240" w:lineRule="auto"/>
              <w:ind w:left="601" w:hanging="601"/>
              <w:rPr>
                <w:rFonts w:ascii="Bookman Old Style" w:hAnsi="Bookman Old Style" w:cs="Tahoma"/>
                <w:sz w:val="24"/>
                <w:szCs w:val="24"/>
              </w:rPr>
            </w:pPr>
            <w:r w:rsidRPr="00793237">
              <w:rPr>
                <w:rFonts w:ascii="Bookman Old Style" w:hAnsi="Bookman Old Style" w:cs="Tahoma"/>
                <w:sz w:val="24"/>
                <w:szCs w:val="24"/>
                <w:lang w:val="id-ID"/>
              </w:rPr>
              <w:t xml:space="preserve">Menentukan jenis </w:t>
            </w:r>
            <w:r w:rsidR="000445A1" w:rsidRPr="00793237">
              <w:rPr>
                <w:rFonts w:ascii="Bookman Old Style" w:hAnsi="Bookman Old Style" w:cs="Tahoma"/>
                <w:sz w:val="24"/>
                <w:szCs w:val="24"/>
                <w:lang w:val="id-ID"/>
              </w:rPr>
              <w:t xml:space="preserve">non ritmis </w:t>
            </w:r>
            <w:r w:rsidRPr="00793237">
              <w:rPr>
                <w:rFonts w:ascii="Bookman Old Style" w:hAnsi="Bookman Old Style" w:cs="Tahoma"/>
                <w:sz w:val="24"/>
                <w:szCs w:val="24"/>
                <w:lang w:val="id-ID"/>
              </w:rPr>
              <w:t>vokal karawitan</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12</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pStyle w:val="ListParagraph"/>
              <w:numPr>
                <w:ilvl w:val="1"/>
                <w:numId w:val="8"/>
              </w:numPr>
              <w:spacing w:before="120"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lang w:val="id-ID"/>
              </w:rPr>
              <w:t xml:space="preserve">Mengklasifikasi fungsi vokal </w:t>
            </w:r>
            <w:r w:rsidR="000445A1" w:rsidRPr="00793237">
              <w:rPr>
                <w:rFonts w:ascii="Bookman Old Style" w:hAnsi="Bookman Old Style" w:cs="Tahoma"/>
                <w:sz w:val="24"/>
                <w:szCs w:val="24"/>
                <w:lang w:val="id-ID"/>
              </w:rPr>
              <w:t xml:space="preserve">non ritmis </w:t>
            </w:r>
            <w:r w:rsidRPr="00793237">
              <w:rPr>
                <w:rFonts w:ascii="Bookman Old Style" w:hAnsi="Bookman Old Style" w:cs="Tahoma"/>
                <w:sz w:val="24"/>
                <w:szCs w:val="24"/>
                <w:lang w:val="id-ID"/>
              </w:rPr>
              <w:t>karawitan</w:t>
            </w:r>
          </w:p>
        </w:tc>
        <w:tc>
          <w:tcPr>
            <w:tcW w:w="1641" w:type="pct"/>
          </w:tcPr>
          <w:p w:rsidR="006F1C4B" w:rsidRPr="00793237" w:rsidRDefault="006F1C4B" w:rsidP="00793237">
            <w:pPr>
              <w:pStyle w:val="ListParagraph"/>
              <w:spacing w:before="120" w:after="100" w:afterAutospacing="1" w:line="240" w:lineRule="auto"/>
              <w:ind w:left="567" w:hanging="567"/>
              <w:rPr>
                <w:rFonts w:ascii="Bookman Old Style" w:hAnsi="Bookman Old Style" w:cs="Tahoma"/>
                <w:sz w:val="24"/>
                <w:szCs w:val="24"/>
                <w:lang w:val="id-ID"/>
              </w:rPr>
            </w:pPr>
            <w:r w:rsidRPr="00793237">
              <w:rPr>
                <w:rFonts w:ascii="Bookman Old Style" w:hAnsi="Bookman Old Style" w:cs="Tahoma"/>
                <w:sz w:val="24"/>
                <w:szCs w:val="24"/>
                <w:lang w:val="id-ID"/>
              </w:rPr>
              <w:t>4.12</w:t>
            </w:r>
            <w:r w:rsidRPr="00793237">
              <w:rPr>
                <w:rFonts w:ascii="Bookman Old Style" w:hAnsi="Bookman Old Style" w:cs="Tahoma"/>
                <w:sz w:val="24"/>
                <w:szCs w:val="24"/>
              </w:rPr>
              <w:t xml:space="preserve">  </w:t>
            </w:r>
            <w:r w:rsidRPr="00793237">
              <w:rPr>
                <w:rFonts w:ascii="Bookman Old Style" w:hAnsi="Bookman Old Style" w:cs="Tahoma"/>
                <w:sz w:val="24"/>
                <w:szCs w:val="24"/>
                <w:lang w:val="id-ID"/>
              </w:rPr>
              <w:t xml:space="preserve">Memilah fungsi vokal </w:t>
            </w:r>
            <w:r w:rsidR="000445A1" w:rsidRPr="00793237">
              <w:rPr>
                <w:rFonts w:ascii="Bookman Old Style" w:hAnsi="Bookman Old Style" w:cs="Tahoma"/>
                <w:sz w:val="24"/>
                <w:szCs w:val="24"/>
                <w:lang w:val="id-ID"/>
              </w:rPr>
              <w:t xml:space="preserve">non ritmis </w:t>
            </w:r>
            <w:r w:rsidRPr="00793237">
              <w:rPr>
                <w:rFonts w:ascii="Bookman Old Style" w:hAnsi="Bookman Old Style" w:cs="Tahoma"/>
                <w:sz w:val="24"/>
                <w:szCs w:val="24"/>
                <w:lang w:val="id-ID"/>
              </w:rPr>
              <w:t>karawitan</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12</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pStyle w:val="ListParagraph"/>
              <w:spacing w:before="120"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rPr>
              <w:t>3.</w:t>
            </w:r>
            <w:r w:rsidRPr="00793237">
              <w:rPr>
                <w:rFonts w:ascii="Bookman Old Style" w:hAnsi="Bookman Old Style" w:cs="Tahoma"/>
                <w:sz w:val="24"/>
                <w:szCs w:val="24"/>
                <w:lang w:val="id-ID"/>
              </w:rPr>
              <w:t>13</w:t>
            </w:r>
            <w:r w:rsidRPr="00793237">
              <w:rPr>
                <w:rFonts w:ascii="Bookman Old Style" w:hAnsi="Bookman Old Style" w:cs="Tahoma"/>
                <w:sz w:val="24"/>
                <w:szCs w:val="24"/>
              </w:rPr>
              <w:t xml:space="preserve">  </w:t>
            </w:r>
            <w:r w:rsidRPr="00793237">
              <w:rPr>
                <w:rFonts w:ascii="Bookman Old Style" w:hAnsi="Bookman Old Style" w:cs="Tahoma"/>
                <w:sz w:val="24"/>
                <w:szCs w:val="24"/>
                <w:lang w:val="id-ID"/>
              </w:rPr>
              <w:t xml:space="preserve">Menganalisis bentuk dan setruktur vokal </w:t>
            </w:r>
            <w:r w:rsidR="000445A1" w:rsidRPr="00793237">
              <w:rPr>
                <w:rFonts w:ascii="Bookman Old Style" w:hAnsi="Bookman Old Style" w:cs="Tahoma"/>
                <w:sz w:val="24"/>
                <w:szCs w:val="24"/>
                <w:lang w:val="id-ID"/>
              </w:rPr>
              <w:t xml:space="preserve">non ritmis </w:t>
            </w:r>
            <w:r w:rsidRPr="00793237">
              <w:rPr>
                <w:rFonts w:ascii="Bookman Old Style" w:hAnsi="Bookman Old Style" w:cs="Tahoma"/>
                <w:sz w:val="24"/>
                <w:szCs w:val="24"/>
                <w:lang w:val="id-ID"/>
              </w:rPr>
              <w:t>karawitan</w:t>
            </w:r>
          </w:p>
        </w:tc>
        <w:tc>
          <w:tcPr>
            <w:tcW w:w="1641" w:type="pct"/>
          </w:tcPr>
          <w:p w:rsidR="006F1C4B" w:rsidRPr="00793237" w:rsidRDefault="006F1C4B" w:rsidP="00793237">
            <w:pPr>
              <w:pStyle w:val="ListParagraph"/>
              <w:numPr>
                <w:ilvl w:val="1"/>
                <w:numId w:val="10"/>
              </w:numPr>
              <w:spacing w:before="120" w:after="100" w:afterAutospacing="1" w:line="240" w:lineRule="auto"/>
              <w:ind w:left="601" w:hanging="601"/>
              <w:rPr>
                <w:rFonts w:ascii="Bookman Old Style" w:hAnsi="Bookman Old Style" w:cs="Tahoma"/>
                <w:sz w:val="24"/>
                <w:szCs w:val="24"/>
              </w:rPr>
            </w:pPr>
            <w:r w:rsidRPr="00793237">
              <w:rPr>
                <w:rFonts w:ascii="Bookman Old Style" w:hAnsi="Bookman Old Style" w:cs="Tahoma"/>
                <w:sz w:val="24"/>
                <w:szCs w:val="24"/>
                <w:lang w:val="id-ID"/>
              </w:rPr>
              <w:t xml:space="preserve">Merancang bentuk dan setruktur vokal </w:t>
            </w:r>
            <w:r w:rsidR="000445A1" w:rsidRPr="00793237">
              <w:rPr>
                <w:rFonts w:ascii="Bookman Old Style" w:hAnsi="Bookman Old Style" w:cs="Tahoma"/>
                <w:sz w:val="24"/>
                <w:szCs w:val="24"/>
                <w:lang w:val="id-ID"/>
              </w:rPr>
              <w:t xml:space="preserve">non ritmis </w:t>
            </w:r>
            <w:r w:rsidRPr="00793237">
              <w:rPr>
                <w:rFonts w:ascii="Bookman Old Style" w:hAnsi="Bookman Old Style" w:cs="Tahoma"/>
                <w:sz w:val="24"/>
                <w:szCs w:val="24"/>
                <w:lang w:val="id-ID"/>
              </w:rPr>
              <w:t>karawitan</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16</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pStyle w:val="ListParagraph"/>
              <w:spacing w:before="120"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rPr>
              <w:t>3.</w:t>
            </w:r>
            <w:r w:rsidRPr="00793237">
              <w:rPr>
                <w:rFonts w:ascii="Bookman Old Style" w:hAnsi="Bookman Old Style" w:cs="Tahoma"/>
                <w:sz w:val="24"/>
                <w:szCs w:val="24"/>
                <w:lang w:val="id-ID"/>
              </w:rPr>
              <w:t>14</w:t>
            </w:r>
            <w:r w:rsidRPr="00793237">
              <w:rPr>
                <w:rFonts w:ascii="Bookman Old Style" w:hAnsi="Bookman Old Style" w:cs="Tahoma"/>
                <w:sz w:val="24"/>
                <w:szCs w:val="24"/>
              </w:rPr>
              <w:t xml:space="preserve">  </w:t>
            </w:r>
            <w:r w:rsidRPr="00793237">
              <w:rPr>
                <w:rFonts w:ascii="Bookman Old Style" w:hAnsi="Bookman Old Style" w:cs="Tahoma"/>
                <w:sz w:val="24"/>
                <w:szCs w:val="24"/>
                <w:lang w:val="id-ID"/>
              </w:rPr>
              <w:t>Menganalisis laras/nada dan titinada pada lagu vokal</w:t>
            </w:r>
          </w:p>
        </w:tc>
        <w:tc>
          <w:tcPr>
            <w:tcW w:w="1641" w:type="pct"/>
          </w:tcPr>
          <w:p w:rsidR="006F1C4B" w:rsidRPr="00793237" w:rsidRDefault="006F1C4B" w:rsidP="00793237">
            <w:pPr>
              <w:pStyle w:val="ListParagraph"/>
              <w:numPr>
                <w:ilvl w:val="1"/>
                <w:numId w:val="10"/>
              </w:numPr>
              <w:spacing w:before="120" w:after="100" w:afterAutospacing="1" w:line="240" w:lineRule="auto"/>
              <w:ind w:left="601" w:hanging="601"/>
              <w:rPr>
                <w:rFonts w:ascii="Bookman Old Style" w:hAnsi="Bookman Old Style" w:cs="Tahoma"/>
                <w:sz w:val="24"/>
                <w:szCs w:val="24"/>
              </w:rPr>
            </w:pPr>
            <w:r w:rsidRPr="00793237">
              <w:rPr>
                <w:rFonts w:ascii="Bookman Old Style" w:hAnsi="Bookman Old Style" w:cs="Tahoma"/>
                <w:sz w:val="24"/>
                <w:szCs w:val="24"/>
                <w:lang w:val="id-ID"/>
              </w:rPr>
              <w:t>Menyusun laras/nada dan titinada pada lagu vokal</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12</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pStyle w:val="ListParagraph"/>
              <w:spacing w:before="120"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rPr>
              <w:t>3.</w:t>
            </w:r>
            <w:r w:rsidRPr="00793237">
              <w:rPr>
                <w:rFonts w:ascii="Bookman Old Style" w:hAnsi="Bookman Old Style" w:cs="Tahoma"/>
                <w:sz w:val="24"/>
                <w:szCs w:val="24"/>
                <w:lang w:val="id-ID"/>
              </w:rPr>
              <w:t>15</w:t>
            </w:r>
            <w:r w:rsidRPr="00793237">
              <w:rPr>
                <w:rFonts w:ascii="Bookman Old Style" w:hAnsi="Bookman Old Style" w:cs="Tahoma"/>
                <w:sz w:val="24"/>
                <w:szCs w:val="24"/>
              </w:rPr>
              <w:t xml:space="preserve">  </w:t>
            </w:r>
            <w:r w:rsidRPr="00793237">
              <w:rPr>
                <w:rFonts w:ascii="Bookman Old Style" w:hAnsi="Bookman Old Style" w:cs="Tahoma"/>
                <w:sz w:val="24"/>
                <w:szCs w:val="24"/>
                <w:lang w:val="id-ID"/>
              </w:rPr>
              <w:t>Memodifikasi motiv lagu vokal non ritmis</w:t>
            </w:r>
          </w:p>
        </w:tc>
        <w:tc>
          <w:tcPr>
            <w:tcW w:w="1641" w:type="pct"/>
          </w:tcPr>
          <w:p w:rsidR="006F1C4B" w:rsidRPr="00793237" w:rsidRDefault="006F1C4B" w:rsidP="00793237">
            <w:pPr>
              <w:pStyle w:val="ListParagraph"/>
              <w:numPr>
                <w:ilvl w:val="1"/>
                <w:numId w:val="10"/>
              </w:numPr>
              <w:spacing w:before="120"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lang w:val="id-ID"/>
              </w:rPr>
              <w:t>Membuat motiv lagu vokal non ritmis</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16</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pStyle w:val="ListParagraph"/>
              <w:spacing w:before="120"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rPr>
              <w:t>3.</w:t>
            </w:r>
            <w:r w:rsidRPr="00793237">
              <w:rPr>
                <w:rFonts w:ascii="Bookman Old Style" w:hAnsi="Bookman Old Style" w:cs="Tahoma"/>
                <w:sz w:val="24"/>
                <w:szCs w:val="24"/>
                <w:lang w:val="id-ID"/>
              </w:rPr>
              <w:t>16</w:t>
            </w:r>
            <w:r w:rsidRPr="00793237">
              <w:rPr>
                <w:rFonts w:ascii="Bookman Old Style" w:hAnsi="Bookman Old Style" w:cs="Tahoma"/>
                <w:sz w:val="24"/>
                <w:szCs w:val="24"/>
              </w:rPr>
              <w:t xml:space="preserve">  </w:t>
            </w:r>
            <w:r w:rsidRPr="00793237">
              <w:rPr>
                <w:rFonts w:ascii="Bookman Old Style" w:hAnsi="Bookman Old Style" w:cs="Tahoma"/>
                <w:sz w:val="24"/>
                <w:szCs w:val="24"/>
                <w:lang w:val="id-ID"/>
              </w:rPr>
              <w:t>Mengadaptasi tata irama sajian vokal non  ritmis</w:t>
            </w:r>
          </w:p>
        </w:tc>
        <w:tc>
          <w:tcPr>
            <w:tcW w:w="1641" w:type="pct"/>
          </w:tcPr>
          <w:p w:rsidR="006F1C4B" w:rsidRPr="00793237" w:rsidRDefault="006F1C4B" w:rsidP="00793237">
            <w:pPr>
              <w:pStyle w:val="ListParagraph"/>
              <w:numPr>
                <w:ilvl w:val="1"/>
                <w:numId w:val="10"/>
              </w:numPr>
              <w:spacing w:before="120"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lang w:val="id-ID"/>
              </w:rPr>
              <w:t>Merumuskan tata irama sajian vokal non ritmis</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12</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pStyle w:val="ListParagraph"/>
              <w:spacing w:before="120"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rPr>
              <w:t>3.</w:t>
            </w:r>
            <w:r w:rsidRPr="00793237">
              <w:rPr>
                <w:rFonts w:ascii="Bookman Old Style" w:hAnsi="Bookman Old Style" w:cs="Tahoma"/>
                <w:sz w:val="24"/>
                <w:szCs w:val="24"/>
                <w:lang w:val="id-ID"/>
              </w:rPr>
              <w:t>17</w:t>
            </w:r>
            <w:r w:rsidRPr="00793237">
              <w:rPr>
                <w:rFonts w:ascii="Bookman Old Style" w:hAnsi="Bookman Old Style" w:cs="Tahoma"/>
                <w:sz w:val="24"/>
                <w:szCs w:val="24"/>
              </w:rPr>
              <w:t xml:space="preserve">  </w:t>
            </w:r>
            <w:r w:rsidRPr="00793237">
              <w:rPr>
                <w:rFonts w:ascii="Bookman Old Style" w:hAnsi="Bookman Old Style" w:cs="Tahoma"/>
                <w:sz w:val="24"/>
                <w:szCs w:val="24"/>
                <w:lang w:val="id-ID"/>
              </w:rPr>
              <w:t>Mengimplementasikan</w:t>
            </w:r>
            <w:r w:rsidRPr="00793237">
              <w:rPr>
                <w:rFonts w:ascii="Bookman Old Style" w:hAnsi="Bookman Old Style" w:cs="Tahoma"/>
                <w:sz w:val="24"/>
                <w:szCs w:val="24"/>
              </w:rPr>
              <w:t xml:space="preserve"> repertoar lagu </w:t>
            </w:r>
            <w:r w:rsidRPr="00793237">
              <w:rPr>
                <w:rFonts w:ascii="Bookman Old Style" w:hAnsi="Bookman Old Style" w:cs="Tahoma"/>
                <w:sz w:val="24"/>
                <w:szCs w:val="24"/>
                <w:lang w:val="id-ID"/>
              </w:rPr>
              <w:t>non</w:t>
            </w:r>
            <w:r w:rsidRPr="00793237">
              <w:rPr>
                <w:rFonts w:ascii="Bookman Old Style" w:hAnsi="Bookman Old Style" w:cs="Tahoma"/>
                <w:sz w:val="24"/>
                <w:szCs w:val="24"/>
              </w:rPr>
              <w:t xml:space="preserve"> </w:t>
            </w:r>
            <w:r w:rsidRPr="00793237">
              <w:rPr>
                <w:rFonts w:ascii="Bookman Old Style" w:hAnsi="Bookman Old Style" w:cs="Tahoma"/>
                <w:sz w:val="24"/>
                <w:szCs w:val="24"/>
                <w:lang w:val="id-ID"/>
              </w:rPr>
              <w:t>ritmis</w:t>
            </w:r>
          </w:p>
        </w:tc>
        <w:tc>
          <w:tcPr>
            <w:tcW w:w="1641" w:type="pct"/>
          </w:tcPr>
          <w:p w:rsidR="006F1C4B" w:rsidRPr="00793237" w:rsidRDefault="006F1C4B" w:rsidP="00793237">
            <w:pPr>
              <w:pStyle w:val="ListParagraph"/>
              <w:numPr>
                <w:ilvl w:val="1"/>
                <w:numId w:val="10"/>
              </w:numPr>
              <w:spacing w:before="120"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rPr>
              <w:t xml:space="preserve">Mendemonstrasikan repertoar lagu </w:t>
            </w:r>
            <w:r w:rsidRPr="00793237">
              <w:rPr>
                <w:rFonts w:ascii="Bookman Old Style" w:hAnsi="Bookman Old Style" w:cs="Tahoma"/>
                <w:sz w:val="24"/>
                <w:szCs w:val="24"/>
                <w:lang w:val="id-ID"/>
              </w:rPr>
              <w:t>non</w:t>
            </w:r>
            <w:r w:rsidRPr="00793237">
              <w:rPr>
                <w:rFonts w:ascii="Bookman Old Style" w:hAnsi="Bookman Old Style" w:cs="Tahoma"/>
                <w:sz w:val="24"/>
                <w:szCs w:val="24"/>
              </w:rPr>
              <w:t xml:space="preserve"> </w:t>
            </w:r>
            <w:r w:rsidRPr="00793237">
              <w:rPr>
                <w:rFonts w:ascii="Bookman Old Style" w:hAnsi="Bookman Old Style" w:cs="Tahoma"/>
                <w:sz w:val="24"/>
                <w:szCs w:val="24"/>
                <w:lang w:val="id-ID"/>
              </w:rPr>
              <w:t>ritmis</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12</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pStyle w:val="ListParagraph"/>
              <w:spacing w:before="120"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rPr>
              <w:t>3.</w:t>
            </w:r>
            <w:r w:rsidRPr="00793237">
              <w:rPr>
                <w:rFonts w:ascii="Bookman Old Style" w:hAnsi="Bookman Old Style" w:cs="Tahoma"/>
                <w:sz w:val="24"/>
                <w:szCs w:val="24"/>
                <w:lang w:val="id-ID"/>
              </w:rPr>
              <w:t>18</w:t>
            </w:r>
            <w:r w:rsidRPr="00793237">
              <w:rPr>
                <w:rFonts w:ascii="Bookman Old Style" w:hAnsi="Bookman Old Style" w:cs="Tahoma"/>
                <w:sz w:val="24"/>
                <w:szCs w:val="24"/>
              </w:rPr>
              <w:t xml:space="preserve">  </w:t>
            </w:r>
            <w:r w:rsidRPr="00793237">
              <w:rPr>
                <w:rFonts w:ascii="Bookman Old Style" w:hAnsi="Bookman Old Style" w:cs="Tahoma"/>
                <w:sz w:val="24"/>
                <w:szCs w:val="24"/>
                <w:lang w:val="id-ID"/>
              </w:rPr>
              <w:t>Mengimplementasikan</w:t>
            </w:r>
            <w:r w:rsidRPr="00793237">
              <w:rPr>
                <w:rFonts w:ascii="Bookman Old Style" w:hAnsi="Bookman Old Style" w:cs="Tahoma"/>
                <w:sz w:val="24"/>
                <w:szCs w:val="24"/>
              </w:rPr>
              <w:t xml:space="preserve"> repertoar lagu </w:t>
            </w:r>
            <w:r w:rsidRPr="00793237">
              <w:rPr>
                <w:rFonts w:ascii="Bookman Old Style" w:hAnsi="Bookman Old Style" w:cs="Tahoma"/>
                <w:sz w:val="24"/>
                <w:szCs w:val="24"/>
                <w:lang w:val="id-ID"/>
              </w:rPr>
              <w:t>non</w:t>
            </w:r>
            <w:r w:rsidRPr="00793237">
              <w:rPr>
                <w:rFonts w:ascii="Bookman Old Style" w:hAnsi="Bookman Old Style" w:cs="Tahoma"/>
                <w:sz w:val="24"/>
                <w:szCs w:val="24"/>
              </w:rPr>
              <w:t xml:space="preserve"> </w:t>
            </w:r>
            <w:r w:rsidRPr="00793237">
              <w:rPr>
                <w:rFonts w:ascii="Bookman Old Style" w:hAnsi="Bookman Old Style" w:cs="Tahoma"/>
                <w:sz w:val="24"/>
                <w:szCs w:val="24"/>
                <w:lang w:val="id-ID"/>
              </w:rPr>
              <w:t>ritmis dengan ornamentasi</w:t>
            </w:r>
          </w:p>
        </w:tc>
        <w:tc>
          <w:tcPr>
            <w:tcW w:w="1641" w:type="pct"/>
          </w:tcPr>
          <w:p w:rsidR="006F1C4B" w:rsidRPr="00793237" w:rsidRDefault="006F1C4B" w:rsidP="00793237">
            <w:pPr>
              <w:pStyle w:val="ListParagraph"/>
              <w:numPr>
                <w:ilvl w:val="1"/>
                <w:numId w:val="10"/>
              </w:numPr>
              <w:spacing w:before="120"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lang w:val="id-ID"/>
              </w:rPr>
              <w:t xml:space="preserve">Mendemontrasikan </w:t>
            </w:r>
            <w:r w:rsidRPr="00793237">
              <w:rPr>
                <w:rFonts w:ascii="Bookman Old Style" w:hAnsi="Bookman Old Style" w:cs="Tahoma"/>
                <w:sz w:val="24"/>
                <w:szCs w:val="24"/>
              </w:rPr>
              <w:t xml:space="preserve">repertoar lagu </w:t>
            </w:r>
            <w:r w:rsidRPr="00793237">
              <w:rPr>
                <w:rFonts w:ascii="Bookman Old Style" w:hAnsi="Bookman Old Style" w:cs="Tahoma"/>
                <w:sz w:val="24"/>
                <w:szCs w:val="24"/>
                <w:lang w:val="id-ID"/>
              </w:rPr>
              <w:t>non</w:t>
            </w:r>
            <w:r w:rsidRPr="00793237">
              <w:rPr>
                <w:rFonts w:ascii="Bookman Old Style" w:hAnsi="Bookman Old Style" w:cs="Tahoma"/>
                <w:sz w:val="24"/>
                <w:szCs w:val="24"/>
              </w:rPr>
              <w:t xml:space="preserve"> </w:t>
            </w:r>
            <w:r w:rsidRPr="00793237">
              <w:rPr>
                <w:rFonts w:ascii="Bookman Old Style" w:hAnsi="Bookman Old Style" w:cs="Tahoma"/>
                <w:sz w:val="24"/>
                <w:szCs w:val="24"/>
                <w:lang w:val="id-ID"/>
              </w:rPr>
              <w:t>ritmis dengan ornamentasi</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t>12</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spacing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rPr>
              <w:t>3.</w:t>
            </w:r>
            <w:r w:rsidRPr="00793237">
              <w:rPr>
                <w:rFonts w:ascii="Bookman Old Style" w:hAnsi="Bookman Old Style" w:cs="Tahoma"/>
                <w:sz w:val="24"/>
                <w:szCs w:val="24"/>
                <w:lang w:val="id-ID"/>
              </w:rPr>
              <w:t>19</w:t>
            </w:r>
            <w:r w:rsidRPr="00793237">
              <w:rPr>
                <w:rFonts w:ascii="Bookman Old Style" w:hAnsi="Bookman Old Style" w:cs="Tahoma"/>
                <w:sz w:val="24"/>
                <w:szCs w:val="24"/>
              </w:rPr>
              <w:t xml:space="preserve">  </w:t>
            </w:r>
            <w:r w:rsidR="004C531E" w:rsidRPr="00793237">
              <w:rPr>
                <w:rFonts w:ascii="Bookman Old Style" w:hAnsi="Bookman Old Style" w:cs="Tahoma"/>
                <w:sz w:val="24"/>
                <w:szCs w:val="24"/>
                <w:lang w:val="id-ID"/>
              </w:rPr>
              <w:t xml:space="preserve">Menganalisis </w:t>
            </w:r>
            <w:r w:rsidRPr="00793237">
              <w:rPr>
                <w:rFonts w:ascii="Bookman Old Style" w:hAnsi="Bookman Old Style" w:cs="Tahoma"/>
                <w:sz w:val="24"/>
                <w:szCs w:val="24"/>
              </w:rPr>
              <w:t>ornamentasi vocal</w:t>
            </w:r>
            <w:r w:rsidRPr="00793237">
              <w:rPr>
                <w:rFonts w:ascii="Bookman Old Style" w:hAnsi="Bookman Old Style" w:cs="Tahoma"/>
                <w:sz w:val="24"/>
                <w:szCs w:val="24"/>
                <w:lang w:val="id-ID"/>
              </w:rPr>
              <w:t xml:space="preserve"> </w:t>
            </w:r>
            <w:r w:rsidRPr="00793237">
              <w:rPr>
                <w:rFonts w:ascii="Bookman Old Style" w:hAnsi="Bookman Old Style" w:cs="Tahoma"/>
                <w:sz w:val="24"/>
                <w:szCs w:val="24"/>
                <w:lang w:val="id-ID"/>
              </w:rPr>
              <w:lastRenderedPageBreak/>
              <w:t>non ritmis pada lagu mandiri</w:t>
            </w:r>
          </w:p>
        </w:tc>
        <w:tc>
          <w:tcPr>
            <w:tcW w:w="1641" w:type="pct"/>
          </w:tcPr>
          <w:p w:rsidR="006F1C4B" w:rsidRPr="00793237" w:rsidRDefault="006F1C4B" w:rsidP="00793237">
            <w:pPr>
              <w:spacing w:after="100" w:afterAutospacing="1" w:line="240" w:lineRule="auto"/>
              <w:ind w:left="567" w:hanging="567"/>
              <w:rPr>
                <w:rFonts w:ascii="Bookman Old Style" w:hAnsi="Bookman Old Style" w:cs="Tahoma"/>
                <w:sz w:val="24"/>
                <w:szCs w:val="24"/>
              </w:rPr>
            </w:pPr>
            <w:r w:rsidRPr="00793237">
              <w:rPr>
                <w:rFonts w:ascii="Bookman Old Style" w:hAnsi="Bookman Old Style" w:cs="Tahoma"/>
                <w:sz w:val="24"/>
                <w:szCs w:val="24"/>
              </w:rPr>
              <w:lastRenderedPageBreak/>
              <w:t>4.</w:t>
            </w:r>
            <w:r w:rsidRPr="00793237">
              <w:rPr>
                <w:rFonts w:ascii="Bookman Old Style" w:hAnsi="Bookman Old Style" w:cs="Tahoma"/>
                <w:sz w:val="24"/>
                <w:szCs w:val="24"/>
                <w:lang w:val="id-ID"/>
              </w:rPr>
              <w:t>19</w:t>
            </w:r>
            <w:r w:rsidRPr="00793237">
              <w:rPr>
                <w:rFonts w:ascii="Bookman Old Style" w:hAnsi="Bookman Old Style" w:cs="Tahoma"/>
                <w:sz w:val="24"/>
                <w:szCs w:val="24"/>
              </w:rPr>
              <w:t xml:space="preserve">  </w:t>
            </w:r>
            <w:r w:rsidR="004C531E" w:rsidRPr="00793237">
              <w:rPr>
                <w:rFonts w:ascii="Bookman Old Style" w:hAnsi="Bookman Old Style" w:cs="Tahoma"/>
                <w:sz w:val="24"/>
                <w:szCs w:val="24"/>
                <w:lang w:val="id-ID"/>
              </w:rPr>
              <w:t xml:space="preserve">Memodifikasi </w:t>
            </w:r>
            <w:bookmarkStart w:id="0" w:name="_GoBack"/>
            <w:bookmarkEnd w:id="0"/>
            <w:r w:rsidRPr="00793237">
              <w:rPr>
                <w:rFonts w:ascii="Bookman Old Style" w:hAnsi="Bookman Old Style" w:cs="Tahoma"/>
                <w:sz w:val="24"/>
                <w:szCs w:val="24"/>
              </w:rPr>
              <w:t>ornamentasi vocal</w:t>
            </w:r>
            <w:r w:rsidRPr="00793237">
              <w:rPr>
                <w:rFonts w:ascii="Bookman Old Style" w:hAnsi="Bookman Old Style" w:cs="Tahoma"/>
                <w:sz w:val="24"/>
                <w:szCs w:val="24"/>
                <w:lang w:val="id-ID"/>
              </w:rPr>
              <w:t xml:space="preserve">  </w:t>
            </w:r>
            <w:r w:rsidRPr="00793237">
              <w:rPr>
                <w:rFonts w:ascii="Bookman Old Style" w:hAnsi="Bookman Old Style" w:cs="Tahoma"/>
                <w:sz w:val="24"/>
                <w:szCs w:val="24"/>
                <w:lang w:val="id-ID"/>
              </w:rPr>
              <w:lastRenderedPageBreak/>
              <w:t>non ritmis pada lagu mandiri</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rPr>
            </w:pPr>
            <w:r w:rsidRPr="00793237">
              <w:rPr>
                <w:rFonts w:ascii="Bookman Old Style" w:hAnsi="Bookman Old Style" w:cs="Tahoma"/>
                <w:sz w:val="24"/>
                <w:szCs w:val="24"/>
                <w:lang w:val="id-ID"/>
              </w:rPr>
              <w:lastRenderedPageBreak/>
              <w:t>16</w:t>
            </w:r>
          </w:p>
        </w:tc>
        <w:tc>
          <w:tcPr>
            <w:tcW w:w="1021" w:type="pct"/>
            <w:shd w:val="clear" w:color="auto" w:fill="auto"/>
          </w:tcPr>
          <w:p w:rsidR="006F1C4B" w:rsidRPr="00793237" w:rsidRDefault="006F1C4B" w:rsidP="00793237">
            <w:pPr>
              <w:spacing w:after="100" w:afterAutospacing="1" w:line="240" w:lineRule="auto"/>
              <w:rPr>
                <w:rFonts w:ascii="Bookman Old Style" w:hAnsi="Bookman Old Style" w:cs="Tahoma"/>
                <w:sz w:val="24"/>
                <w:szCs w:val="24"/>
              </w:rPr>
            </w:pPr>
          </w:p>
        </w:tc>
      </w:tr>
      <w:tr w:rsidR="006F1C4B" w:rsidRPr="00793237" w:rsidTr="00AC66D8">
        <w:tc>
          <w:tcPr>
            <w:tcW w:w="1700" w:type="pct"/>
          </w:tcPr>
          <w:p w:rsidR="006F1C4B" w:rsidRPr="00793237" w:rsidRDefault="006F1C4B" w:rsidP="00793237">
            <w:pPr>
              <w:spacing w:after="100" w:afterAutospacing="1" w:line="240" w:lineRule="auto"/>
              <w:ind w:left="567" w:hanging="567"/>
              <w:rPr>
                <w:rFonts w:ascii="Bookman Old Style" w:hAnsi="Bookman Old Style" w:cs="Tahoma"/>
                <w:sz w:val="24"/>
                <w:szCs w:val="24"/>
                <w:lang w:val="id-ID"/>
              </w:rPr>
            </w:pPr>
            <w:r w:rsidRPr="00793237">
              <w:rPr>
                <w:rFonts w:ascii="Bookman Old Style" w:hAnsi="Bookman Old Style" w:cs="Tahoma"/>
                <w:sz w:val="24"/>
                <w:szCs w:val="24"/>
                <w:lang w:val="id-ID"/>
              </w:rPr>
              <w:lastRenderedPageBreak/>
              <w:t>3.20  Mengevaluasi</w:t>
            </w:r>
            <w:r w:rsidRPr="00793237">
              <w:rPr>
                <w:rFonts w:ascii="Bookman Old Style" w:hAnsi="Bookman Old Style" w:cs="Tahoma"/>
                <w:sz w:val="24"/>
                <w:szCs w:val="24"/>
              </w:rPr>
              <w:t xml:space="preserve"> ornamentasi vocal</w:t>
            </w:r>
            <w:r w:rsidRPr="00793237">
              <w:rPr>
                <w:rFonts w:ascii="Bookman Old Style" w:hAnsi="Bookman Old Style" w:cs="Tahoma"/>
                <w:sz w:val="24"/>
                <w:szCs w:val="24"/>
                <w:lang w:val="id-ID"/>
              </w:rPr>
              <w:t xml:space="preserve"> non ritmis dengan menggunakan iringan</w:t>
            </w:r>
          </w:p>
        </w:tc>
        <w:tc>
          <w:tcPr>
            <w:tcW w:w="1641" w:type="pct"/>
          </w:tcPr>
          <w:p w:rsidR="006F1C4B" w:rsidRPr="00793237" w:rsidRDefault="006F1C4B" w:rsidP="00793237">
            <w:pPr>
              <w:spacing w:after="100" w:afterAutospacing="1" w:line="240" w:lineRule="auto"/>
              <w:ind w:left="567" w:hanging="567"/>
              <w:rPr>
                <w:rFonts w:ascii="Bookman Old Style" w:hAnsi="Bookman Old Style" w:cs="Tahoma"/>
                <w:sz w:val="24"/>
                <w:szCs w:val="24"/>
                <w:lang w:val="id-ID"/>
              </w:rPr>
            </w:pPr>
            <w:r w:rsidRPr="00793237">
              <w:rPr>
                <w:rFonts w:ascii="Bookman Old Style" w:hAnsi="Bookman Old Style" w:cs="Tahoma"/>
                <w:sz w:val="24"/>
                <w:szCs w:val="24"/>
                <w:lang w:val="id-ID"/>
              </w:rPr>
              <w:t xml:space="preserve">4.20  Menyajikan </w:t>
            </w:r>
            <w:r w:rsidRPr="00793237">
              <w:rPr>
                <w:rFonts w:ascii="Bookman Old Style" w:hAnsi="Bookman Old Style" w:cs="Tahoma"/>
                <w:sz w:val="24"/>
                <w:szCs w:val="24"/>
              </w:rPr>
              <w:t>ornamentasi vocal</w:t>
            </w:r>
            <w:r w:rsidRPr="00793237">
              <w:rPr>
                <w:rFonts w:ascii="Bookman Old Style" w:hAnsi="Bookman Old Style" w:cs="Tahoma"/>
                <w:sz w:val="24"/>
                <w:szCs w:val="24"/>
                <w:lang w:val="id-ID"/>
              </w:rPr>
              <w:t xml:space="preserve"> non ritmis dengan menggunakan iringan</w:t>
            </w:r>
          </w:p>
        </w:tc>
        <w:tc>
          <w:tcPr>
            <w:tcW w:w="638" w:type="pct"/>
            <w:shd w:val="clear" w:color="auto" w:fill="auto"/>
          </w:tcPr>
          <w:p w:rsidR="006F1C4B" w:rsidRPr="00793237" w:rsidRDefault="006F1C4B" w:rsidP="00793237">
            <w:pPr>
              <w:spacing w:after="100" w:afterAutospacing="1" w:line="240" w:lineRule="auto"/>
              <w:jc w:val="center"/>
              <w:rPr>
                <w:rFonts w:ascii="Bookman Old Style" w:hAnsi="Bookman Old Style" w:cs="Tahoma"/>
                <w:sz w:val="24"/>
                <w:szCs w:val="24"/>
                <w:lang w:val="id-ID"/>
              </w:rPr>
            </w:pPr>
            <w:r w:rsidRPr="00793237">
              <w:rPr>
                <w:rFonts w:ascii="Bookman Old Style" w:hAnsi="Bookman Old Style" w:cs="Tahoma"/>
                <w:sz w:val="24"/>
                <w:szCs w:val="24"/>
                <w:lang w:val="id-ID"/>
              </w:rPr>
              <w:t>16</w:t>
            </w:r>
          </w:p>
        </w:tc>
        <w:tc>
          <w:tcPr>
            <w:tcW w:w="1021" w:type="pct"/>
            <w:shd w:val="clear" w:color="auto" w:fill="auto"/>
          </w:tcPr>
          <w:p w:rsidR="006F1C4B" w:rsidRPr="00793237" w:rsidRDefault="00336DF6" w:rsidP="00793237">
            <w:pPr>
              <w:spacing w:after="100" w:afterAutospacing="1" w:line="240" w:lineRule="auto"/>
              <w:rPr>
                <w:rFonts w:ascii="Bookman Old Style" w:hAnsi="Bookman Old Style" w:cs="Tahoma"/>
                <w:sz w:val="24"/>
                <w:szCs w:val="24"/>
              </w:rPr>
            </w:pPr>
            <w:r w:rsidRPr="00793237">
              <w:rPr>
                <w:rFonts w:ascii="Bookman Old Style" w:hAnsi="Bookman Old Style" w:cs="Tahoma"/>
                <w:color w:val="FF0000"/>
                <w:sz w:val="24"/>
                <w:szCs w:val="24"/>
                <w:lang w:val="id-ID"/>
              </w:rPr>
              <w:t>Praktisi vokal karawitan tingkat mahir</w:t>
            </w:r>
          </w:p>
        </w:tc>
      </w:tr>
    </w:tbl>
    <w:p w:rsidR="006F1C4B" w:rsidRPr="00793237" w:rsidRDefault="006F1C4B" w:rsidP="00793237">
      <w:pPr>
        <w:spacing w:after="100" w:afterAutospacing="1" w:line="240" w:lineRule="auto"/>
        <w:jc w:val="both"/>
        <w:rPr>
          <w:rFonts w:ascii="Bookman Old Style" w:hAnsi="Bookman Old Style" w:cs="Tahoma"/>
          <w:sz w:val="24"/>
          <w:szCs w:val="24"/>
          <w:lang w:val="en-ID"/>
        </w:rPr>
      </w:pPr>
    </w:p>
    <w:p w:rsidR="006F1C4B" w:rsidRPr="00793237" w:rsidRDefault="006F1C4B" w:rsidP="00793237">
      <w:pPr>
        <w:spacing w:after="100" w:afterAutospacing="1" w:line="240" w:lineRule="auto"/>
        <w:rPr>
          <w:rFonts w:ascii="Bookman Old Style" w:hAnsi="Bookman Old Style" w:cs="Tahoma"/>
          <w:b/>
          <w:i/>
          <w:sz w:val="24"/>
          <w:szCs w:val="24"/>
        </w:rPr>
      </w:pPr>
      <w:r w:rsidRPr="00793237">
        <w:rPr>
          <w:rFonts w:ascii="Bookman Old Style" w:hAnsi="Bookman Old Style" w:cs="Tahoma"/>
          <w:b/>
          <w:i/>
          <w:sz w:val="24"/>
          <w:szCs w:val="24"/>
          <w:lang w:val="id-ID"/>
        </w:rPr>
        <w:t xml:space="preserve">Catatan: </w:t>
      </w:r>
    </w:p>
    <w:p w:rsidR="006F1C4B" w:rsidRPr="00793237" w:rsidRDefault="006F1C4B" w:rsidP="00793237">
      <w:pPr>
        <w:numPr>
          <w:ilvl w:val="0"/>
          <w:numId w:val="4"/>
        </w:numPr>
        <w:spacing w:after="100" w:afterAutospacing="1" w:line="240" w:lineRule="auto"/>
        <w:rPr>
          <w:rFonts w:ascii="Bookman Old Style" w:hAnsi="Bookman Old Style" w:cs="Tahoma"/>
          <w:i/>
          <w:sz w:val="24"/>
          <w:szCs w:val="24"/>
        </w:rPr>
      </w:pPr>
      <w:r w:rsidRPr="00793237">
        <w:rPr>
          <w:rFonts w:ascii="Bookman Old Style" w:hAnsi="Bookman Old Style" w:cs="Tahoma"/>
          <w:i/>
          <w:sz w:val="24"/>
          <w:szCs w:val="24"/>
        </w:rPr>
        <w:t>Kolom sertifikasi diisi dengan nama Sertifikasi Kompetensi berdasarkan satu pasang KD atau beberapa pasang KD dari 1 (satu) mata pelajaran atau lintas mata pelajaran.</w:t>
      </w:r>
    </w:p>
    <w:p w:rsidR="006F1C4B" w:rsidRPr="00793237" w:rsidRDefault="006F1C4B" w:rsidP="00793237">
      <w:pPr>
        <w:numPr>
          <w:ilvl w:val="0"/>
          <w:numId w:val="4"/>
        </w:numPr>
        <w:spacing w:after="100" w:afterAutospacing="1" w:line="240" w:lineRule="auto"/>
        <w:rPr>
          <w:rFonts w:ascii="Bookman Old Style" w:hAnsi="Bookman Old Style" w:cs="Tahoma"/>
          <w:sz w:val="24"/>
          <w:szCs w:val="24"/>
        </w:rPr>
      </w:pPr>
      <w:r w:rsidRPr="00793237">
        <w:rPr>
          <w:rFonts w:ascii="Bookman Old Style" w:hAnsi="Bookman Old Style" w:cs="Tahoma"/>
          <w:i/>
          <w:sz w:val="24"/>
          <w:szCs w:val="24"/>
        </w:rPr>
        <w:t>Sertifikasi Kompetensi ditetapkan berdasarkan skema kompetensi yang berlaku di Asosiasi/LSP/Industri Pasangan.</w:t>
      </w:r>
    </w:p>
    <w:p w:rsidR="006F1C4B" w:rsidRPr="00793237" w:rsidRDefault="006F1C4B" w:rsidP="00793237">
      <w:pPr>
        <w:spacing w:after="100" w:afterAutospacing="1" w:line="240" w:lineRule="auto"/>
        <w:rPr>
          <w:rFonts w:ascii="Bookman Old Style" w:hAnsi="Bookman Old Style" w:cs="Tahoma"/>
          <w:sz w:val="24"/>
          <w:szCs w:val="24"/>
        </w:rPr>
      </w:pPr>
    </w:p>
    <w:p w:rsidR="008D24EB" w:rsidRPr="00793237" w:rsidRDefault="008D24EB" w:rsidP="00793237">
      <w:pPr>
        <w:spacing w:after="100" w:afterAutospacing="1" w:line="240" w:lineRule="auto"/>
        <w:rPr>
          <w:rFonts w:ascii="Bookman Old Style" w:hAnsi="Bookman Old Style"/>
          <w:sz w:val="24"/>
          <w:szCs w:val="24"/>
        </w:rPr>
      </w:pPr>
    </w:p>
    <w:sectPr w:rsidR="008D24EB" w:rsidRPr="00793237" w:rsidSect="00793237">
      <w:pgSz w:w="12242" w:h="15842" w:code="1"/>
      <w:pgMar w:top="1701" w:right="1418" w:bottom="1418" w:left="1701" w:header="851"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A102B45"/>
    <w:multiLevelType w:val="multilevel"/>
    <w:tmpl w:val="3CD63048"/>
    <w:lvl w:ilvl="0">
      <w:start w:val="3"/>
      <w:numFmt w:val="decimal"/>
      <w:lvlText w:val="%1"/>
      <w:lvlJc w:val="left"/>
      <w:pPr>
        <w:ind w:left="435" w:hanging="435"/>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65AD7207"/>
    <w:multiLevelType w:val="hybridMultilevel"/>
    <w:tmpl w:val="7A2094FA"/>
    <w:lvl w:ilvl="0" w:tplc="998C10D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6E50483E"/>
    <w:multiLevelType w:val="multilevel"/>
    <w:tmpl w:val="51D4BB8A"/>
    <w:lvl w:ilvl="0">
      <w:start w:val="4"/>
      <w:numFmt w:val="decimal"/>
      <w:lvlText w:val="%1"/>
      <w:lvlJc w:val="left"/>
      <w:pPr>
        <w:ind w:left="435" w:hanging="43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C227A54"/>
    <w:multiLevelType w:val="hybridMultilevel"/>
    <w:tmpl w:val="0E2E5DBA"/>
    <w:lvl w:ilvl="0" w:tplc="16700554">
      <w:start w:val="1"/>
      <w:numFmt w:val="decimal"/>
      <w:lvlText w:val="3.%1."/>
      <w:lvlJc w:val="left"/>
      <w:pPr>
        <w:ind w:left="720" w:hanging="360"/>
      </w:pPr>
      <w:rPr>
        <w:rFonts w:ascii="Tahoma" w:hAnsi="Tahoma" w:cs="Tahoma"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7FEA0A92"/>
    <w:multiLevelType w:val="multilevel"/>
    <w:tmpl w:val="51D4BB8A"/>
    <w:lvl w:ilvl="0">
      <w:start w:val="4"/>
      <w:numFmt w:val="decimal"/>
      <w:lvlText w:val="%1"/>
      <w:lvlJc w:val="left"/>
      <w:pPr>
        <w:ind w:left="435" w:hanging="435"/>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0"/>
  </w:num>
  <w:num w:numId="3">
    <w:abstractNumId w:val="7"/>
  </w:num>
  <w:num w:numId="4">
    <w:abstractNumId w:val="2"/>
  </w:num>
  <w:num w:numId="5">
    <w:abstractNumId w:val="6"/>
  </w:num>
  <w:num w:numId="6">
    <w:abstractNumId w:val="8"/>
  </w:num>
  <w:num w:numId="7">
    <w:abstractNumId w:val="4"/>
  </w:num>
  <w:num w:numId="8">
    <w:abstractNumId w:val="1"/>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F1C4B"/>
    <w:rsid w:val="000445A1"/>
    <w:rsid w:val="00336DF6"/>
    <w:rsid w:val="004C531E"/>
    <w:rsid w:val="006F1C4B"/>
    <w:rsid w:val="00721C60"/>
    <w:rsid w:val="00793237"/>
    <w:rsid w:val="00804F4F"/>
    <w:rsid w:val="008D24EB"/>
    <w:rsid w:val="00AC6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4B"/>
    <w:pPr>
      <w:spacing w:before="120" w:after="16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6F1C4B"/>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nhideWhenUsed/>
    <w:locked/>
    <w:rsid w:val="006F1C4B"/>
    <w:rPr>
      <w:rFonts w:ascii="Calibri" w:eastAsia="Calibri" w:hAnsi="Calibri" w:cs="Times New Roman"/>
      <w:lang w:val="en-ID"/>
    </w:rPr>
  </w:style>
  <w:style w:type="paragraph" w:styleId="BalloonText">
    <w:name w:val="Balloon Text"/>
    <w:basedOn w:val="Normal"/>
    <w:link w:val="BalloonTextChar"/>
    <w:uiPriority w:val="99"/>
    <w:semiHidden/>
    <w:unhideWhenUsed/>
    <w:rsid w:val="006F1C4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C4B"/>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4B"/>
    <w:pPr>
      <w:spacing w:before="120" w:after="16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6F1C4B"/>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nhideWhenUsed/>
    <w:locked/>
    <w:rsid w:val="006F1C4B"/>
    <w:rPr>
      <w:rFonts w:ascii="Calibri" w:eastAsia="Calibri" w:hAnsi="Calibri" w:cs="Times New Roman"/>
      <w:lang w:val="en-ID"/>
    </w:rPr>
  </w:style>
  <w:style w:type="paragraph" w:styleId="BalloonText">
    <w:name w:val="Balloon Text"/>
    <w:basedOn w:val="Normal"/>
    <w:link w:val="BalloonTextChar"/>
    <w:uiPriority w:val="99"/>
    <w:semiHidden/>
    <w:unhideWhenUsed/>
    <w:rsid w:val="006F1C4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C4B"/>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FAJAR INDONESIA</cp:lastModifiedBy>
  <cp:revision>6</cp:revision>
  <dcterms:created xsi:type="dcterms:W3CDTF">2016-11-11T03:14:00Z</dcterms:created>
  <dcterms:modified xsi:type="dcterms:W3CDTF">2017-02-24T02:17:00Z</dcterms:modified>
</cp:coreProperties>
</file>