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F2D1E" w:rsidRDefault="00501E09" w:rsidP="001919DF">
      <w:pPr>
        <w:spacing w:after="0" w:line="240" w:lineRule="auto"/>
        <w:jc w:val="center"/>
        <w:rPr>
          <w:rFonts w:ascii="Bookman Old Style" w:hAnsi="Bookman Old Style" w:cs="Tahoma"/>
          <w:sz w:val="24"/>
          <w:szCs w:val="24"/>
        </w:rPr>
      </w:pPr>
      <w:r w:rsidRPr="00BF2D1E">
        <w:rPr>
          <w:rFonts w:ascii="Bookman Old Style" w:eastAsia="Cambria" w:hAnsi="Bookman Old Style" w:cs="Tahoma"/>
          <w:sz w:val="24"/>
          <w:szCs w:val="24"/>
        </w:rPr>
        <w:t>KOMPETENSI INTI DAN KOMPETENSI DASAR</w:t>
      </w:r>
    </w:p>
    <w:p w:rsidR="00501E09" w:rsidRPr="00BF2D1E" w:rsidRDefault="00501E09" w:rsidP="001919DF">
      <w:pPr>
        <w:pBdr>
          <w:bottom w:val="single" w:sz="4" w:space="1" w:color="auto"/>
        </w:pBdr>
        <w:spacing w:after="0" w:line="240" w:lineRule="auto"/>
        <w:jc w:val="center"/>
        <w:rPr>
          <w:rFonts w:ascii="Bookman Old Style" w:hAnsi="Bookman Old Style" w:cs="Tahoma"/>
          <w:sz w:val="24"/>
          <w:szCs w:val="24"/>
        </w:rPr>
      </w:pPr>
      <w:r w:rsidRPr="00BF2D1E">
        <w:rPr>
          <w:rFonts w:ascii="Bookman Old Style" w:eastAsia="Cambria" w:hAnsi="Bookman Old Style" w:cs="Tahoma"/>
          <w:sz w:val="24"/>
          <w:szCs w:val="24"/>
        </w:rPr>
        <w:t>SEKOLAH MENENGAH KEJURUAN/MADRASAH ALIYAH KEJURUAN</w:t>
      </w:r>
    </w:p>
    <w:p w:rsidR="00501E09" w:rsidRPr="00BF2D1E" w:rsidRDefault="00501E09" w:rsidP="001919DF">
      <w:pPr>
        <w:tabs>
          <w:tab w:val="left" w:pos="4111"/>
        </w:tabs>
        <w:spacing w:after="0" w:line="240" w:lineRule="auto"/>
        <w:ind w:left="4253" w:hanging="3533"/>
        <w:rPr>
          <w:rFonts w:ascii="Bookman Old Style" w:hAnsi="Bookman Old Style" w:cs="Tahoma"/>
          <w:sz w:val="24"/>
          <w:szCs w:val="24"/>
          <w:lang w:val="en-ID"/>
        </w:rPr>
      </w:pPr>
      <w:r w:rsidRPr="00BF2D1E">
        <w:rPr>
          <w:rFonts w:ascii="Bookman Old Style" w:hAnsi="Bookman Old Style" w:cs="Tahoma"/>
          <w:sz w:val="24"/>
          <w:szCs w:val="24"/>
          <w:lang w:val="en-ID"/>
        </w:rPr>
        <w:t xml:space="preserve">Bidang Keahlian </w:t>
      </w:r>
      <w:r w:rsidRPr="00BF2D1E">
        <w:rPr>
          <w:rFonts w:ascii="Bookman Old Style" w:hAnsi="Bookman Old Style" w:cs="Tahoma"/>
          <w:sz w:val="24"/>
          <w:szCs w:val="24"/>
          <w:lang w:val="en-ID"/>
        </w:rPr>
        <w:tab/>
        <w:t xml:space="preserve">: </w:t>
      </w:r>
      <w:r w:rsidR="001919DF" w:rsidRPr="00BF2D1E">
        <w:rPr>
          <w:rFonts w:ascii="Bookman Old Style" w:hAnsi="Bookman Old Style" w:cs="Tahoma"/>
          <w:sz w:val="24"/>
          <w:szCs w:val="24"/>
          <w:lang w:val="en-ID"/>
        </w:rPr>
        <w:t>Agribisnis dan Agroteknologi</w:t>
      </w:r>
    </w:p>
    <w:p w:rsidR="00501E09" w:rsidRPr="00BF2D1E" w:rsidRDefault="00501E09" w:rsidP="001919DF">
      <w:pPr>
        <w:tabs>
          <w:tab w:val="left" w:pos="4111"/>
        </w:tabs>
        <w:spacing w:after="0" w:line="240" w:lineRule="auto"/>
        <w:ind w:left="4253" w:hanging="3533"/>
        <w:rPr>
          <w:rFonts w:ascii="Bookman Old Style" w:hAnsi="Bookman Old Style" w:cs="Tahoma"/>
          <w:sz w:val="24"/>
          <w:szCs w:val="24"/>
          <w:lang w:val="en-ID"/>
        </w:rPr>
      </w:pPr>
      <w:r w:rsidRPr="00BF2D1E">
        <w:rPr>
          <w:rFonts w:ascii="Bookman Old Style" w:hAnsi="Bookman Old Style" w:cs="Tahoma"/>
          <w:sz w:val="24"/>
          <w:szCs w:val="24"/>
          <w:lang w:val="en-ID"/>
        </w:rPr>
        <w:t>Program Keahlia</w:t>
      </w:r>
      <w:r w:rsidR="00FC1B32" w:rsidRPr="00BF2D1E">
        <w:rPr>
          <w:rFonts w:ascii="Bookman Old Style" w:hAnsi="Bookman Old Style" w:cs="Tahoma"/>
          <w:sz w:val="24"/>
          <w:szCs w:val="24"/>
          <w:lang w:val="en-ID"/>
        </w:rPr>
        <w:t xml:space="preserve">n </w:t>
      </w:r>
      <w:r w:rsidR="00FC1B32" w:rsidRPr="00BF2D1E">
        <w:rPr>
          <w:rFonts w:ascii="Bookman Old Style" w:hAnsi="Bookman Old Style" w:cs="Tahoma"/>
          <w:sz w:val="24"/>
          <w:szCs w:val="24"/>
          <w:lang w:val="en-ID"/>
        </w:rPr>
        <w:tab/>
        <w:t xml:space="preserve">: </w:t>
      </w:r>
      <w:r w:rsidR="001919DF" w:rsidRPr="00BF2D1E">
        <w:rPr>
          <w:rFonts w:ascii="Bookman Old Style" w:hAnsi="Bookman Old Style" w:cs="Tahoma"/>
          <w:sz w:val="24"/>
          <w:szCs w:val="24"/>
          <w:lang w:val="en-ID"/>
        </w:rPr>
        <w:t>Kesehatan Hewan</w:t>
      </w:r>
    </w:p>
    <w:p w:rsidR="001919DF" w:rsidRPr="00BF2D1E" w:rsidRDefault="00501E09" w:rsidP="001919DF">
      <w:pPr>
        <w:tabs>
          <w:tab w:val="left" w:pos="4111"/>
        </w:tabs>
        <w:spacing w:after="0" w:line="240" w:lineRule="auto"/>
        <w:ind w:left="4253" w:hanging="3533"/>
        <w:rPr>
          <w:rFonts w:ascii="Bookman Old Style" w:hAnsi="Bookman Old Style" w:cs="Tahoma"/>
          <w:sz w:val="24"/>
          <w:szCs w:val="24"/>
          <w:lang w:val="id-ID"/>
        </w:rPr>
      </w:pPr>
      <w:r w:rsidRPr="00BF2D1E">
        <w:rPr>
          <w:rFonts w:ascii="Bookman Old Style" w:hAnsi="Bookman Old Style" w:cs="Tahoma"/>
          <w:bCs/>
          <w:sz w:val="24"/>
          <w:szCs w:val="24"/>
          <w:lang w:val="en-ID"/>
        </w:rPr>
        <w:t>Kompetensi Keahlian</w:t>
      </w:r>
      <w:r w:rsidRPr="00BF2D1E">
        <w:rPr>
          <w:rFonts w:ascii="Bookman Old Style" w:hAnsi="Bookman Old Style" w:cs="Tahoma"/>
          <w:sz w:val="24"/>
          <w:szCs w:val="24"/>
          <w:lang w:val="en-ID"/>
        </w:rPr>
        <w:tab/>
        <w:t xml:space="preserve">: </w:t>
      </w:r>
      <w:r w:rsidR="001919DF" w:rsidRPr="00BF2D1E">
        <w:rPr>
          <w:rFonts w:ascii="Bookman Old Style" w:hAnsi="Bookman Old Style" w:cs="Tahoma"/>
          <w:sz w:val="24"/>
          <w:szCs w:val="24"/>
          <w:lang w:val="en-ID"/>
        </w:rPr>
        <w:t>Kesehatan dan Reproduksi Hewan</w:t>
      </w:r>
      <w:r w:rsidR="00FC1B32" w:rsidRPr="00BF2D1E">
        <w:rPr>
          <w:rFonts w:ascii="Bookman Old Style" w:hAnsi="Bookman Old Style" w:cs="Tahoma"/>
          <w:sz w:val="24"/>
          <w:szCs w:val="24"/>
          <w:lang w:val="en-ID"/>
        </w:rPr>
        <w:t xml:space="preserve"> </w:t>
      </w:r>
    </w:p>
    <w:p w:rsidR="00501E09" w:rsidRPr="00BF2D1E" w:rsidRDefault="00EF46DD" w:rsidP="001919DF">
      <w:pPr>
        <w:tabs>
          <w:tab w:val="left" w:pos="4111"/>
        </w:tabs>
        <w:spacing w:after="0" w:line="240" w:lineRule="auto"/>
        <w:ind w:left="4253"/>
        <w:rPr>
          <w:rFonts w:ascii="Bookman Old Style" w:hAnsi="Bookman Old Style" w:cs="Tahoma"/>
          <w:sz w:val="24"/>
          <w:szCs w:val="24"/>
          <w:lang w:val="en-ID"/>
        </w:rPr>
      </w:pPr>
      <w:r w:rsidRPr="00BF2D1E">
        <w:rPr>
          <w:rFonts w:ascii="Bookman Old Style" w:hAnsi="Bookman Old Style" w:cs="Tahoma"/>
          <w:sz w:val="24"/>
          <w:szCs w:val="24"/>
          <w:lang w:val="en-ID"/>
        </w:rPr>
        <w:t>(4</w:t>
      </w:r>
      <w:r w:rsidR="001919DF" w:rsidRPr="00BF2D1E">
        <w:rPr>
          <w:rFonts w:ascii="Bookman Old Style" w:hAnsi="Bookman Old Style" w:cs="Tahoma"/>
          <w:sz w:val="24"/>
          <w:szCs w:val="24"/>
          <w:lang w:val="id-ID"/>
        </w:rPr>
        <w:t xml:space="preserve"> </w:t>
      </w:r>
      <w:r w:rsidR="00FC1B32" w:rsidRPr="00BF2D1E">
        <w:rPr>
          <w:rFonts w:ascii="Bookman Old Style" w:hAnsi="Bookman Old Style" w:cs="Tahoma"/>
          <w:sz w:val="24"/>
          <w:szCs w:val="24"/>
          <w:lang w:val="en-ID"/>
        </w:rPr>
        <w:t>Tahun)</w:t>
      </w:r>
    </w:p>
    <w:p w:rsidR="00501E09" w:rsidRPr="00BF2D1E" w:rsidRDefault="00501E09" w:rsidP="001919DF">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BF2D1E" w:rsidRDefault="00501E09" w:rsidP="001919DF">
      <w:pPr>
        <w:pBdr>
          <w:top w:val="single" w:sz="4" w:space="1" w:color="auto"/>
        </w:pBdr>
        <w:spacing w:after="0" w:line="240" w:lineRule="auto"/>
        <w:ind w:firstLine="720"/>
        <w:jc w:val="both"/>
        <w:rPr>
          <w:rFonts w:ascii="Bookman Old Style" w:hAnsi="Bookman Old Style" w:cs="Tahoma"/>
          <w:bCs/>
          <w:sz w:val="24"/>
          <w:szCs w:val="24"/>
          <w:lang w:val="en-ID"/>
        </w:rPr>
      </w:pPr>
      <w:r w:rsidRPr="00BF2D1E">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F2D1E" w:rsidRDefault="00501E09" w:rsidP="001919DF">
      <w:pPr>
        <w:spacing w:after="0" w:line="240" w:lineRule="auto"/>
        <w:ind w:firstLine="720"/>
        <w:jc w:val="both"/>
        <w:rPr>
          <w:rFonts w:ascii="Bookman Old Style" w:hAnsi="Bookman Old Style" w:cs="Tahoma"/>
          <w:bCs/>
          <w:sz w:val="24"/>
          <w:szCs w:val="24"/>
          <w:lang w:val="en-ID"/>
        </w:rPr>
      </w:pPr>
      <w:r w:rsidRPr="00BF2D1E">
        <w:rPr>
          <w:rFonts w:ascii="Bookman Old Style" w:hAnsi="Bookman Old Style" w:cs="Tahoma"/>
          <w:bCs/>
          <w:sz w:val="24"/>
          <w:szCs w:val="24"/>
          <w:lang w:val="en-ID"/>
        </w:rPr>
        <w:t>Rumusan kompetensi sikap spiritual yaitu, “</w:t>
      </w:r>
      <w:r w:rsidRPr="00BF2D1E">
        <w:rPr>
          <w:rFonts w:ascii="Bookman Old Style" w:hAnsi="Bookman Old Style" w:cs="Tahoma"/>
          <w:sz w:val="24"/>
          <w:szCs w:val="24"/>
          <w:lang w:val="en-ID"/>
        </w:rPr>
        <w:t>Menghayati dan mengamalkan ajaran agama yang dianutnya</w:t>
      </w:r>
      <w:r w:rsidRPr="00BF2D1E">
        <w:rPr>
          <w:rFonts w:ascii="Bookman Old Style" w:hAnsi="Bookman Old Style" w:cs="Tahoma"/>
          <w:bCs/>
          <w:sz w:val="24"/>
          <w:szCs w:val="24"/>
          <w:lang w:val="en-ID"/>
        </w:rPr>
        <w:t>”. Sedangkan rumusan kompetensi sikap sosial yaitu, “</w:t>
      </w:r>
      <w:r w:rsidRPr="00BF2D1E">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F2D1E">
        <w:rPr>
          <w:rFonts w:ascii="Bookman Old Style" w:hAnsi="Bookman Old Style" w:cs="Tahoma"/>
          <w:bCs/>
          <w:sz w:val="24"/>
          <w:szCs w:val="24"/>
          <w:lang w:val="en-ID"/>
        </w:rPr>
        <w:t>”. Kedua kompetensi tersebut dicapai melalui pembelajaran tidak langsung (</w:t>
      </w:r>
      <w:r w:rsidRPr="00BF2D1E">
        <w:rPr>
          <w:rFonts w:ascii="Bookman Old Style" w:hAnsi="Bookman Old Style" w:cs="Tahoma"/>
          <w:bCs/>
          <w:i/>
          <w:sz w:val="24"/>
          <w:szCs w:val="24"/>
          <w:lang w:val="en-ID"/>
        </w:rPr>
        <w:t>indirect teaching</w:t>
      </w:r>
      <w:r w:rsidRPr="00BF2D1E">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F2D1E" w:rsidRDefault="00501E09" w:rsidP="00BF1EE9">
      <w:pPr>
        <w:spacing w:after="0" w:line="240" w:lineRule="auto"/>
        <w:ind w:firstLine="720"/>
        <w:jc w:val="both"/>
        <w:rPr>
          <w:rFonts w:ascii="Bookman Old Style" w:hAnsi="Bookman Old Style" w:cs="Tahoma"/>
          <w:bCs/>
          <w:sz w:val="24"/>
          <w:szCs w:val="24"/>
          <w:lang w:val="id-ID"/>
        </w:rPr>
      </w:pPr>
      <w:r w:rsidRPr="00BF2D1E">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BF1EE9" w:rsidRPr="00BF2D1E" w:rsidRDefault="00BF1EE9" w:rsidP="00BF1EE9">
      <w:pPr>
        <w:spacing w:after="0" w:line="240" w:lineRule="auto"/>
        <w:ind w:firstLine="720"/>
        <w:jc w:val="both"/>
        <w:rPr>
          <w:rFonts w:ascii="Bookman Old Style" w:hAnsi="Bookman Old Style" w:cs="Tahoma"/>
          <w:bCs/>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404"/>
      </w:tblGrid>
      <w:tr w:rsidR="00CD1F5A" w:rsidRPr="00BF2D1E" w:rsidTr="00BF2D1E">
        <w:trPr>
          <w:tblHeader/>
        </w:trPr>
        <w:tc>
          <w:tcPr>
            <w:tcW w:w="2107" w:type="pct"/>
            <w:tcBorders>
              <w:bottom w:val="single" w:sz="4" w:space="0" w:color="auto"/>
            </w:tcBorders>
            <w:shd w:val="clear" w:color="auto" w:fill="auto"/>
            <w:vAlign w:val="center"/>
          </w:tcPr>
          <w:p w:rsidR="00CD1F5A" w:rsidRPr="00BF2D1E" w:rsidRDefault="00CD1F5A" w:rsidP="001919DF">
            <w:pPr>
              <w:widowControl w:val="0"/>
              <w:autoSpaceDE w:val="0"/>
              <w:autoSpaceDN w:val="0"/>
              <w:adjustRightInd w:val="0"/>
              <w:spacing w:after="0" w:line="240" w:lineRule="auto"/>
              <w:jc w:val="center"/>
              <w:rPr>
                <w:rFonts w:ascii="Bookman Old Style" w:hAnsi="Bookman Old Style" w:cs="Tahoma"/>
                <w:sz w:val="24"/>
                <w:szCs w:val="24"/>
                <w:lang w:val="en-ID"/>
              </w:rPr>
            </w:pPr>
            <w:r w:rsidRPr="00BF2D1E">
              <w:rPr>
                <w:rFonts w:ascii="Bookman Old Style" w:hAnsi="Bookman Old Style" w:cs="Tahoma"/>
                <w:sz w:val="24"/>
                <w:szCs w:val="24"/>
                <w:lang w:val="en-ID"/>
              </w:rPr>
              <w:t>KO</w:t>
            </w:r>
            <w:r w:rsidRPr="00BF2D1E">
              <w:rPr>
                <w:rFonts w:ascii="Bookman Old Style" w:hAnsi="Bookman Old Style" w:cs="Tahoma"/>
                <w:spacing w:val="1"/>
                <w:sz w:val="24"/>
                <w:szCs w:val="24"/>
                <w:lang w:val="en-ID"/>
              </w:rPr>
              <w:t>M</w:t>
            </w:r>
            <w:r w:rsidRPr="00BF2D1E">
              <w:rPr>
                <w:rFonts w:ascii="Bookman Old Style" w:hAnsi="Bookman Old Style" w:cs="Tahoma"/>
                <w:sz w:val="24"/>
                <w:szCs w:val="24"/>
                <w:lang w:val="en-ID"/>
              </w:rPr>
              <w:t>P</w:t>
            </w:r>
            <w:r w:rsidRPr="00BF2D1E">
              <w:rPr>
                <w:rFonts w:ascii="Bookman Old Style" w:hAnsi="Bookman Old Style" w:cs="Tahoma"/>
                <w:spacing w:val="-1"/>
                <w:sz w:val="24"/>
                <w:szCs w:val="24"/>
                <w:lang w:val="en-ID"/>
              </w:rPr>
              <w:t>E</w:t>
            </w:r>
            <w:r w:rsidRPr="00BF2D1E">
              <w:rPr>
                <w:rFonts w:ascii="Bookman Old Style" w:hAnsi="Bookman Old Style" w:cs="Tahoma"/>
                <w:spacing w:val="-2"/>
                <w:sz w:val="24"/>
                <w:szCs w:val="24"/>
                <w:lang w:val="en-ID"/>
              </w:rPr>
              <w:t>T</w:t>
            </w:r>
            <w:r w:rsidRPr="00BF2D1E">
              <w:rPr>
                <w:rFonts w:ascii="Bookman Old Style" w:hAnsi="Bookman Old Style" w:cs="Tahoma"/>
                <w:sz w:val="24"/>
                <w:szCs w:val="24"/>
                <w:lang w:val="en-ID"/>
              </w:rPr>
              <w:t>E</w:t>
            </w:r>
            <w:r w:rsidRPr="00BF2D1E">
              <w:rPr>
                <w:rFonts w:ascii="Bookman Old Style" w:hAnsi="Bookman Old Style" w:cs="Tahoma"/>
                <w:spacing w:val="-1"/>
                <w:sz w:val="24"/>
                <w:szCs w:val="24"/>
                <w:lang w:val="en-ID"/>
              </w:rPr>
              <w:t>N</w:t>
            </w:r>
            <w:r w:rsidRPr="00BF2D1E">
              <w:rPr>
                <w:rFonts w:ascii="Bookman Old Style" w:hAnsi="Bookman Old Style" w:cs="Tahoma"/>
                <w:sz w:val="24"/>
                <w:szCs w:val="24"/>
                <w:lang w:val="en-ID"/>
              </w:rPr>
              <w:t>SI</w:t>
            </w:r>
            <w:r w:rsidRPr="00BF2D1E">
              <w:rPr>
                <w:rFonts w:ascii="Bookman Old Style" w:hAnsi="Bookman Old Style" w:cs="Tahoma"/>
                <w:spacing w:val="-1"/>
                <w:sz w:val="24"/>
                <w:szCs w:val="24"/>
                <w:lang w:val="en-ID"/>
              </w:rPr>
              <w:t xml:space="preserve"> I</w:t>
            </w:r>
            <w:r w:rsidRPr="00BF2D1E">
              <w:rPr>
                <w:rFonts w:ascii="Bookman Old Style" w:hAnsi="Bookman Old Style" w:cs="Tahoma"/>
                <w:sz w:val="24"/>
                <w:szCs w:val="24"/>
                <w:lang w:val="en-ID"/>
              </w:rPr>
              <w:t>N</w:t>
            </w:r>
            <w:r w:rsidRPr="00BF2D1E">
              <w:rPr>
                <w:rFonts w:ascii="Bookman Old Style" w:hAnsi="Bookman Old Style" w:cs="Tahoma"/>
                <w:spacing w:val="-3"/>
                <w:sz w:val="24"/>
                <w:szCs w:val="24"/>
                <w:lang w:val="en-ID"/>
              </w:rPr>
              <w:t>T</w:t>
            </w:r>
            <w:r w:rsidRPr="00BF2D1E">
              <w:rPr>
                <w:rFonts w:ascii="Bookman Old Style" w:hAnsi="Bookman Old Style" w:cs="Tahoma"/>
                <w:sz w:val="24"/>
                <w:szCs w:val="24"/>
                <w:lang w:val="en-ID"/>
              </w:rPr>
              <w:t>I 3</w:t>
            </w:r>
          </w:p>
          <w:p w:rsidR="00CD1F5A" w:rsidRPr="00BF2D1E" w:rsidRDefault="00CD1F5A" w:rsidP="001919DF">
            <w:pPr>
              <w:widowControl w:val="0"/>
              <w:autoSpaceDE w:val="0"/>
              <w:autoSpaceDN w:val="0"/>
              <w:adjustRightInd w:val="0"/>
              <w:spacing w:after="0" w:line="240" w:lineRule="auto"/>
              <w:jc w:val="center"/>
              <w:rPr>
                <w:rFonts w:ascii="Bookman Old Style" w:hAnsi="Bookman Old Style" w:cs="Tahoma"/>
                <w:sz w:val="24"/>
                <w:szCs w:val="24"/>
                <w:lang w:val="en-ID"/>
              </w:rPr>
            </w:pPr>
            <w:r w:rsidRPr="00BF2D1E">
              <w:rPr>
                <w:rFonts w:ascii="Bookman Old Style" w:hAnsi="Bookman Old Style" w:cs="Tahoma"/>
                <w:spacing w:val="1"/>
                <w:sz w:val="24"/>
                <w:szCs w:val="24"/>
                <w:lang w:val="en-ID"/>
              </w:rPr>
              <w:t>(</w:t>
            </w:r>
            <w:r w:rsidRPr="00BF2D1E">
              <w:rPr>
                <w:rFonts w:ascii="Bookman Old Style" w:hAnsi="Bookman Old Style" w:cs="Tahoma"/>
                <w:sz w:val="24"/>
                <w:szCs w:val="24"/>
                <w:lang w:val="en-ID"/>
              </w:rPr>
              <w:t>P</w:t>
            </w:r>
            <w:r w:rsidRPr="00BF2D1E">
              <w:rPr>
                <w:rFonts w:ascii="Bookman Old Style" w:hAnsi="Bookman Old Style" w:cs="Tahoma"/>
                <w:spacing w:val="-1"/>
                <w:sz w:val="24"/>
                <w:szCs w:val="24"/>
                <w:lang w:val="en-ID"/>
              </w:rPr>
              <w:t>E</w:t>
            </w:r>
            <w:r w:rsidRPr="00BF2D1E">
              <w:rPr>
                <w:rFonts w:ascii="Bookman Old Style" w:hAnsi="Bookman Old Style" w:cs="Tahoma"/>
                <w:sz w:val="24"/>
                <w:szCs w:val="24"/>
                <w:lang w:val="en-ID"/>
              </w:rPr>
              <w:t>N</w:t>
            </w:r>
            <w:r w:rsidRPr="00BF2D1E">
              <w:rPr>
                <w:rFonts w:ascii="Bookman Old Style" w:hAnsi="Bookman Old Style" w:cs="Tahoma"/>
                <w:spacing w:val="1"/>
                <w:sz w:val="24"/>
                <w:szCs w:val="24"/>
                <w:lang w:val="en-ID"/>
              </w:rPr>
              <w:t>G</w:t>
            </w:r>
            <w:r w:rsidRPr="00BF2D1E">
              <w:rPr>
                <w:rFonts w:ascii="Bookman Old Style" w:hAnsi="Bookman Old Style" w:cs="Tahoma"/>
                <w:sz w:val="24"/>
                <w:szCs w:val="24"/>
                <w:lang w:val="en-ID"/>
              </w:rPr>
              <w:t>E</w:t>
            </w:r>
            <w:r w:rsidRPr="00BF2D1E">
              <w:rPr>
                <w:rFonts w:ascii="Bookman Old Style" w:hAnsi="Bookman Old Style" w:cs="Tahoma"/>
                <w:spacing w:val="-3"/>
                <w:sz w:val="24"/>
                <w:szCs w:val="24"/>
                <w:lang w:val="en-ID"/>
              </w:rPr>
              <w:t>T</w:t>
            </w:r>
            <w:r w:rsidRPr="00BF2D1E">
              <w:rPr>
                <w:rFonts w:ascii="Bookman Old Style" w:hAnsi="Bookman Old Style" w:cs="Tahoma"/>
                <w:spacing w:val="1"/>
                <w:sz w:val="24"/>
                <w:szCs w:val="24"/>
                <w:lang w:val="en-ID"/>
              </w:rPr>
              <w:t>A</w:t>
            </w:r>
            <w:r w:rsidRPr="00BF2D1E">
              <w:rPr>
                <w:rFonts w:ascii="Bookman Old Style" w:hAnsi="Bookman Old Style" w:cs="Tahoma"/>
                <w:spacing w:val="-2"/>
                <w:sz w:val="24"/>
                <w:szCs w:val="24"/>
                <w:lang w:val="en-ID"/>
              </w:rPr>
              <w:t>HU</w:t>
            </w:r>
            <w:r w:rsidRPr="00BF2D1E">
              <w:rPr>
                <w:rFonts w:ascii="Bookman Old Style" w:hAnsi="Bookman Old Style" w:cs="Tahoma"/>
                <w:spacing w:val="1"/>
                <w:sz w:val="24"/>
                <w:szCs w:val="24"/>
                <w:lang w:val="en-ID"/>
              </w:rPr>
              <w:t>A</w:t>
            </w:r>
            <w:r w:rsidRPr="00BF2D1E">
              <w:rPr>
                <w:rFonts w:ascii="Bookman Old Style" w:hAnsi="Bookman Old Style" w:cs="Tahoma"/>
                <w:sz w:val="24"/>
                <w:szCs w:val="24"/>
                <w:lang w:val="en-ID"/>
              </w:rPr>
              <w:t>N)</w:t>
            </w:r>
          </w:p>
        </w:tc>
        <w:tc>
          <w:tcPr>
            <w:tcW w:w="2893" w:type="pct"/>
            <w:tcBorders>
              <w:bottom w:val="single" w:sz="4" w:space="0" w:color="auto"/>
            </w:tcBorders>
            <w:shd w:val="clear" w:color="auto" w:fill="auto"/>
            <w:vAlign w:val="center"/>
          </w:tcPr>
          <w:p w:rsidR="00CD1F5A" w:rsidRPr="00BF2D1E" w:rsidRDefault="00CD1F5A" w:rsidP="001919DF">
            <w:pPr>
              <w:widowControl w:val="0"/>
              <w:autoSpaceDE w:val="0"/>
              <w:autoSpaceDN w:val="0"/>
              <w:adjustRightInd w:val="0"/>
              <w:spacing w:after="0" w:line="240" w:lineRule="auto"/>
              <w:jc w:val="center"/>
              <w:rPr>
                <w:rFonts w:ascii="Bookman Old Style" w:hAnsi="Bookman Old Style" w:cs="Tahoma"/>
                <w:sz w:val="24"/>
                <w:szCs w:val="24"/>
                <w:lang w:val="en-ID"/>
              </w:rPr>
            </w:pPr>
            <w:r w:rsidRPr="00BF2D1E">
              <w:rPr>
                <w:rFonts w:ascii="Bookman Old Style" w:hAnsi="Bookman Old Style" w:cs="Tahoma"/>
                <w:sz w:val="24"/>
                <w:szCs w:val="24"/>
                <w:lang w:val="en-ID"/>
              </w:rPr>
              <w:t>KO</w:t>
            </w:r>
            <w:r w:rsidRPr="00BF2D1E">
              <w:rPr>
                <w:rFonts w:ascii="Bookman Old Style" w:hAnsi="Bookman Old Style" w:cs="Tahoma"/>
                <w:spacing w:val="1"/>
                <w:sz w:val="24"/>
                <w:szCs w:val="24"/>
                <w:lang w:val="en-ID"/>
              </w:rPr>
              <w:t>M</w:t>
            </w:r>
            <w:r w:rsidRPr="00BF2D1E">
              <w:rPr>
                <w:rFonts w:ascii="Bookman Old Style" w:hAnsi="Bookman Old Style" w:cs="Tahoma"/>
                <w:sz w:val="24"/>
                <w:szCs w:val="24"/>
                <w:lang w:val="en-ID"/>
              </w:rPr>
              <w:t>P</w:t>
            </w:r>
            <w:r w:rsidRPr="00BF2D1E">
              <w:rPr>
                <w:rFonts w:ascii="Bookman Old Style" w:hAnsi="Bookman Old Style" w:cs="Tahoma"/>
                <w:spacing w:val="-1"/>
                <w:sz w:val="24"/>
                <w:szCs w:val="24"/>
                <w:lang w:val="en-ID"/>
              </w:rPr>
              <w:t>E</w:t>
            </w:r>
            <w:r w:rsidRPr="00BF2D1E">
              <w:rPr>
                <w:rFonts w:ascii="Bookman Old Style" w:hAnsi="Bookman Old Style" w:cs="Tahoma"/>
                <w:spacing w:val="-2"/>
                <w:sz w:val="24"/>
                <w:szCs w:val="24"/>
                <w:lang w:val="en-ID"/>
              </w:rPr>
              <w:t>T</w:t>
            </w:r>
            <w:r w:rsidRPr="00BF2D1E">
              <w:rPr>
                <w:rFonts w:ascii="Bookman Old Style" w:hAnsi="Bookman Old Style" w:cs="Tahoma"/>
                <w:sz w:val="24"/>
                <w:szCs w:val="24"/>
                <w:lang w:val="en-ID"/>
              </w:rPr>
              <w:t>E</w:t>
            </w:r>
            <w:r w:rsidRPr="00BF2D1E">
              <w:rPr>
                <w:rFonts w:ascii="Bookman Old Style" w:hAnsi="Bookman Old Style" w:cs="Tahoma"/>
                <w:spacing w:val="-1"/>
                <w:sz w:val="24"/>
                <w:szCs w:val="24"/>
                <w:lang w:val="en-ID"/>
              </w:rPr>
              <w:t>N</w:t>
            </w:r>
            <w:r w:rsidRPr="00BF2D1E">
              <w:rPr>
                <w:rFonts w:ascii="Bookman Old Style" w:hAnsi="Bookman Old Style" w:cs="Tahoma"/>
                <w:sz w:val="24"/>
                <w:szCs w:val="24"/>
                <w:lang w:val="en-ID"/>
              </w:rPr>
              <w:t>SI</w:t>
            </w:r>
            <w:r w:rsidRPr="00BF2D1E">
              <w:rPr>
                <w:rFonts w:ascii="Bookman Old Style" w:hAnsi="Bookman Old Style" w:cs="Tahoma"/>
                <w:spacing w:val="-1"/>
                <w:sz w:val="24"/>
                <w:szCs w:val="24"/>
                <w:lang w:val="en-ID"/>
              </w:rPr>
              <w:t xml:space="preserve"> I</w:t>
            </w:r>
            <w:r w:rsidRPr="00BF2D1E">
              <w:rPr>
                <w:rFonts w:ascii="Bookman Old Style" w:hAnsi="Bookman Old Style" w:cs="Tahoma"/>
                <w:sz w:val="24"/>
                <w:szCs w:val="24"/>
                <w:lang w:val="en-ID"/>
              </w:rPr>
              <w:t>N</w:t>
            </w:r>
            <w:r w:rsidRPr="00BF2D1E">
              <w:rPr>
                <w:rFonts w:ascii="Bookman Old Style" w:hAnsi="Bookman Old Style" w:cs="Tahoma"/>
                <w:spacing w:val="-3"/>
                <w:sz w:val="24"/>
                <w:szCs w:val="24"/>
                <w:lang w:val="en-ID"/>
              </w:rPr>
              <w:t>T</w:t>
            </w:r>
            <w:r w:rsidRPr="00BF2D1E">
              <w:rPr>
                <w:rFonts w:ascii="Bookman Old Style" w:hAnsi="Bookman Old Style" w:cs="Tahoma"/>
                <w:sz w:val="24"/>
                <w:szCs w:val="24"/>
                <w:lang w:val="en-ID"/>
              </w:rPr>
              <w:t>I 4</w:t>
            </w:r>
          </w:p>
          <w:p w:rsidR="00CD1F5A" w:rsidRPr="00BF2D1E" w:rsidRDefault="00CD1F5A" w:rsidP="001919DF">
            <w:pPr>
              <w:widowControl w:val="0"/>
              <w:autoSpaceDE w:val="0"/>
              <w:autoSpaceDN w:val="0"/>
              <w:adjustRightInd w:val="0"/>
              <w:spacing w:after="0" w:line="240" w:lineRule="auto"/>
              <w:jc w:val="center"/>
              <w:rPr>
                <w:rFonts w:ascii="Bookman Old Style" w:hAnsi="Bookman Old Style" w:cs="Tahoma"/>
                <w:sz w:val="24"/>
                <w:szCs w:val="24"/>
                <w:lang w:val="en-ID"/>
              </w:rPr>
            </w:pPr>
            <w:r w:rsidRPr="00BF2D1E">
              <w:rPr>
                <w:rFonts w:ascii="Bookman Old Style" w:hAnsi="Bookman Old Style" w:cs="Tahoma"/>
                <w:spacing w:val="1"/>
                <w:sz w:val="24"/>
                <w:szCs w:val="24"/>
                <w:lang w:val="en-ID"/>
              </w:rPr>
              <w:t>(</w:t>
            </w:r>
            <w:r w:rsidRPr="00BF2D1E">
              <w:rPr>
                <w:rFonts w:ascii="Bookman Old Style" w:hAnsi="Bookman Old Style" w:cs="Tahoma"/>
                <w:sz w:val="24"/>
                <w:szCs w:val="24"/>
                <w:lang w:val="en-ID"/>
              </w:rPr>
              <w:t>K</w:t>
            </w:r>
            <w:r w:rsidRPr="00BF2D1E">
              <w:rPr>
                <w:rFonts w:ascii="Bookman Old Style" w:hAnsi="Bookman Old Style" w:cs="Tahoma"/>
                <w:spacing w:val="-1"/>
                <w:sz w:val="24"/>
                <w:szCs w:val="24"/>
                <w:lang w:val="en-ID"/>
              </w:rPr>
              <w:t>E</w:t>
            </w:r>
            <w:r w:rsidRPr="00BF2D1E">
              <w:rPr>
                <w:rFonts w:ascii="Bookman Old Style" w:hAnsi="Bookman Old Style" w:cs="Tahoma"/>
                <w:spacing w:val="-2"/>
                <w:sz w:val="24"/>
                <w:szCs w:val="24"/>
                <w:lang w:val="en-ID"/>
              </w:rPr>
              <w:t>T</w:t>
            </w:r>
            <w:r w:rsidRPr="00BF2D1E">
              <w:rPr>
                <w:rFonts w:ascii="Bookman Old Style" w:hAnsi="Bookman Old Style" w:cs="Tahoma"/>
                <w:sz w:val="24"/>
                <w:szCs w:val="24"/>
                <w:lang w:val="en-ID"/>
              </w:rPr>
              <w:t>E</w:t>
            </w:r>
            <w:r w:rsidRPr="00BF2D1E">
              <w:rPr>
                <w:rFonts w:ascii="Bookman Old Style" w:hAnsi="Bookman Old Style" w:cs="Tahoma"/>
                <w:spacing w:val="-1"/>
                <w:sz w:val="24"/>
                <w:szCs w:val="24"/>
                <w:lang w:val="en-ID"/>
              </w:rPr>
              <w:t>R</w:t>
            </w:r>
            <w:r w:rsidRPr="00BF2D1E">
              <w:rPr>
                <w:rFonts w:ascii="Bookman Old Style" w:hAnsi="Bookman Old Style" w:cs="Tahoma"/>
                <w:spacing w:val="1"/>
                <w:sz w:val="24"/>
                <w:szCs w:val="24"/>
                <w:lang w:val="en-ID"/>
              </w:rPr>
              <w:t>AM</w:t>
            </w:r>
            <w:r w:rsidRPr="00BF2D1E">
              <w:rPr>
                <w:rFonts w:ascii="Bookman Old Style" w:hAnsi="Bookman Old Style" w:cs="Tahoma"/>
                <w:sz w:val="24"/>
                <w:szCs w:val="24"/>
                <w:lang w:val="en-ID"/>
              </w:rPr>
              <w:t>P</w:t>
            </w:r>
            <w:r w:rsidRPr="00BF2D1E">
              <w:rPr>
                <w:rFonts w:ascii="Bookman Old Style" w:hAnsi="Bookman Old Style" w:cs="Tahoma"/>
                <w:spacing w:val="-1"/>
                <w:sz w:val="24"/>
                <w:szCs w:val="24"/>
                <w:lang w:val="en-ID"/>
              </w:rPr>
              <w:t>I</w:t>
            </w:r>
            <w:r w:rsidRPr="00BF2D1E">
              <w:rPr>
                <w:rFonts w:ascii="Bookman Old Style" w:hAnsi="Bookman Old Style" w:cs="Tahoma"/>
                <w:sz w:val="24"/>
                <w:szCs w:val="24"/>
                <w:lang w:val="en-ID"/>
              </w:rPr>
              <w:t>LA</w:t>
            </w:r>
            <w:r w:rsidRPr="00BF2D1E">
              <w:rPr>
                <w:rFonts w:ascii="Bookman Old Style" w:hAnsi="Bookman Old Style" w:cs="Tahoma"/>
                <w:spacing w:val="-2"/>
                <w:sz w:val="24"/>
                <w:szCs w:val="24"/>
                <w:lang w:val="en-ID"/>
              </w:rPr>
              <w:t>N</w:t>
            </w:r>
            <w:r w:rsidRPr="00BF2D1E">
              <w:rPr>
                <w:rFonts w:ascii="Bookman Old Style" w:hAnsi="Bookman Old Style" w:cs="Tahoma"/>
                <w:sz w:val="24"/>
                <w:szCs w:val="24"/>
                <w:lang w:val="en-ID"/>
              </w:rPr>
              <w:t>)</w:t>
            </w:r>
          </w:p>
        </w:tc>
      </w:tr>
      <w:tr w:rsidR="00CD1F5A" w:rsidRPr="00BF2D1E" w:rsidTr="006A0AFF">
        <w:tc>
          <w:tcPr>
            <w:tcW w:w="2107" w:type="pct"/>
            <w:tcBorders>
              <w:bottom w:val="single" w:sz="4" w:space="0" w:color="auto"/>
            </w:tcBorders>
            <w:shd w:val="clear" w:color="auto" w:fill="auto"/>
          </w:tcPr>
          <w:p w:rsidR="00CD1F5A" w:rsidRPr="00BF2D1E" w:rsidRDefault="00CD1F5A" w:rsidP="001919DF">
            <w:pPr>
              <w:numPr>
                <w:ilvl w:val="0"/>
                <w:numId w:val="1"/>
              </w:numPr>
              <w:spacing w:after="0" w:line="240" w:lineRule="auto"/>
              <w:rPr>
                <w:rFonts w:ascii="Bookman Old Style" w:hAnsi="Bookman Old Style" w:cs="Tahoma"/>
                <w:sz w:val="24"/>
                <w:szCs w:val="24"/>
              </w:rPr>
            </w:pPr>
            <w:r w:rsidRPr="00BF2D1E">
              <w:rPr>
                <w:rFonts w:ascii="Bookman Old Style" w:hAnsi="Bookman Old Style" w:cs="Tahoma"/>
                <w:sz w:val="24"/>
                <w:szCs w:val="24"/>
              </w:rPr>
              <w:t>Memahami, m</w:t>
            </w:r>
            <w:r w:rsidRPr="00BF2D1E">
              <w:rPr>
                <w:rFonts w:ascii="Bookman Old Style" w:hAnsi="Bookman Old Style" w:cs="Tahoma"/>
                <w:sz w:val="24"/>
                <w:szCs w:val="24"/>
                <w:lang w:val="id-ID"/>
              </w:rPr>
              <w:t>enerapkan</w:t>
            </w:r>
            <w:r w:rsidRPr="00BF2D1E">
              <w:rPr>
                <w:rFonts w:ascii="Bookman Old Style" w:hAnsi="Bookman Old Style" w:cs="Tahoma"/>
                <w:sz w:val="24"/>
                <w:szCs w:val="24"/>
              </w:rPr>
              <w:t>, menganalisis, dan mengevaluasi</w:t>
            </w:r>
            <w:r w:rsidRPr="00BF2D1E">
              <w:rPr>
                <w:rFonts w:ascii="Bookman Old Style" w:hAnsi="Bookman Old Style" w:cs="Tahoma"/>
                <w:sz w:val="24"/>
                <w:szCs w:val="24"/>
                <w:lang w:val="id-ID"/>
              </w:rPr>
              <w:t xml:space="preserve"> </w:t>
            </w:r>
            <w:r w:rsidRPr="00BF2D1E">
              <w:rPr>
                <w:rFonts w:ascii="Bookman Old Style" w:hAnsi="Bookman Old Style" w:cs="Tahoma"/>
                <w:sz w:val="24"/>
                <w:szCs w:val="24"/>
              </w:rPr>
              <w:t xml:space="preserve">tentang </w:t>
            </w:r>
            <w:r w:rsidRPr="00BF2D1E">
              <w:rPr>
                <w:rFonts w:ascii="Bookman Old Style" w:hAnsi="Bookman Old Style" w:cs="Tahoma"/>
                <w:sz w:val="24"/>
                <w:szCs w:val="24"/>
                <w:lang w:val="id-ID"/>
              </w:rPr>
              <w:t xml:space="preserve">pengetahuan faktual, konseptual, operasional lanjut, dan metakognitif secara multidisiplin sesuai dengan bidang dan lingkup kerja </w:t>
            </w:r>
            <w:r w:rsidR="001919DF" w:rsidRPr="00BF2D1E">
              <w:rPr>
                <w:rFonts w:ascii="Bookman Old Style" w:hAnsi="Bookman Old Style" w:cs="Tahoma"/>
                <w:sz w:val="24"/>
                <w:szCs w:val="24"/>
                <w:lang w:val="en-ID"/>
              </w:rPr>
              <w:t>Kesehatan dan Reproduksi Hewan</w:t>
            </w:r>
            <w:r w:rsidRPr="00BF2D1E">
              <w:rPr>
                <w:rFonts w:ascii="Bookman Old Style" w:hAnsi="Bookman Old Style" w:cs="Tahoma"/>
                <w:sz w:val="24"/>
                <w:szCs w:val="24"/>
                <w:lang w:val="en-ID"/>
              </w:rPr>
              <w:t xml:space="preserve"> </w:t>
            </w:r>
            <w:r w:rsidRPr="00BF2D1E">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w:t>
            </w:r>
            <w:r w:rsidRPr="00BF2D1E">
              <w:rPr>
                <w:rFonts w:ascii="Bookman Old Style" w:hAnsi="Bookman Old Style" w:cs="Tahoma"/>
                <w:sz w:val="24"/>
                <w:szCs w:val="24"/>
                <w:lang w:val="id-ID"/>
              </w:rPr>
              <w:lastRenderedPageBreak/>
              <w:t>keluarga, sekolah, dunia kerja, warga masyarakat nasional, regional, dan internasional.</w:t>
            </w:r>
          </w:p>
        </w:tc>
        <w:tc>
          <w:tcPr>
            <w:tcW w:w="2893" w:type="pct"/>
            <w:tcBorders>
              <w:bottom w:val="single" w:sz="4" w:space="0" w:color="auto"/>
            </w:tcBorders>
            <w:shd w:val="clear" w:color="auto" w:fill="auto"/>
          </w:tcPr>
          <w:p w:rsidR="00CD1F5A" w:rsidRPr="00BF2D1E" w:rsidRDefault="00CD1F5A" w:rsidP="006A0AFF">
            <w:pPr>
              <w:pStyle w:val="ListParagraph"/>
              <w:widowControl w:val="0"/>
              <w:numPr>
                <w:ilvl w:val="0"/>
                <w:numId w:val="1"/>
              </w:numPr>
              <w:autoSpaceDE w:val="0"/>
              <w:autoSpaceDN w:val="0"/>
              <w:adjustRightInd w:val="0"/>
              <w:spacing w:before="120" w:after="0" w:line="240" w:lineRule="auto"/>
              <w:contextualSpacing w:val="0"/>
              <w:rPr>
                <w:rFonts w:ascii="Bookman Old Style" w:hAnsi="Bookman Old Style" w:cs="Tahoma"/>
                <w:bCs/>
                <w:sz w:val="24"/>
                <w:szCs w:val="24"/>
                <w:lang w:val="en-US"/>
              </w:rPr>
            </w:pPr>
            <w:r w:rsidRPr="00BF2D1E">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BF2D1E">
              <w:rPr>
                <w:rFonts w:ascii="Bookman Old Style" w:hAnsi="Bookman Old Style" w:cs="Tahoma"/>
                <w:bCs/>
                <w:sz w:val="24"/>
                <w:szCs w:val="24"/>
                <w:lang w:val="id-ID"/>
              </w:rPr>
              <w:t xml:space="preserve">serta </w:t>
            </w:r>
            <w:r w:rsidRPr="00BF2D1E">
              <w:rPr>
                <w:rFonts w:ascii="Bookman Old Style" w:hAnsi="Bookman Old Style" w:cs="Tahoma"/>
                <w:bCs/>
                <w:sz w:val="24"/>
                <w:szCs w:val="24"/>
                <w:lang w:val="en-US"/>
              </w:rPr>
              <w:t xml:space="preserve">memecahkan masalah sesuai dengan bidang kerja </w:t>
            </w:r>
            <w:r w:rsidR="001919DF" w:rsidRPr="00BF2D1E">
              <w:rPr>
                <w:rFonts w:ascii="Bookman Old Style" w:hAnsi="Bookman Old Style" w:cs="Tahoma"/>
                <w:bCs/>
                <w:sz w:val="24"/>
                <w:szCs w:val="24"/>
                <w:lang w:val="en-US"/>
              </w:rPr>
              <w:t>Kesehatan dan Reproduksi Hewan</w:t>
            </w:r>
            <w:r w:rsidRPr="00BF2D1E">
              <w:rPr>
                <w:rFonts w:ascii="Bookman Old Style" w:hAnsi="Bookman Old Style" w:cs="Tahoma"/>
                <w:bCs/>
                <w:sz w:val="24"/>
                <w:szCs w:val="24"/>
                <w:lang w:val="en-US"/>
              </w:rPr>
              <w:t>. Menampilkan kinerja mandiri dengan mutu dan kuantitas yang terukur sesuai dengan standar kompetensi kerja.</w:t>
            </w:r>
          </w:p>
          <w:p w:rsidR="00CD1F5A" w:rsidRPr="00BF2D1E" w:rsidRDefault="00CD1F5A" w:rsidP="001919DF">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BF2D1E">
              <w:rPr>
                <w:rFonts w:ascii="Bookman Old Style" w:hAnsi="Bookman Old Style" w:cs="Tahoma"/>
                <w:bCs/>
                <w:sz w:val="24"/>
                <w:szCs w:val="24"/>
                <w:lang w:val="en-GB"/>
              </w:rPr>
              <w:t xml:space="preserve">Menunjukkan </w:t>
            </w:r>
            <w:r w:rsidRPr="00BF2D1E">
              <w:rPr>
                <w:rFonts w:ascii="Bookman Old Style" w:hAnsi="Bookman Old Style" w:cs="Tahoma"/>
                <w:bCs/>
                <w:sz w:val="24"/>
                <w:szCs w:val="24"/>
                <w:lang w:val="id-ID"/>
              </w:rPr>
              <w:t xml:space="preserve">keterampilan </w:t>
            </w:r>
            <w:r w:rsidRPr="00BF2D1E">
              <w:rPr>
                <w:rFonts w:ascii="Bookman Old Style" w:hAnsi="Bookman Old Style" w:cs="Tahoma"/>
                <w:bCs/>
                <w:sz w:val="24"/>
                <w:szCs w:val="24"/>
                <w:lang w:val="en-GB"/>
              </w:rPr>
              <w:t xml:space="preserve">menalar, mengolah, dan menyaji secara efektif, </w:t>
            </w:r>
            <w:r w:rsidRPr="00BF2D1E">
              <w:rPr>
                <w:rFonts w:ascii="Bookman Old Style" w:hAnsi="Bookman Old Style" w:cs="Tahoma"/>
                <w:bCs/>
                <w:sz w:val="24"/>
                <w:szCs w:val="24"/>
                <w:lang w:val="id-ID"/>
              </w:rPr>
              <w:t>kreatif</w:t>
            </w:r>
            <w:r w:rsidRPr="00BF2D1E">
              <w:rPr>
                <w:rFonts w:ascii="Bookman Old Style" w:hAnsi="Bookman Old Style" w:cs="Tahoma"/>
                <w:bCs/>
                <w:sz w:val="24"/>
                <w:szCs w:val="24"/>
                <w:lang w:val="en-GB"/>
              </w:rPr>
              <w:t xml:space="preserve">, </w:t>
            </w:r>
            <w:r w:rsidRPr="00BF2D1E">
              <w:rPr>
                <w:rFonts w:ascii="Bookman Old Style" w:hAnsi="Bookman Old Style" w:cs="Tahoma"/>
                <w:bCs/>
                <w:sz w:val="24"/>
                <w:szCs w:val="24"/>
                <w:lang w:val="id-ID"/>
              </w:rPr>
              <w:t xml:space="preserve">produktif, kritis, mandiri, kolaboratif, </w:t>
            </w:r>
            <w:r w:rsidRPr="00BF2D1E">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BF2D1E" w:rsidRDefault="00CD1F5A" w:rsidP="001919DF">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BF2D1E">
              <w:rPr>
                <w:rFonts w:ascii="Bookman Old Style" w:hAnsi="Bookman Old Style" w:cs="Tahoma"/>
                <w:bCs/>
                <w:sz w:val="24"/>
                <w:szCs w:val="24"/>
                <w:lang w:val="en-GB"/>
              </w:rPr>
              <w:lastRenderedPageBreak/>
              <w:t>Menunjukkan keterampilan mempersepsi, kesiapan, meniru, membiasakan</w:t>
            </w:r>
            <w:r w:rsidRPr="00BF2D1E">
              <w:rPr>
                <w:rFonts w:ascii="Bookman Old Style" w:hAnsi="Bookman Old Style" w:cs="Tahoma"/>
                <w:bCs/>
                <w:sz w:val="24"/>
                <w:szCs w:val="24"/>
                <w:lang w:val="id-ID"/>
              </w:rPr>
              <w:t>,</w:t>
            </w:r>
            <w:r w:rsidRPr="00BF2D1E">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670B15" w:rsidRDefault="00670B15" w:rsidP="001919DF">
      <w:pPr>
        <w:spacing w:line="240" w:lineRule="auto"/>
        <w:rPr>
          <w:rFonts w:ascii="Bookman Old Style" w:hAnsi="Bookman Old Style" w:cs="Tahoma"/>
          <w:sz w:val="24"/>
          <w:szCs w:val="24"/>
          <w:lang w:val="id-ID"/>
        </w:rPr>
      </w:pPr>
    </w:p>
    <w:p w:rsidR="00670B15" w:rsidRDefault="00670B15" w:rsidP="001919DF">
      <w:pPr>
        <w:spacing w:line="240" w:lineRule="auto"/>
        <w:rPr>
          <w:rFonts w:ascii="Bookman Old Style" w:hAnsi="Bookman Old Style" w:cs="Tahoma"/>
          <w:sz w:val="24"/>
          <w:szCs w:val="24"/>
          <w:lang w:val="id-ID"/>
        </w:rPr>
      </w:pPr>
    </w:p>
    <w:p w:rsidR="00670B15" w:rsidRDefault="00670B15" w:rsidP="001919DF">
      <w:pPr>
        <w:spacing w:line="240" w:lineRule="auto"/>
        <w:rPr>
          <w:rFonts w:ascii="Bookman Old Style" w:hAnsi="Bookman Old Style" w:cs="Tahoma"/>
          <w:sz w:val="24"/>
          <w:szCs w:val="24"/>
          <w:lang w:val="id-ID"/>
        </w:rPr>
      </w:pPr>
    </w:p>
    <w:p w:rsidR="005A7480" w:rsidRDefault="005A7480">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70B15" w:rsidRPr="00CD5A88" w:rsidRDefault="00670B15" w:rsidP="00670B15">
      <w:pPr>
        <w:tabs>
          <w:tab w:val="left" w:pos="1890"/>
        </w:tabs>
        <w:spacing w:after="200" w:line="240" w:lineRule="auto"/>
        <w:rPr>
          <w:rFonts w:ascii="Bookman Old Style" w:hAnsi="Bookman Old Style" w:cs="Tahoma"/>
          <w:sz w:val="24"/>
          <w:szCs w:val="24"/>
          <w:lang w:val="id-ID"/>
        </w:rPr>
      </w:pPr>
      <w:r w:rsidRPr="00CD5A88">
        <w:rPr>
          <w:rFonts w:ascii="Bookman Old Style" w:hAnsi="Bookman Old Style" w:cs="Tahoma"/>
          <w:sz w:val="24"/>
          <w:szCs w:val="24"/>
        </w:rPr>
        <w:lastRenderedPageBreak/>
        <w:t xml:space="preserve">Mata Pelajaran: </w:t>
      </w:r>
      <w:r w:rsidRPr="00CD5A88">
        <w:rPr>
          <w:rFonts w:ascii="Bookman Old Style" w:hAnsi="Bookman Old Style" w:cs="Tahoma"/>
          <w:sz w:val="24"/>
          <w:szCs w:val="24"/>
          <w:lang w:val="id-ID"/>
        </w:rPr>
        <w:t>Klinik Hewan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980"/>
        <w:gridCol w:w="992"/>
        <w:gridCol w:w="1985"/>
        <w:gridCol w:w="2000"/>
      </w:tblGrid>
      <w:tr w:rsidR="00670B15" w:rsidRPr="00CD5A88" w:rsidTr="00D76546">
        <w:trPr>
          <w:tblHeader/>
        </w:trPr>
        <w:tc>
          <w:tcPr>
            <w:tcW w:w="1275"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1060"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531" w:type="pct"/>
            <w:shd w:val="clear" w:color="auto" w:fill="auto"/>
            <w:vAlign w:val="center"/>
          </w:tcPr>
          <w:p w:rsidR="00670B15" w:rsidRPr="00CD5A88" w:rsidRDefault="00670B15" w:rsidP="00D7654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CD5A88">
              <w:rPr>
                <w:rFonts w:ascii="Bookman Old Style" w:hAnsi="Bookman Old Style" w:cs="Tahoma"/>
                <w:sz w:val="24"/>
                <w:szCs w:val="24"/>
                <w:lang w:val="id-ID"/>
              </w:rPr>
              <w:t>WAKTU</w:t>
            </w:r>
          </w:p>
        </w:tc>
        <w:tc>
          <w:tcPr>
            <w:tcW w:w="1063" w:type="pct"/>
            <w:tcBorders>
              <w:bottom w:val="single" w:sz="4" w:space="0" w:color="auto"/>
            </w:tcBorders>
            <w:shd w:val="clear" w:color="auto" w:fill="auto"/>
            <w:vAlign w:val="center"/>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UNIT KOMPETENSI</w:t>
            </w:r>
          </w:p>
        </w:tc>
        <w:tc>
          <w:tcPr>
            <w:tcW w:w="1071" w:type="pct"/>
            <w:tcBorders>
              <w:bottom w:val="single" w:sz="4" w:space="0" w:color="auto"/>
            </w:tcBorders>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SKEMA SERTIFIKASI</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rPr>
              <w:t>Me</w:t>
            </w:r>
            <w:r w:rsidRPr="00CD5A88">
              <w:rPr>
                <w:rFonts w:ascii="Bookman Old Style" w:hAnsi="Bookman Old Style" w:cs="Tahoma"/>
                <w:sz w:val="24"/>
                <w:szCs w:val="24"/>
                <w:lang w:val="id-ID"/>
              </w:rPr>
              <w:t>mahami  ruang lingkup klinik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Mengidentifikasi lingkup klinik hewan</w:t>
            </w:r>
          </w:p>
          <w:p w:rsidR="00670B15" w:rsidRPr="00CD5A88" w:rsidRDefault="00670B15" w:rsidP="00D76546">
            <w:pPr>
              <w:spacing w:before="0" w:after="0" w:line="240" w:lineRule="auto"/>
              <w:rPr>
                <w:rFonts w:ascii="Bookman Old Style" w:hAnsi="Bookman Old Style" w:cs="Tahoma"/>
                <w:sz w:val="24"/>
                <w:szCs w:val="24"/>
              </w:rPr>
            </w:pP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14</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Mengorganisasikan Pekerjaan</w:t>
            </w:r>
            <w:r w:rsidRPr="00CD5A88">
              <w:rPr>
                <w:rFonts w:ascii="Bookman Old Style" w:hAnsi="Bookman Old Style" w:cs="Tahoma"/>
                <w:sz w:val="24"/>
                <w:szCs w:val="24"/>
                <w:lang w:val="id-ID"/>
              </w:rPr>
              <w:t xml:space="preserve"> (M.075000.002.01)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rPr>
              <w:t>Men</w:t>
            </w:r>
            <w:r w:rsidRPr="00CD5A88">
              <w:rPr>
                <w:rFonts w:ascii="Bookman Old Style" w:hAnsi="Bookman Old Style" w:cs="Tahoma"/>
                <w:sz w:val="24"/>
                <w:szCs w:val="24"/>
                <w:lang w:val="id-ID"/>
              </w:rPr>
              <w:t xml:space="preserve">erapkan </w:t>
            </w:r>
            <w:r w:rsidRPr="00CD5A88">
              <w:rPr>
                <w:rFonts w:ascii="Bookman Old Style" w:hAnsi="Bookman Old Style" w:cs="Tahoma"/>
                <w:sz w:val="24"/>
                <w:szCs w:val="24"/>
              </w:rPr>
              <w:t xml:space="preserve"> pengoperasian peralatan klinik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Mengoperasikan peralatan klinik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14</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Mengorganisasikan Pekerjaan</w:t>
            </w:r>
            <w:r w:rsidRPr="00CD5A88">
              <w:rPr>
                <w:rFonts w:ascii="Bookman Old Style" w:hAnsi="Bookman Old Style" w:cs="Tahoma"/>
                <w:sz w:val="24"/>
                <w:szCs w:val="24"/>
                <w:lang w:val="id-ID"/>
              </w:rPr>
              <w:t xml:space="preserve"> (M.075000.002.01)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rPr>
              <w:t>Men</w:t>
            </w:r>
            <w:r w:rsidRPr="00CD5A88">
              <w:rPr>
                <w:rFonts w:ascii="Bookman Old Style" w:hAnsi="Bookman Old Style" w:cs="Tahoma"/>
                <w:sz w:val="24"/>
                <w:szCs w:val="24"/>
                <w:lang w:val="id-ID"/>
              </w:rPr>
              <w:t>erapkan proses sterilisasi peralatan klinik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Melaksanakan sterilisasi peralatan klinik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14</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Desinfeksi</w:t>
            </w:r>
            <w:r w:rsidRPr="00CD5A88">
              <w:rPr>
                <w:rFonts w:ascii="Bookman Old Style" w:hAnsi="Bookman Old Style" w:cs="Tahoma"/>
                <w:sz w:val="24"/>
                <w:szCs w:val="24"/>
                <w:lang w:val="id-ID"/>
              </w:rPr>
              <w:t xml:space="preserve"> (M.075000.023.01)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lang w:val="id-ID"/>
              </w:rPr>
              <w:t>Menerapkan proses</w:t>
            </w:r>
            <w:r w:rsidRPr="00CD5A88">
              <w:rPr>
                <w:rFonts w:ascii="Bookman Old Style" w:hAnsi="Bookman Old Style" w:cs="Tahoma"/>
                <w:sz w:val="24"/>
                <w:szCs w:val="24"/>
              </w:rPr>
              <w:t xml:space="preserve"> </w:t>
            </w:r>
            <w:r w:rsidRPr="00CD5A88">
              <w:rPr>
                <w:rFonts w:ascii="Bookman Old Style" w:hAnsi="Bookman Old Style" w:cs="Tahoma"/>
                <w:sz w:val="24"/>
                <w:szCs w:val="24"/>
                <w:lang w:val="id-ID"/>
              </w:rPr>
              <w:t xml:space="preserve"> sanitasi ruang </w:t>
            </w:r>
            <w:r w:rsidRPr="00CD5A88">
              <w:rPr>
                <w:rFonts w:ascii="Bookman Old Style" w:hAnsi="Bookman Old Style" w:cs="Tahoma"/>
                <w:sz w:val="24"/>
                <w:szCs w:val="24"/>
              </w:rPr>
              <w:t>klinik</w:t>
            </w:r>
            <w:r w:rsidRPr="00CD5A88">
              <w:rPr>
                <w:rFonts w:ascii="Bookman Old Style" w:hAnsi="Bookman Old Style" w:cs="Tahoma"/>
                <w:sz w:val="24"/>
                <w:szCs w:val="24"/>
                <w:lang w:val="id-ID"/>
              </w:rPr>
              <w:t xml:space="preserve">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Melaksanakan sanitasi klinik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21</w:t>
            </w:r>
          </w:p>
          <w:p w:rsidR="00670B15" w:rsidRPr="00CD5A88" w:rsidRDefault="00670B15" w:rsidP="00D76546">
            <w:pPr>
              <w:spacing w:before="0" w:after="0" w:line="240" w:lineRule="auto"/>
              <w:jc w:val="center"/>
              <w:rPr>
                <w:rFonts w:ascii="Bookman Old Style" w:hAnsi="Bookman Old Style" w:cs="Tahoma"/>
                <w:sz w:val="24"/>
                <w:szCs w:val="24"/>
                <w:lang w:val="id-ID"/>
              </w:rPr>
            </w:pP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Desinfeksi</w:t>
            </w:r>
            <w:r w:rsidRPr="00CD5A88">
              <w:rPr>
                <w:rFonts w:ascii="Bookman Old Style" w:hAnsi="Bookman Old Style" w:cs="Tahoma"/>
                <w:sz w:val="24"/>
                <w:szCs w:val="24"/>
                <w:lang w:val="id-ID"/>
              </w:rPr>
              <w:t xml:space="preserve"> (M.075000.023.01)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rPr>
              <w:t>Men</w:t>
            </w:r>
            <w:r w:rsidRPr="00CD5A88">
              <w:rPr>
                <w:rFonts w:ascii="Bookman Old Style" w:hAnsi="Bookman Old Style" w:cs="Tahoma"/>
                <w:sz w:val="24"/>
                <w:szCs w:val="24"/>
                <w:lang w:val="id-ID"/>
              </w:rPr>
              <w:t>ganalis hasil rekam medik</w:t>
            </w:r>
            <w:r w:rsidRPr="00CD5A88">
              <w:rPr>
                <w:rFonts w:ascii="Bookman Old Style" w:hAnsi="Bookman Old Style" w:cs="Tahoma"/>
                <w:sz w:val="24"/>
                <w:szCs w:val="24"/>
              </w:rPr>
              <w:t xml:space="preserve"> klinik</w:t>
            </w:r>
            <w:r w:rsidRPr="00CD5A88">
              <w:rPr>
                <w:rFonts w:ascii="Bookman Old Style" w:hAnsi="Bookman Old Style" w:cs="Tahoma"/>
                <w:sz w:val="24"/>
                <w:szCs w:val="24"/>
                <w:lang w:val="id-ID"/>
              </w:rPr>
              <w:t xml:space="preserve">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rPr>
              <w:t>Me</w:t>
            </w:r>
            <w:r w:rsidRPr="00CD5A88">
              <w:rPr>
                <w:rFonts w:ascii="Bookman Old Style" w:hAnsi="Bookman Old Style" w:cs="Tahoma"/>
                <w:sz w:val="24"/>
                <w:szCs w:val="24"/>
                <w:lang w:val="id-ID"/>
              </w:rPr>
              <w:t>nyajikan hasil</w:t>
            </w:r>
            <w:r w:rsidRPr="00CD5A88">
              <w:rPr>
                <w:rFonts w:ascii="Bookman Old Style" w:hAnsi="Bookman Old Style" w:cs="Tahoma"/>
                <w:sz w:val="24"/>
                <w:szCs w:val="24"/>
              </w:rPr>
              <w:t xml:space="preserve"> </w:t>
            </w:r>
            <w:r w:rsidRPr="00CD5A88">
              <w:rPr>
                <w:rFonts w:ascii="Bookman Old Style" w:hAnsi="Bookman Old Style" w:cs="Tahoma"/>
                <w:sz w:val="24"/>
                <w:szCs w:val="24"/>
                <w:lang w:val="id-ID"/>
              </w:rPr>
              <w:t>rekam medik</w:t>
            </w:r>
            <w:r w:rsidRPr="00CD5A88">
              <w:rPr>
                <w:rFonts w:ascii="Bookman Old Style" w:hAnsi="Bookman Old Style" w:cs="Tahoma"/>
                <w:sz w:val="24"/>
                <w:szCs w:val="24"/>
              </w:rPr>
              <w:t xml:space="preserve"> klinik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18</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Membuat Rekam Medik</w:t>
            </w:r>
            <w:r w:rsidRPr="00CD5A88">
              <w:rPr>
                <w:rFonts w:ascii="Bookman Old Style" w:hAnsi="Bookman Old Style" w:cs="Tahoma"/>
                <w:sz w:val="24"/>
                <w:szCs w:val="24"/>
                <w:lang w:val="id-ID"/>
              </w:rPr>
              <w:t xml:space="preserve"> (M.075000.008.01)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lang w:val="id-ID"/>
              </w:rPr>
              <w:t>Menerapkan  penanganan kesejahteraan hewan</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Melaksanakan prosedur penanganan kesejahteraan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14</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Menerapkan Keselamatan dan Kesehatan</w:t>
            </w:r>
          </w:p>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Kerja</w:t>
            </w:r>
            <w:r w:rsidRPr="00CD5A88">
              <w:rPr>
                <w:rFonts w:ascii="Bookman Old Style" w:hAnsi="Bookman Old Style" w:cs="Tahoma"/>
                <w:sz w:val="24"/>
                <w:szCs w:val="24"/>
                <w:lang w:val="id-ID"/>
              </w:rPr>
              <w:t xml:space="preserve"> (M.075000.001.01)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w:t>
            </w:r>
            <w:r w:rsidRPr="00CD5A88">
              <w:rPr>
                <w:rFonts w:ascii="Bookman Old Style" w:hAnsi="Bookman Old Style" w:cs="Tahoma"/>
                <w:sz w:val="24"/>
                <w:szCs w:val="24"/>
              </w:rPr>
              <w:t xml:space="preserve"> pemeriksaan </w:t>
            </w:r>
            <w:r w:rsidRPr="00CD5A88">
              <w:rPr>
                <w:rFonts w:ascii="Bookman Old Style" w:hAnsi="Bookman Old Style" w:cs="Tahoma"/>
                <w:sz w:val="24"/>
                <w:szCs w:val="24"/>
                <w:lang w:val="id-ID"/>
              </w:rPr>
              <w:t xml:space="preserve">pada hewan </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rPr>
              <w:t>Me</w:t>
            </w:r>
            <w:r w:rsidRPr="00CD5A88">
              <w:rPr>
                <w:rFonts w:ascii="Bookman Old Style" w:hAnsi="Bookman Old Style" w:cs="Tahoma"/>
                <w:sz w:val="24"/>
                <w:szCs w:val="24"/>
                <w:lang w:val="id-ID"/>
              </w:rPr>
              <w:t xml:space="preserve">nyajikan hasil pemeriksaan pada hewan </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42</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Fisik Hewan</w:t>
            </w:r>
            <w:r w:rsidRPr="00CD5A88">
              <w:rPr>
                <w:rFonts w:ascii="Bookman Old Style" w:hAnsi="Bookman Old Style" w:cs="Tahoma"/>
                <w:sz w:val="24"/>
                <w:szCs w:val="24"/>
                <w:lang w:val="id-ID"/>
              </w:rPr>
              <w:t xml:space="preserve"> (M.075000.007.01)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lang w:val="id-ID"/>
              </w:rPr>
              <w:t>Memahami ruang lingkup penyakit infeksius</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Mengidentifikasi ruang lingkup penyakit infeksius</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7</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lang w:val="id-ID"/>
              </w:rPr>
              <w:t xml:space="preserve">Menerapkan </w:t>
            </w:r>
            <w:r w:rsidRPr="00CD5A88">
              <w:rPr>
                <w:rFonts w:ascii="Bookman Old Style" w:hAnsi="Bookman Old Style" w:cs="Tahoma"/>
                <w:sz w:val="24"/>
                <w:szCs w:val="24"/>
                <w:lang w:val="id-ID"/>
              </w:rPr>
              <w:lastRenderedPageBreak/>
              <w:t xml:space="preserve">perawatan penyakit bakterial </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color w:val="000000"/>
                <w:sz w:val="24"/>
                <w:szCs w:val="24"/>
                <w:lang w:val="id-ID"/>
              </w:rPr>
            </w:pPr>
            <w:r w:rsidRPr="00CD5A88">
              <w:rPr>
                <w:rFonts w:ascii="Bookman Old Style" w:hAnsi="Bookman Old Style" w:cs="Tahoma"/>
                <w:sz w:val="24"/>
                <w:szCs w:val="24"/>
                <w:lang w:val="id-ID"/>
              </w:rPr>
              <w:lastRenderedPageBreak/>
              <w:t>Melakuka</w:t>
            </w:r>
            <w:r w:rsidRPr="00CD5A88">
              <w:rPr>
                <w:rFonts w:ascii="Bookman Old Style" w:hAnsi="Bookman Old Style" w:cs="Tahoma"/>
                <w:sz w:val="24"/>
                <w:szCs w:val="24"/>
                <w:lang w:val="id-ID"/>
              </w:rPr>
              <w:lastRenderedPageBreak/>
              <w:t>n p</w:t>
            </w:r>
            <w:r w:rsidRPr="00CD5A88">
              <w:rPr>
                <w:rFonts w:ascii="Bookman Old Style" w:hAnsi="Bookman Old Style" w:cs="Tahoma"/>
                <w:sz w:val="24"/>
                <w:szCs w:val="24"/>
              </w:rPr>
              <w:t>e</w:t>
            </w:r>
            <w:r w:rsidRPr="00CD5A88">
              <w:rPr>
                <w:rFonts w:ascii="Bookman Old Style" w:hAnsi="Bookman Old Style" w:cs="Tahoma"/>
                <w:sz w:val="24"/>
                <w:szCs w:val="24"/>
                <w:lang w:val="id-ID"/>
              </w:rPr>
              <w:t xml:space="preserve">rawatan </w:t>
            </w:r>
            <w:r w:rsidRPr="00CD5A88">
              <w:rPr>
                <w:rFonts w:ascii="Bookman Old Style" w:hAnsi="Bookman Old Style" w:cs="Tahoma"/>
                <w:color w:val="000000"/>
                <w:sz w:val="24"/>
                <w:szCs w:val="24"/>
                <w:lang w:val="id-ID"/>
              </w:rPr>
              <w:t>hewan sakit bakterial.</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42</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 xml:space="preserve">Melakukan </w:t>
            </w:r>
            <w:r w:rsidRPr="00CD5A88">
              <w:rPr>
                <w:rFonts w:ascii="Bookman Old Style" w:hAnsi="Bookman Old Style" w:cs="Tahoma"/>
                <w:sz w:val="24"/>
                <w:szCs w:val="24"/>
              </w:rPr>
              <w:lastRenderedPageBreak/>
              <w:t>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w:t>
            </w:r>
            <w:r w:rsidRPr="00CD5A88">
              <w:rPr>
                <w:rFonts w:ascii="Bookman Old Style" w:hAnsi="Bookman Old Style" w:cs="Tahoma"/>
                <w:sz w:val="24"/>
                <w:szCs w:val="24"/>
                <w:lang w:val="id-ID"/>
              </w:rPr>
              <w:lastRenderedPageBreak/>
              <w:t>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Menerapkan perawatan  penyakit viral</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color w:val="000000"/>
                <w:sz w:val="24"/>
                <w:szCs w:val="24"/>
                <w:lang w:val="id-ID"/>
              </w:rPr>
            </w:pPr>
            <w:r w:rsidRPr="00CD5A88">
              <w:rPr>
                <w:rFonts w:ascii="Bookman Old Style" w:hAnsi="Bookman Old Style" w:cs="Tahoma"/>
                <w:sz w:val="24"/>
                <w:szCs w:val="24"/>
              </w:rPr>
              <w:t>Me</w:t>
            </w:r>
            <w:r w:rsidRPr="00CD5A88">
              <w:rPr>
                <w:rFonts w:ascii="Bookman Old Style" w:hAnsi="Bookman Old Style" w:cs="Tahoma"/>
                <w:sz w:val="24"/>
                <w:szCs w:val="24"/>
                <w:lang w:val="id-ID"/>
              </w:rPr>
              <w:t>lakukan pe</w:t>
            </w:r>
            <w:r w:rsidRPr="00CD5A88">
              <w:rPr>
                <w:rFonts w:ascii="Bookman Old Style" w:hAnsi="Bookman Old Style" w:cs="Tahoma"/>
                <w:sz w:val="24"/>
                <w:szCs w:val="24"/>
              </w:rPr>
              <w:t>rawat</w:t>
            </w:r>
            <w:r w:rsidRPr="00CD5A88">
              <w:rPr>
                <w:rFonts w:ascii="Bookman Old Style" w:hAnsi="Bookman Old Style" w:cs="Tahoma"/>
                <w:sz w:val="24"/>
                <w:szCs w:val="24"/>
                <w:lang w:val="id-ID"/>
              </w:rPr>
              <w:t>an</w:t>
            </w:r>
            <w:r w:rsidRPr="00CD5A88">
              <w:rPr>
                <w:rFonts w:ascii="Bookman Old Style" w:hAnsi="Bookman Old Style" w:cs="Tahoma"/>
                <w:color w:val="000000"/>
                <w:sz w:val="24"/>
                <w:szCs w:val="24"/>
                <w:lang w:val="id-ID"/>
              </w:rPr>
              <w:t xml:space="preserve"> hewan sakit viral</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42</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lang w:val="id-ID"/>
              </w:rPr>
              <w:t>Menerapkan perawatan  penyakit jamur</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Melakukan perawatan hewan sakit jamur</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28</w:t>
            </w:r>
          </w:p>
        </w:tc>
        <w:tc>
          <w:tcPr>
            <w:tcW w:w="1063" w:type="pct"/>
            <w:tcBorders>
              <w:bottom w:val="single" w:sz="4" w:space="0" w:color="auto"/>
            </w:tcBorders>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Borders>
              <w:bottom w:val="single" w:sz="4" w:space="0" w:color="auto"/>
            </w:tcBorders>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0"/>
                <w:numId w:val="9"/>
              </w:numPr>
              <w:spacing w:after="0" w:line="240" w:lineRule="auto"/>
              <w:ind w:left="544" w:hanging="544"/>
              <w:rPr>
                <w:rFonts w:ascii="Bookman Old Style" w:hAnsi="Bookman Old Style" w:cs="Tahoma"/>
                <w:sz w:val="24"/>
                <w:szCs w:val="24"/>
              </w:rPr>
            </w:pPr>
            <w:r w:rsidRPr="00CD5A88">
              <w:rPr>
                <w:rFonts w:ascii="Bookman Old Style" w:hAnsi="Bookman Old Style" w:cs="Tahoma"/>
                <w:sz w:val="24"/>
                <w:szCs w:val="24"/>
                <w:lang w:val="id-ID"/>
              </w:rPr>
              <w:t>Menerapkan perawatan penyakit parasiter</w:t>
            </w:r>
          </w:p>
        </w:tc>
        <w:tc>
          <w:tcPr>
            <w:tcW w:w="1060" w:type="pct"/>
          </w:tcPr>
          <w:p w:rsidR="00670B15" w:rsidRPr="00CD5A88" w:rsidRDefault="00670B15" w:rsidP="00D76546">
            <w:pPr>
              <w:pStyle w:val="ListParagraph"/>
              <w:numPr>
                <w:ilvl w:val="0"/>
                <w:numId w:val="10"/>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Melakukan perawatan hewan sakit parasiter</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35</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Menerapkan perawatan  penyakit non infeksius</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sz w:val="24"/>
                <w:szCs w:val="24"/>
                <w:lang w:val="id-ID"/>
              </w:rPr>
              <w:t>Melaksanakan perawatan hewan sakit non infeksius</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35</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en-US"/>
              </w:rPr>
              <w:t>M</w:t>
            </w:r>
            <w:r w:rsidRPr="00CD5A88">
              <w:rPr>
                <w:rFonts w:ascii="Bookman Old Style" w:hAnsi="Bookman Old Style" w:cs="Tahoma"/>
                <w:sz w:val="24"/>
                <w:szCs w:val="24"/>
                <w:lang w:val="id-ID"/>
              </w:rPr>
              <w:t xml:space="preserve">engevaluasi </w:t>
            </w:r>
            <w:r w:rsidRPr="00CD5A88">
              <w:rPr>
                <w:rFonts w:ascii="Bookman Old Style" w:hAnsi="Bookman Old Style" w:cs="Tahoma"/>
                <w:sz w:val="24"/>
                <w:szCs w:val="24"/>
                <w:lang w:val="en-US"/>
              </w:rPr>
              <w:t xml:space="preserve">pengendalian </w:t>
            </w:r>
            <w:r w:rsidRPr="00CD5A88">
              <w:rPr>
                <w:rFonts w:ascii="Bookman Old Style" w:hAnsi="Bookman Old Style" w:cs="Tahoma"/>
                <w:sz w:val="24"/>
                <w:szCs w:val="24"/>
                <w:lang w:val="id-ID"/>
              </w:rPr>
              <w:t xml:space="preserve">dan pencegahan </w:t>
            </w:r>
            <w:r w:rsidRPr="00CD5A88">
              <w:rPr>
                <w:rFonts w:ascii="Bookman Old Style" w:hAnsi="Bookman Old Style" w:cs="Tahoma"/>
                <w:sz w:val="24"/>
                <w:szCs w:val="24"/>
                <w:lang w:val="en-US"/>
              </w:rPr>
              <w:t>penyakit hewan</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sz w:val="24"/>
                <w:szCs w:val="24"/>
                <w:lang w:val="en-US"/>
              </w:rPr>
              <w:t>Melak</w:t>
            </w:r>
            <w:r w:rsidRPr="00CD5A88">
              <w:rPr>
                <w:rFonts w:ascii="Bookman Old Style" w:hAnsi="Bookman Old Style" w:cs="Tahoma"/>
                <w:sz w:val="24"/>
                <w:szCs w:val="24"/>
                <w:lang w:val="id-ID"/>
              </w:rPr>
              <w:t>uka</w:t>
            </w:r>
            <w:r w:rsidRPr="00CD5A88">
              <w:rPr>
                <w:rFonts w:ascii="Bookman Old Style" w:hAnsi="Bookman Old Style" w:cs="Tahoma"/>
                <w:sz w:val="24"/>
                <w:szCs w:val="24"/>
                <w:lang w:val="en-US"/>
              </w:rPr>
              <w:t xml:space="preserve">n pengendalian </w:t>
            </w:r>
            <w:r w:rsidRPr="00CD5A88">
              <w:rPr>
                <w:rFonts w:ascii="Bookman Old Style" w:hAnsi="Bookman Old Style" w:cs="Tahoma"/>
                <w:sz w:val="24"/>
                <w:szCs w:val="24"/>
                <w:lang w:val="id-ID"/>
              </w:rPr>
              <w:t xml:space="preserve">dan pencegahan </w:t>
            </w:r>
            <w:r w:rsidRPr="00CD5A88">
              <w:rPr>
                <w:rFonts w:ascii="Bookman Old Style" w:hAnsi="Bookman Old Style" w:cs="Tahoma"/>
                <w:sz w:val="24"/>
                <w:szCs w:val="24"/>
                <w:lang w:val="en-US"/>
              </w:rPr>
              <w:t>penyakit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35</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Isolasi Hewan</w:t>
            </w:r>
            <w:r w:rsidRPr="00CD5A88">
              <w:rPr>
                <w:rFonts w:ascii="Bookman Old Style" w:hAnsi="Bookman Old Style" w:cs="Tahoma"/>
                <w:sz w:val="24"/>
                <w:szCs w:val="24"/>
                <w:lang w:val="id-ID"/>
              </w:rPr>
              <w:t xml:space="preserve"> (M.075000.010.01)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en-US"/>
              </w:rPr>
            </w:pPr>
            <w:r w:rsidRPr="00CD5A88">
              <w:rPr>
                <w:rFonts w:ascii="Bookman Old Style" w:hAnsi="Bookman Old Style" w:cs="Tahoma"/>
                <w:sz w:val="24"/>
                <w:szCs w:val="24"/>
                <w:lang w:val="id-ID"/>
              </w:rPr>
              <w:t xml:space="preserve">Menerapkan  </w:t>
            </w:r>
            <w:r w:rsidRPr="00CD5A88">
              <w:rPr>
                <w:rFonts w:ascii="Bookman Old Style" w:hAnsi="Bookman Old Style" w:cs="Tahoma"/>
                <w:sz w:val="24"/>
                <w:szCs w:val="24"/>
                <w:lang w:val="en-US"/>
              </w:rPr>
              <w:t>pe</w:t>
            </w:r>
            <w:r w:rsidRPr="00CD5A88">
              <w:rPr>
                <w:rFonts w:ascii="Bookman Old Style" w:hAnsi="Bookman Old Style" w:cs="Tahoma"/>
                <w:sz w:val="24"/>
                <w:szCs w:val="24"/>
                <w:lang w:val="id-ID"/>
              </w:rPr>
              <w:t>nanganan hewan dalam</w:t>
            </w:r>
            <w:r w:rsidRPr="00CD5A88">
              <w:rPr>
                <w:rFonts w:ascii="Bookman Old Style" w:hAnsi="Bookman Old Style" w:cs="Tahoma"/>
                <w:sz w:val="24"/>
                <w:szCs w:val="24"/>
                <w:lang w:val="en-US"/>
              </w:rPr>
              <w:t xml:space="preserve"> kondisi gawat darurat</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en-US"/>
              </w:rPr>
            </w:pPr>
            <w:r w:rsidRPr="00CD5A88">
              <w:rPr>
                <w:rFonts w:ascii="Bookman Old Style" w:hAnsi="Bookman Old Style" w:cs="Tahoma"/>
                <w:sz w:val="24"/>
                <w:szCs w:val="24"/>
                <w:lang w:val="en-US"/>
              </w:rPr>
              <w:t xml:space="preserve">Melaksanakan </w:t>
            </w:r>
            <w:r w:rsidRPr="00CD5A88">
              <w:rPr>
                <w:rFonts w:ascii="Bookman Old Style" w:hAnsi="Bookman Old Style" w:cs="Tahoma"/>
                <w:sz w:val="24"/>
                <w:szCs w:val="24"/>
                <w:lang w:val="id-ID"/>
              </w:rPr>
              <w:t>penanganan hewan dalam</w:t>
            </w:r>
            <w:r w:rsidRPr="00CD5A88">
              <w:rPr>
                <w:rFonts w:ascii="Bookman Old Style" w:hAnsi="Bookman Old Style" w:cs="Tahoma"/>
                <w:sz w:val="24"/>
                <w:szCs w:val="24"/>
                <w:lang w:val="en-US"/>
              </w:rPr>
              <w:t xml:space="preserve"> kondisi gawat darurat</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49</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en-US"/>
              </w:rPr>
            </w:pPr>
            <w:r w:rsidRPr="00CD5A88">
              <w:rPr>
                <w:rFonts w:ascii="Bookman Old Style" w:hAnsi="Bookman Old Style" w:cs="Tahoma"/>
                <w:sz w:val="24"/>
                <w:szCs w:val="24"/>
                <w:lang w:val="id-ID"/>
              </w:rPr>
              <w:t>Menerapkan pemeriksaan radiologi pada hewan</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en-US"/>
              </w:rPr>
            </w:pPr>
            <w:r w:rsidRPr="00CD5A88">
              <w:rPr>
                <w:rFonts w:ascii="Bookman Old Style" w:hAnsi="Bookman Old Style" w:cs="Tahoma"/>
                <w:sz w:val="24"/>
                <w:szCs w:val="24"/>
                <w:lang w:val="id-ID"/>
              </w:rPr>
              <w:t>Menyiapkan pemeriksaan radiologi pada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35</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Fisik Hewan</w:t>
            </w:r>
            <w:r w:rsidRPr="00CD5A88">
              <w:rPr>
                <w:rFonts w:ascii="Bookman Old Style" w:hAnsi="Bookman Old Style" w:cs="Tahoma"/>
                <w:sz w:val="24"/>
                <w:szCs w:val="24"/>
                <w:lang w:val="id-ID"/>
              </w:rPr>
              <w:t xml:space="preserve"> (M.075000.007.01)</w:t>
            </w: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en-US"/>
              </w:rPr>
            </w:pPr>
            <w:r w:rsidRPr="00CD5A88">
              <w:rPr>
                <w:rFonts w:ascii="Bookman Old Style" w:hAnsi="Bookman Old Style" w:cs="Tahoma"/>
                <w:sz w:val="24"/>
                <w:szCs w:val="24"/>
                <w:lang w:val="id-ID"/>
              </w:rPr>
              <w:lastRenderedPageBreak/>
              <w:t>Menerapkan anesthesi pada hewan</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en-US"/>
              </w:rPr>
            </w:pPr>
            <w:r w:rsidRPr="00CD5A88">
              <w:rPr>
                <w:rFonts w:ascii="Bookman Old Style" w:hAnsi="Bookman Old Style" w:cs="Tahoma"/>
                <w:sz w:val="24"/>
                <w:szCs w:val="24"/>
                <w:lang w:val="id-ID"/>
              </w:rPr>
              <w:t>Menyiapkan anesthesi pada 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35</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en-US"/>
              </w:rPr>
            </w:pPr>
            <w:r w:rsidRPr="00CD5A88">
              <w:rPr>
                <w:rFonts w:ascii="Bookman Old Style" w:hAnsi="Bookman Old Style" w:cs="Tahoma"/>
                <w:sz w:val="24"/>
                <w:szCs w:val="24"/>
                <w:lang w:val="id-ID"/>
              </w:rPr>
              <w:t>Menerapkan penyiapan</w:t>
            </w:r>
            <w:r w:rsidRPr="00CD5A88">
              <w:rPr>
                <w:rFonts w:ascii="Bookman Old Style" w:hAnsi="Bookman Old Style" w:cs="Tahoma"/>
                <w:sz w:val="24"/>
                <w:szCs w:val="24"/>
                <w:lang w:val="en-US"/>
              </w:rPr>
              <w:t xml:space="preserve"> pembedahan pada </w:t>
            </w:r>
            <w:r w:rsidRPr="00CD5A88">
              <w:rPr>
                <w:rFonts w:ascii="Bookman Old Style" w:hAnsi="Bookman Old Style" w:cs="Tahoma"/>
                <w:sz w:val="24"/>
                <w:szCs w:val="24"/>
                <w:lang w:val="id-ID"/>
              </w:rPr>
              <w:t>hewan</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en-US"/>
              </w:rPr>
            </w:pPr>
            <w:r w:rsidRPr="00CD5A88">
              <w:rPr>
                <w:rFonts w:ascii="Bookman Old Style" w:hAnsi="Bookman Old Style" w:cs="Tahoma"/>
                <w:sz w:val="24"/>
                <w:szCs w:val="24"/>
                <w:lang w:val="id-ID"/>
              </w:rPr>
              <w:t>Menyiapkan</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 xml:space="preserve">peralatan </w:t>
            </w:r>
            <w:r w:rsidRPr="00CD5A88">
              <w:rPr>
                <w:rFonts w:ascii="Bookman Old Style" w:hAnsi="Bookman Old Style" w:cs="Tahoma"/>
                <w:sz w:val="24"/>
                <w:szCs w:val="24"/>
                <w:lang w:val="en-US"/>
              </w:rPr>
              <w:t>pembed</w:t>
            </w:r>
            <w:r w:rsidRPr="00CD5A88">
              <w:rPr>
                <w:rFonts w:ascii="Bookman Old Style" w:hAnsi="Bookman Old Style" w:cs="Tahoma"/>
                <w:sz w:val="24"/>
                <w:szCs w:val="24"/>
                <w:lang w:val="id-ID"/>
              </w:rPr>
              <w:t xml:space="preserve">ahan </w:t>
            </w:r>
            <w:r w:rsidRPr="00CD5A88">
              <w:rPr>
                <w:rFonts w:ascii="Bookman Old Style" w:hAnsi="Bookman Old Style" w:cs="Tahoma"/>
                <w:sz w:val="24"/>
                <w:szCs w:val="24"/>
                <w:lang w:val="en-US"/>
              </w:rPr>
              <w:t xml:space="preserve">pada </w:t>
            </w:r>
            <w:r w:rsidRPr="00CD5A88">
              <w:rPr>
                <w:rFonts w:ascii="Bookman Old Style" w:hAnsi="Bookman Old Style" w:cs="Tahoma"/>
                <w:sz w:val="24"/>
                <w:szCs w:val="24"/>
                <w:lang w:val="id-ID"/>
              </w:rPr>
              <w:t>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42</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Menerapkan </w:t>
            </w:r>
            <w:r w:rsidRPr="00CD5A88">
              <w:rPr>
                <w:rFonts w:ascii="Bookman Old Style" w:hAnsi="Bookman Old Style" w:cs="Tahoma"/>
                <w:sz w:val="24"/>
                <w:szCs w:val="24"/>
                <w:lang w:val="en-US"/>
              </w:rPr>
              <w:t xml:space="preserve">perawatan pascaoperasi pada </w:t>
            </w:r>
            <w:r w:rsidRPr="00CD5A88">
              <w:rPr>
                <w:rFonts w:ascii="Bookman Old Style" w:hAnsi="Bookman Old Style" w:cs="Tahoma"/>
                <w:sz w:val="24"/>
                <w:szCs w:val="24"/>
                <w:lang w:val="id-ID"/>
              </w:rPr>
              <w:t>hewan</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en-US"/>
              </w:rPr>
              <w:t xml:space="preserve">Melaksanakan perawatan pascaoperasi pada </w:t>
            </w:r>
            <w:r w:rsidRPr="00CD5A88">
              <w:rPr>
                <w:rFonts w:ascii="Bookman Old Style" w:hAnsi="Bookman Old Style" w:cs="Tahoma"/>
                <w:sz w:val="24"/>
                <w:szCs w:val="24"/>
                <w:lang w:val="id-ID"/>
              </w:rPr>
              <w:t>hewan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28</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Memahami ruang lingkup hewan kesayangan</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sz w:val="24"/>
                <w:szCs w:val="24"/>
                <w:lang w:val="en-US"/>
              </w:rPr>
            </w:pPr>
            <w:r w:rsidRPr="00CD5A88">
              <w:rPr>
                <w:rFonts w:ascii="Bookman Old Style" w:hAnsi="Bookman Old Style" w:cs="Tahoma"/>
                <w:sz w:val="24"/>
                <w:szCs w:val="24"/>
                <w:lang w:val="id-ID"/>
              </w:rPr>
              <w:t>Menyajikan ruang lingkup hewan kesayangan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Fisik Hewan</w:t>
            </w:r>
            <w:r w:rsidRPr="00CD5A88">
              <w:rPr>
                <w:rFonts w:ascii="Bookman Old Style" w:hAnsi="Bookman Old Style" w:cs="Tahoma"/>
                <w:sz w:val="24"/>
                <w:szCs w:val="24"/>
                <w:lang w:val="id-ID"/>
              </w:rPr>
              <w:t xml:space="preserve"> (M.075000.007.01)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perawatan hewan kesayangan (grooming)</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perawatan hewan kesayangan (grooming)</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50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r>
      <w:tr w:rsidR="00670B15" w:rsidRPr="00CD5A88" w:rsidTr="00D76546">
        <w:tc>
          <w:tcPr>
            <w:tcW w:w="1275" w:type="pct"/>
            <w:shd w:val="clear" w:color="auto" w:fill="auto"/>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pemotongan kuku dan estetika pada hewan kesayangan</w:t>
            </w:r>
          </w:p>
        </w:tc>
        <w:tc>
          <w:tcPr>
            <w:tcW w:w="1060" w:type="pct"/>
            <w:shd w:val="clear" w:color="auto" w:fill="auto"/>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pemotongan kuku dan estetika pada hewan kesayangan</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p>
        </w:tc>
        <w:tc>
          <w:tcPr>
            <w:tcW w:w="1071" w:type="pct"/>
            <w:shd w:val="clear" w:color="auto" w:fill="auto"/>
          </w:tcPr>
          <w:p w:rsidR="00670B15" w:rsidRPr="00CD5A88" w:rsidRDefault="00670B15" w:rsidP="00D76546">
            <w:pPr>
              <w:spacing w:after="60" w:line="240" w:lineRule="auto"/>
              <w:rPr>
                <w:rFonts w:ascii="Bookman Old Style" w:hAnsi="Bookman Old Style" w:cs="Tahoma"/>
                <w:sz w:val="24"/>
                <w:szCs w:val="24"/>
              </w:rPr>
            </w:pP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Memahami ruang lingkup hewan eksotik dan satwa liar</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Menyajikan ruang lingkup hewan eksotik dan satwa liar</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10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Fisik Hewan</w:t>
            </w:r>
            <w:r w:rsidRPr="00CD5A88">
              <w:rPr>
                <w:rFonts w:ascii="Bookman Old Style" w:hAnsi="Bookman Old Style" w:cs="Tahoma"/>
                <w:sz w:val="24"/>
                <w:szCs w:val="24"/>
                <w:lang w:val="id-ID"/>
              </w:rPr>
              <w:t xml:space="preserve"> (M.075000.007.01)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w:t>
            </w:r>
            <w:r w:rsidRPr="00CD5A88">
              <w:rPr>
                <w:rFonts w:ascii="Bookman Old Style" w:hAnsi="Bookman Old Style" w:cs="Tahoma"/>
                <w:sz w:val="24"/>
                <w:szCs w:val="24"/>
                <w:lang w:val="en-US"/>
              </w:rPr>
              <w:t xml:space="preserve">penyakit </w:t>
            </w:r>
            <w:r w:rsidRPr="00CD5A88">
              <w:rPr>
                <w:rFonts w:ascii="Bookman Old Style" w:hAnsi="Bookman Old Style" w:cs="Tahoma"/>
                <w:sz w:val="24"/>
                <w:szCs w:val="24"/>
                <w:lang w:val="id-ID"/>
              </w:rPr>
              <w:lastRenderedPageBreak/>
              <w:t xml:space="preserve">pada </w:t>
            </w:r>
            <w:r w:rsidRPr="00CD5A88">
              <w:rPr>
                <w:rFonts w:ascii="Bookman Old Style" w:hAnsi="Bookman Old Style" w:cs="Tahoma"/>
                <w:sz w:val="24"/>
                <w:szCs w:val="24"/>
                <w:lang w:val="en-US"/>
              </w:rPr>
              <w:t>hewan</w:t>
            </w:r>
            <w:r w:rsidRPr="00CD5A88">
              <w:rPr>
                <w:rFonts w:ascii="Bookman Old Style" w:hAnsi="Bookman Old Style" w:cs="Tahoma"/>
                <w:sz w:val="24"/>
                <w:szCs w:val="24"/>
                <w:lang w:val="id-ID"/>
              </w:rPr>
              <w:t xml:space="preserve"> primata</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lastRenderedPageBreak/>
              <w:t xml:space="preserve">Mengidentifikasi </w:t>
            </w:r>
            <w:r w:rsidRPr="00CD5A88">
              <w:rPr>
                <w:rFonts w:ascii="Bookman Old Style" w:hAnsi="Bookman Old Style" w:cs="Tahoma"/>
                <w:color w:val="000000"/>
                <w:sz w:val="24"/>
                <w:szCs w:val="24"/>
                <w:lang w:val="id-ID"/>
              </w:rPr>
              <w:lastRenderedPageBreak/>
              <w:t>penyakit pada hewan primata</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40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 xml:space="preserve">Melakukan Teknik </w:t>
            </w:r>
            <w:r w:rsidRPr="00CD5A88">
              <w:rPr>
                <w:rFonts w:ascii="Bookman Old Style" w:hAnsi="Bookman Old Style" w:cs="Tahoma"/>
                <w:sz w:val="24"/>
                <w:szCs w:val="24"/>
              </w:rPr>
              <w:lastRenderedPageBreak/>
              <w:t>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w:t>
            </w:r>
            <w:r w:rsidRPr="00CD5A88">
              <w:rPr>
                <w:rFonts w:ascii="Bookman Old Style" w:hAnsi="Bookman Old Style" w:cs="Tahoma"/>
                <w:sz w:val="24"/>
                <w:szCs w:val="24"/>
                <w:lang w:val="id-ID"/>
              </w:rPr>
              <w:lastRenderedPageBreak/>
              <w:t>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Menganalisis</w:t>
            </w:r>
            <w:r w:rsidRPr="00CD5A88">
              <w:rPr>
                <w:rFonts w:ascii="Bookman Old Style" w:hAnsi="Bookman Old Style" w:cs="Tahoma"/>
                <w:sz w:val="24"/>
                <w:szCs w:val="24"/>
                <w:lang w:val="en-US"/>
              </w:rPr>
              <w:t xml:space="preserve"> penyakit </w:t>
            </w:r>
            <w:r w:rsidRPr="00CD5A88">
              <w:rPr>
                <w:rFonts w:ascii="Bookman Old Style" w:hAnsi="Bookman Old Style" w:cs="Tahoma"/>
                <w:sz w:val="24"/>
                <w:szCs w:val="24"/>
                <w:lang w:val="id-ID"/>
              </w:rPr>
              <w:t xml:space="preserve">pada </w:t>
            </w:r>
            <w:r w:rsidRPr="00CD5A88">
              <w:rPr>
                <w:rFonts w:ascii="Bookman Old Style" w:hAnsi="Bookman Old Style" w:cs="Tahoma"/>
                <w:sz w:val="24"/>
                <w:szCs w:val="24"/>
                <w:lang w:val="en-US"/>
              </w:rPr>
              <w:t>hewan</w:t>
            </w:r>
            <w:r w:rsidRPr="00CD5A88">
              <w:rPr>
                <w:rFonts w:ascii="Bookman Old Style" w:hAnsi="Bookman Old Style" w:cs="Tahoma"/>
                <w:sz w:val="24"/>
                <w:szCs w:val="24"/>
                <w:lang w:val="id-ID"/>
              </w:rPr>
              <w:t xml:space="preserve"> mamalia</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Mengidentifikasi penyakit pada hewan mamalia</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40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w:t>
            </w:r>
            <w:r w:rsidRPr="00CD5A88">
              <w:rPr>
                <w:rFonts w:ascii="Bookman Old Style" w:hAnsi="Bookman Old Style" w:cs="Tahoma"/>
                <w:sz w:val="24"/>
                <w:szCs w:val="24"/>
                <w:lang w:val="en-US"/>
              </w:rPr>
              <w:t xml:space="preserve"> penyakit </w:t>
            </w:r>
            <w:r w:rsidRPr="00CD5A88">
              <w:rPr>
                <w:rFonts w:ascii="Bookman Old Style" w:hAnsi="Bookman Old Style" w:cs="Tahoma"/>
                <w:sz w:val="24"/>
                <w:szCs w:val="24"/>
                <w:lang w:val="id-ID"/>
              </w:rPr>
              <w:t xml:space="preserve">pada </w:t>
            </w:r>
            <w:r w:rsidRPr="00CD5A88">
              <w:rPr>
                <w:rFonts w:ascii="Bookman Old Style" w:hAnsi="Bookman Old Style" w:cs="Tahoma"/>
                <w:sz w:val="24"/>
                <w:szCs w:val="24"/>
                <w:lang w:val="en-US"/>
              </w:rPr>
              <w:t>hewan</w:t>
            </w:r>
            <w:r w:rsidRPr="00CD5A88">
              <w:rPr>
                <w:rFonts w:ascii="Bookman Old Style" w:hAnsi="Bookman Old Style" w:cs="Tahoma"/>
                <w:sz w:val="24"/>
                <w:szCs w:val="24"/>
                <w:lang w:val="id-ID"/>
              </w:rPr>
              <w:t xml:space="preserve"> reptile</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Mengidentifikasi penyakit pada hewan reptile</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Menganalisis</w:t>
            </w:r>
            <w:r w:rsidRPr="00CD5A88">
              <w:rPr>
                <w:rFonts w:ascii="Bookman Old Style" w:hAnsi="Bookman Old Style" w:cs="Tahoma"/>
                <w:sz w:val="24"/>
                <w:szCs w:val="24"/>
                <w:lang w:val="en-US"/>
              </w:rPr>
              <w:t xml:space="preserve"> penyakit </w:t>
            </w:r>
            <w:r w:rsidRPr="00CD5A88">
              <w:rPr>
                <w:rFonts w:ascii="Bookman Old Style" w:hAnsi="Bookman Old Style" w:cs="Tahoma"/>
                <w:sz w:val="24"/>
                <w:szCs w:val="24"/>
                <w:lang w:val="id-ID"/>
              </w:rPr>
              <w:t>pada unggas liar</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Mengidentifikasi penyakit pada unggas liar</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5" w:type="pct"/>
          </w:tcPr>
          <w:p w:rsidR="00670B15" w:rsidRPr="00CD5A88" w:rsidRDefault="00670B15" w:rsidP="00D76546">
            <w:pPr>
              <w:pStyle w:val="ListParagraph"/>
              <w:numPr>
                <w:ilvl w:val="1"/>
                <w:numId w:val="12"/>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Menganalisis</w:t>
            </w:r>
            <w:r w:rsidRPr="00CD5A88">
              <w:rPr>
                <w:rFonts w:ascii="Bookman Old Style" w:hAnsi="Bookman Old Style" w:cs="Tahoma"/>
                <w:sz w:val="24"/>
                <w:szCs w:val="24"/>
                <w:lang w:val="en-US"/>
              </w:rPr>
              <w:t xml:space="preserve"> penyakit </w:t>
            </w:r>
            <w:r w:rsidRPr="00CD5A88">
              <w:rPr>
                <w:rFonts w:ascii="Bookman Old Style" w:hAnsi="Bookman Old Style" w:cs="Tahoma"/>
                <w:sz w:val="24"/>
                <w:szCs w:val="24"/>
                <w:lang w:val="id-ID"/>
              </w:rPr>
              <w:t>pada satwa aquatik</w:t>
            </w:r>
          </w:p>
        </w:tc>
        <w:tc>
          <w:tcPr>
            <w:tcW w:w="1060" w:type="pct"/>
          </w:tcPr>
          <w:p w:rsidR="00670B15" w:rsidRPr="00CD5A88" w:rsidRDefault="00670B15" w:rsidP="00D76546">
            <w:pPr>
              <w:pStyle w:val="ListParagraph"/>
              <w:numPr>
                <w:ilvl w:val="1"/>
                <w:numId w:val="11"/>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en-US"/>
              </w:rPr>
              <w:t>Me</w:t>
            </w:r>
            <w:r w:rsidRPr="00CD5A88">
              <w:rPr>
                <w:rFonts w:ascii="Bookman Old Style" w:hAnsi="Bookman Old Style" w:cs="Tahoma"/>
                <w:color w:val="000000"/>
                <w:sz w:val="24"/>
                <w:szCs w:val="24"/>
                <w:lang w:val="id-ID"/>
              </w:rPr>
              <w:t>ng</w:t>
            </w:r>
            <w:r w:rsidRPr="00CD5A88">
              <w:rPr>
                <w:rFonts w:ascii="Bookman Old Style" w:hAnsi="Bookman Old Style" w:cs="Tahoma"/>
                <w:color w:val="000000"/>
                <w:sz w:val="24"/>
                <w:szCs w:val="24"/>
                <w:lang w:val="en-US"/>
              </w:rPr>
              <w:t xml:space="preserve">identifikasi penyakit </w:t>
            </w:r>
            <w:r w:rsidRPr="00CD5A88">
              <w:rPr>
                <w:rFonts w:ascii="Bookman Old Style" w:hAnsi="Bookman Old Style" w:cs="Tahoma"/>
                <w:color w:val="000000"/>
                <w:sz w:val="24"/>
                <w:szCs w:val="24"/>
                <w:lang w:val="id-ID"/>
              </w:rPr>
              <w:t xml:space="preserve">pada </w:t>
            </w:r>
            <w:r w:rsidRPr="00CD5A88">
              <w:rPr>
                <w:rFonts w:ascii="Bookman Old Style" w:hAnsi="Bookman Old Style" w:cs="Tahoma"/>
                <w:color w:val="000000"/>
                <w:sz w:val="24"/>
                <w:szCs w:val="24"/>
                <w:lang w:val="en-US"/>
              </w:rPr>
              <w:t>satwa aquatik</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20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Teknik Pengobatan</w:t>
            </w:r>
            <w:r w:rsidRPr="00CD5A88">
              <w:rPr>
                <w:rFonts w:ascii="Bookman Old Style" w:hAnsi="Bookman Old Style" w:cs="Tahoma"/>
                <w:sz w:val="24"/>
                <w:szCs w:val="24"/>
                <w:lang w:val="id-ID"/>
              </w:rPr>
              <w:t xml:space="preserve"> (M.075000.009.01)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2335" w:type="pct"/>
            <w:gridSpan w:val="2"/>
          </w:tcPr>
          <w:p w:rsidR="00670B15" w:rsidRPr="00CD5A88" w:rsidRDefault="00670B15" w:rsidP="00D76546">
            <w:pPr>
              <w:pStyle w:val="ListParagraph"/>
              <w:spacing w:after="0" w:line="240" w:lineRule="auto"/>
              <w:ind w:left="601"/>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Jumlah Jam</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830</w:t>
            </w:r>
          </w:p>
        </w:tc>
        <w:tc>
          <w:tcPr>
            <w:tcW w:w="1063" w:type="pct"/>
            <w:shd w:val="clear" w:color="auto" w:fill="auto"/>
          </w:tcPr>
          <w:p w:rsidR="00670B15" w:rsidRPr="00CD5A88" w:rsidRDefault="00670B15" w:rsidP="00D76546">
            <w:pPr>
              <w:spacing w:after="60" w:line="240" w:lineRule="auto"/>
              <w:rPr>
                <w:rFonts w:ascii="Bookman Old Style" w:hAnsi="Bookman Old Style" w:cs="Tahoma"/>
                <w:sz w:val="24"/>
                <w:szCs w:val="24"/>
              </w:rPr>
            </w:pP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p>
        </w:tc>
      </w:tr>
    </w:tbl>
    <w:p w:rsidR="00670B15" w:rsidRPr="00CD5A88" w:rsidRDefault="00670B15" w:rsidP="00670B15">
      <w:pPr>
        <w:spacing w:after="200" w:line="240" w:lineRule="auto"/>
        <w:rPr>
          <w:rFonts w:ascii="Bookman Old Style" w:hAnsi="Bookman Old Style" w:cs="Tahoma"/>
          <w:sz w:val="24"/>
          <w:szCs w:val="24"/>
          <w:lang w:val="id-ID"/>
        </w:rPr>
      </w:pPr>
    </w:p>
    <w:p w:rsidR="00670B15" w:rsidRDefault="00670B15" w:rsidP="00670B1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70B15" w:rsidRPr="00CD5A88" w:rsidRDefault="00670B15" w:rsidP="00670B15">
      <w:pPr>
        <w:spacing w:line="240" w:lineRule="auto"/>
        <w:rPr>
          <w:rFonts w:ascii="Bookman Old Style" w:hAnsi="Bookman Old Style" w:cs="Tahoma"/>
          <w:sz w:val="24"/>
          <w:szCs w:val="24"/>
          <w:lang w:val="id-ID"/>
        </w:rPr>
      </w:pPr>
      <w:r w:rsidRPr="00CD5A88">
        <w:rPr>
          <w:rFonts w:ascii="Bookman Old Style" w:hAnsi="Bookman Old Style" w:cs="Tahoma"/>
          <w:sz w:val="24"/>
          <w:szCs w:val="24"/>
        </w:rPr>
        <w:lastRenderedPageBreak/>
        <w:t xml:space="preserve">Mata Pelajaran: </w:t>
      </w:r>
      <w:r w:rsidRPr="00CD5A88">
        <w:rPr>
          <w:rFonts w:ascii="Bookman Old Style" w:hAnsi="Bookman Old Style" w:cs="Tahoma"/>
          <w:sz w:val="24"/>
          <w:szCs w:val="24"/>
          <w:lang w:val="id-ID"/>
        </w:rPr>
        <w:t>Pemeriksaan Laboratorium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985"/>
        <w:gridCol w:w="992"/>
        <w:gridCol w:w="1984"/>
        <w:gridCol w:w="2000"/>
      </w:tblGrid>
      <w:tr w:rsidR="00670B15" w:rsidRPr="00CD5A88" w:rsidTr="00D76546">
        <w:trPr>
          <w:tblHeader/>
        </w:trPr>
        <w:tc>
          <w:tcPr>
            <w:tcW w:w="127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106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531" w:type="pct"/>
            <w:shd w:val="clear" w:color="auto" w:fill="auto"/>
            <w:vAlign w:val="center"/>
          </w:tcPr>
          <w:p w:rsidR="00670B15" w:rsidRPr="00CD5A88" w:rsidRDefault="00670B15" w:rsidP="00D7654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CD5A88">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UNIT KOMPETENSI</w:t>
            </w:r>
          </w:p>
        </w:tc>
        <w:tc>
          <w:tcPr>
            <w:tcW w:w="1071" w:type="pct"/>
            <w:tcBorders>
              <w:bottom w:val="single" w:sz="4" w:space="0" w:color="auto"/>
            </w:tcBorders>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SKEMA SERTIFIKASI</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Memahami ruang lingkup laboratorium kesehatan hewan</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Mengidentifikasi laboratorium kesehatan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Mengorganisasikan Pekerjaan</w:t>
            </w:r>
            <w:r w:rsidRPr="00CD5A88">
              <w:rPr>
                <w:rFonts w:ascii="Bookman Old Style" w:hAnsi="Bookman Old Style" w:cs="Tahoma"/>
                <w:sz w:val="24"/>
                <w:szCs w:val="24"/>
                <w:lang w:val="id-ID"/>
              </w:rPr>
              <w:t xml:space="preserve"> (M.075000.002.01)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Menerapkan prosedur kesehatan dan keselamatan kerja di laboratorium</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Melakukan prosedur kesehatan dan keselamatan kerja di laboratorium</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Menerapkan Keselamatan dan Kesehatan Kerja</w:t>
            </w:r>
            <w:r w:rsidRPr="00CD5A88">
              <w:rPr>
                <w:rFonts w:ascii="Bookman Old Style" w:hAnsi="Bookman Old Style" w:cs="Tahoma"/>
                <w:sz w:val="24"/>
                <w:szCs w:val="24"/>
                <w:lang w:val="id-ID"/>
              </w:rPr>
              <w:t xml:space="preserve"> (M.075000.001.01)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Menerapkan prosedur pencatatan dokumen di Laboratorium</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pencatatan dokumen di laboratorium</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t>Me</w:t>
            </w:r>
            <w:r w:rsidRPr="00CD5A88">
              <w:rPr>
                <w:rFonts w:ascii="Bookman Old Style" w:hAnsi="Bookman Old Style" w:cs="Tahoma"/>
                <w:sz w:val="24"/>
                <w:szCs w:val="24"/>
                <w:lang w:val="id-ID"/>
              </w:rPr>
              <w:t>mahami</w:t>
            </w:r>
            <w:r w:rsidRPr="00CD5A88">
              <w:rPr>
                <w:rFonts w:ascii="Bookman Old Style" w:hAnsi="Bookman Old Style" w:cs="Tahoma"/>
                <w:sz w:val="24"/>
                <w:szCs w:val="24"/>
                <w:lang w:val="en-US"/>
              </w:rPr>
              <w:t xml:space="preserve">   peralatan laboratorium </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t>Meng</w:t>
            </w:r>
            <w:r w:rsidRPr="00CD5A88">
              <w:rPr>
                <w:rFonts w:ascii="Bookman Old Style" w:hAnsi="Bookman Old Style" w:cs="Tahoma"/>
                <w:sz w:val="24"/>
                <w:szCs w:val="24"/>
                <w:lang w:val="id-ID"/>
              </w:rPr>
              <w:t>identifikasi</w:t>
            </w:r>
            <w:r w:rsidRPr="00CD5A88">
              <w:rPr>
                <w:rFonts w:ascii="Bookman Old Style" w:hAnsi="Bookman Old Style" w:cs="Tahoma"/>
                <w:sz w:val="24"/>
                <w:szCs w:val="24"/>
                <w:lang w:val="en-US"/>
              </w:rPr>
              <w:t xml:space="preserve"> peralatan laboratorium</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Penanganan Alat Pengujian</w:t>
            </w:r>
            <w:r w:rsidRPr="00CD5A88">
              <w:rPr>
                <w:rFonts w:ascii="Bookman Old Style" w:hAnsi="Bookman Old Style" w:cs="Tahoma"/>
                <w:sz w:val="24"/>
                <w:szCs w:val="24"/>
                <w:lang w:val="id-ID"/>
              </w:rPr>
              <w:t xml:space="preserve"> (M.075000.012.01)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Men</w:t>
            </w:r>
            <w:r w:rsidRPr="00CD5A88">
              <w:rPr>
                <w:rFonts w:ascii="Bookman Old Style" w:hAnsi="Bookman Old Style" w:cs="Tahoma"/>
                <w:sz w:val="24"/>
                <w:szCs w:val="24"/>
                <w:lang w:val="id-ID"/>
              </w:rPr>
              <w:t>erapkan</w:t>
            </w:r>
            <w:r w:rsidRPr="00CD5A88">
              <w:rPr>
                <w:rFonts w:ascii="Bookman Old Style" w:hAnsi="Bookman Old Style" w:cs="Tahoma"/>
                <w:sz w:val="24"/>
                <w:szCs w:val="24"/>
                <w:lang w:val="en-US"/>
              </w:rPr>
              <w:t>perawatan peralatan laboratorium</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 xml:space="preserve">Melakukan  perawatan </w:t>
            </w:r>
            <w:r w:rsidRPr="00CD5A88">
              <w:rPr>
                <w:rFonts w:ascii="Bookman Old Style" w:hAnsi="Bookman Old Style" w:cs="Tahoma"/>
                <w:sz w:val="24"/>
                <w:szCs w:val="24"/>
                <w:lang w:val="en-US"/>
              </w:rPr>
              <w:t>peralatan laboratorium</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Penanganan Alat Pengujian</w:t>
            </w:r>
            <w:r w:rsidRPr="00CD5A88">
              <w:rPr>
                <w:rFonts w:ascii="Bookman Old Style" w:hAnsi="Bookman Old Style" w:cs="Tahoma"/>
                <w:sz w:val="24"/>
                <w:szCs w:val="24"/>
                <w:lang w:val="id-ID"/>
              </w:rPr>
              <w:t xml:space="preserve"> (M.075000.012.01)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color w:val="000000" w:themeColor="text1"/>
                <w:sz w:val="24"/>
                <w:szCs w:val="24"/>
                <w:lang w:val="en-US"/>
              </w:rPr>
              <w:t>Men</w:t>
            </w:r>
            <w:r w:rsidRPr="00CD5A88">
              <w:rPr>
                <w:rFonts w:ascii="Bookman Old Style" w:hAnsi="Bookman Old Style" w:cs="Tahoma"/>
                <w:color w:val="000000" w:themeColor="text1"/>
                <w:sz w:val="24"/>
                <w:szCs w:val="24"/>
                <w:lang w:val="id-ID"/>
              </w:rPr>
              <w:t>erapkan</w:t>
            </w:r>
            <w:r w:rsidRPr="00CD5A88">
              <w:rPr>
                <w:rFonts w:ascii="Bookman Old Style" w:hAnsi="Bookman Old Style" w:cs="Tahoma"/>
                <w:color w:val="000000" w:themeColor="text1"/>
                <w:sz w:val="24"/>
                <w:szCs w:val="24"/>
                <w:lang w:val="en-US"/>
              </w:rPr>
              <w:t xml:space="preserve"> </w:t>
            </w:r>
            <w:r w:rsidRPr="00CD5A88">
              <w:rPr>
                <w:rFonts w:ascii="Bookman Old Style" w:hAnsi="Bookman Old Style" w:cs="Tahoma"/>
                <w:color w:val="000000" w:themeColor="text1"/>
                <w:sz w:val="24"/>
                <w:szCs w:val="24"/>
                <w:lang w:val="id-ID"/>
              </w:rPr>
              <w:t xml:space="preserve"> prosedur sterilisasi peralatan laboratorium kesehatan hewan</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color w:val="000000" w:themeColor="text1"/>
                <w:sz w:val="24"/>
                <w:szCs w:val="24"/>
                <w:lang w:val="id-ID"/>
              </w:rPr>
              <w:t>Melakukan sterilisasi peralatan laboratorim kesehatan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Penanganan Alat Pengujian</w:t>
            </w:r>
            <w:r w:rsidRPr="00CD5A88">
              <w:rPr>
                <w:rFonts w:ascii="Bookman Old Style" w:hAnsi="Bookman Old Style" w:cs="Tahoma"/>
                <w:sz w:val="24"/>
                <w:szCs w:val="24"/>
                <w:lang w:val="id-ID"/>
              </w:rPr>
              <w:t xml:space="preserve"> (M.075000.012.01)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t>Men</w:t>
            </w:r>
            <w:r w:rsidRPr="00CD5A88">
              <w:rPr>
                <w:rFonts w:ascii="Bookman Old Style" w:hAnsi="Bookman Old Style" w:cs="Tahoma"/>
                <w:sz w:val="24"/>
                <w:szCs w:val="24"/>
                <w:lang w:val="id-ID"/>
              </w:rPr>
              <w:t>erapkan</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 xml:space="preserve">prosedur sanitasi ruang </w:t>
            </w:r>
            <w:r w:rsidRPr="00CD5A88">
              <w:rPr>
                <w:rFonts w:ascii="Bookman Old Style" w:hAnsi="Bookman Old Style" w:cs="Tahoma"/>
                <w:sz w:val="24"/>
                <w:szCs w:val="24"/>
                <w:lang w:val="id-ID"/>
              </w:rPr>
              <w:lastRenderedPageBreak/>
              <w:t>laboratorium kesehatan hewan</w:t>
            </w:r>
          </w:p>
        </w:tc>
        <w:tc>
          <w:tcPr>
            <w:tcW w:w="1063" w:type="pct"/>
          </w:tcPr>
          <w:p w:rsidR="00670B15" w:rsidRPr="00CD5A88" w:rsidRDefault="00670B15" w:rsidP="00D76546">
            <w:pPr>
              <w:pStyle w:val="ListParagraph"/>
              <w:numPr>
                <w:ilvl w:val="0"/>
                <w:numId w:val="14"/>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Melakukan sanitasi ruang laboratori</w:t>
            </w:r>
            <w:r w:rsidRPr="00CD5A88">
              <w:rPr>
                <w:rFonts w:ascii="Bookman Old Style" w:hAnsi="Bookman Old Style" w:cs="Tahoma"/>
                <w:sz w:val="24"/>
                <w:szCs w:val="24"/>
                <w:lang w:val="id-ID"/>
              </w:rPr>
              <w:lastRenderedPageBreak/>
              <w:t>um kesehatan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lastRenderedPageBreak/>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Desinfeksi</w:t>
            </w:r>
            <w:r w:rsidRPr="00CD5A88">
              <w:rPr>
                <w:rFonts w:ascii="Bookman Old Style" w:hAnsi="Bookman Old Style" w:cs="Tahoma"/>
                <w:sz w:val="24"/>
                <w:szCs w:val="24"/>
                <w:lang w:val="id-ID"/>
              </w:rPr>
              <w:t xml:space="preserve"> (M.075000.02</w:t>
            </w:r>
            <w:r w:rsidRPr="00CD5A88">
              <w:rPr>
                <w:rFonts w:ascii="Bookman Old Style" w:hAnsi="Bookman Old Style" w:cs="Tahoma"/>
                <w:sz w:val="24"/>
                <w:szCs w:val="24"/>
                <w:lang w:val="id-ID"/>
              </w:rPr>
              <w:lastRenderedPageBreak/>
              <w:t>3.01)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 xml:space="preserve">Paramedik Veteriner Kluster Pemeriksaan </w:t>
            </w:r>
            <w:r w:rsidRPr="00CD5A88">
              <w:rPr>
                <w:rFonts w:ascii="Bookman Old Style" w:hAnsi="Bookman Old Style" w:cs="Tahoma"/>
                <w:sz w:val="24"/>
                <w:szCs w:val="24"/>
                <w:lang w:val="id-ID"/>
              </w:rPr>
              <w:lastRenderedPageBreak/>
              <w:t>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lastRenderedPageBreak/>
              <w:t>Men</w:t>
            </w:r>
            <w:r w:rsidRPr="00CD5A88">
              <w:rPr>
                <w:rFonts w:ascii="Bookman Old Style" w:hAnsi="Bookman Old Style" w:cs="Tahoma"/>
                <w:sz w:val="24"/>
                <w:szCs w:val="24"/>
                <w:lang w:val="id-ID"/>
              </w:rPr>
              <w:t>ganalisis</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hasil pembuatan media biakan</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Menyajikan bahan media biakan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Memelihara Biakan Mikroorganisme</w:t>
            </w:r>
            <w:r w:rsidRPr="00CD5A88">
              <w:rPr>
                <w:rFonts w:ascii="Bookman Old Style" w:hAnsi="Bookman Old Style" w:cs="Tahoma"/>
                <w:sz w:val="24"/>
                <w:szCs w:val="24"/>
                <w:lang w:val="id-ID"/>
              </w:rPr>
              <w:t xml:space="preserve"> (M.075000.019.01)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en-US"/>
              </w:rPr>
              <w:t>Men</w:t>
            </w:r>
            <w:r w:rsidRPr="00CD5A88">
              <w:rPr>
                <w:rFonts w:ascii="Bookman Old Style" w:hAnsi="Bookman Old Style" w:cs="Tahoma"/>
                <w:sz w:val="24"/>
                <w:szCs w:val="24"/>
                <w:lang w:val="id-ID"/>
              </w:rPr>
              <w:t>erapkan</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rPr>
              <w:t>prosedur penanaman kuman pada media biakan</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en-US"/>
              </w:rPr>
              <w:t>Me</w:t>
            </w:r>
            <w:r w:rsidRPr="00CD5A88">
              <w:rPr>
                <w:rFonts w:ascii="Bookman Old Style" w:hAnsi="Bookman Old Style" w:cs="Tahoma"/>
                <w:sz w:val="24"/>
                <w:szCs w:val="24"/>
                <w:lang w:val="id-ID"/>
              </w:rPr>
              <w:t>lakukan pe</w:t>
            </w:r>
            <w:r w:rsidRPr="00CD5A88">
              <w:rPr>
                <w:rFonts w:ascii="Bookman Old Style" w:hAnsi="Bookman Old Style" w:cs="Tahoma"/>
                <w:sz w:val="24"/>
                <w:szCs w:val="24"/>
                <w:lang w:val="en-US"/>
              </w:rPr>
              <w:t>nanam</w:t>
            </w:r>
            <w:r w:rsidRPr="00CD5A88">
              <w:rPr>
                <w:rFonts w:ascii="Bookman Old Style" w:hAnsi="Bookman Old Style" w:cs="Tahoma"/>
                <w:sz w:val="24"/>
                <w:szCs w:val="24"/>
                <w:lang w:val="id-ID"/>
              </w:rPr>
              <w:t>an</w:t>
            </w:r>
            <w:r w:rsidRPr="00CD5A88">
              <w:rPr>
                <w:rFonts w:ascii="Bookman Old Style" w:hAnsi="Bookman Old Style" w:cs="Tahoma"/>
                <w:sz w:val="24"/>
                <w:szCs w:val="24"/>
                <w:lang w:val="en-US"/>
              </w:rPr>
              <w:t xml:space="preserve"> kuman pada media biakan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Memelihara Biakan Mikroorganisme</w:t>
            </w:r>
            <w:r w:rsidRPr="00CD5A88">
              <w:rPr>
                <w:rFonts w:ascii="Bookman Old Style" w:hAnsi="Bookman Old Style" w:cs="Tahoma"/>
                <w:sz w:val="24"/>
                <w:szCs w:val="24"/>
                <w:lang w:val="id-ID"/>
              </w:rPr>
              <w:t xml:space="preserve"> (M.075000.019.01)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rPr>
              <w:t>p</w:t>
            </w:r>
            <w:r w:rsidRPr="00CD5A88">
              <w:rPr>
                <w:rFonts w:ascii="Bookman Old Style" w:hAnsi="Bookman Old Style" w:cs="Tahoma"/>
                <w:sz w:val="24"/>
                <w:szCs w:val="24"/>
                <w:lang w:val="id-ID"/>
              </w:rPr>
              <w:t>engambilan sampel darah</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en-US"/>
              </w:rPr>
            </w:pPr>
            <w:r w:rsidRPr="00CD5A88">
              <w:rPr>
                <w:rFonts w:ascii="Bookman Old Style" w:hAnsi="Bookman Old Style" w:cs="Tahoma"/>
                <w:sz w:val="24"/>
                <w:szCs w:val="24"/>
                <w:lang w:val="id-ID"/>
              </w:rPr>
              <w:t>Melakukan pengambilan sampel darah</w:t>
            </w:r>
          </w:p>
        </w:tc>
        <w:tc>
          <w:tcPr>
            <w:tcW w:w="531" w:type="pct"/>
            <w:shd w:val="clear" w:color="auto" w:fill="auto"/>
            <w:vAlign w:val="center"/>
          </w:tcPr>
          <w:p w:rsidR="00670B15" w:rsidRPr="00CD5A88" w:rsidRDefault="00670B15" w:rsidP="00D76546">
            <w:pPr>
              <w:rPr>
                <w:rFonts w:ascii="Bookman Old Style" w:hAnsi="Bookman Old Style" w:cs="Calibri"/>
                <w:color w:val="000000"/>
                <w:sz w:val="24"/>
                <w:szCs w:val="24"/>
              </w:rPr>
            </w:pPr>
          </w:p>
        </w:tc>
        <w:tc>
          <w:tcPr>
            <w:tcW w:w="1062" w:type="pct"/>
            <w:tcBorders>
              <w:bottom w:val="single" w:sz="4" w:space="0" w:color="auto"/>
            </w:tcBorders>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Pengambilan Sampel</w:t>
            </w:r>
            <w:r w:rsidRPr="00CD5A88">
              <w:rPr>
                <w:rFonts w:ascii="Bookman Old Style" w:hAnsi="Bookman Old Style" w:cs="Tahoma"/>
                <w:sz w:val="24"/>
                <w:szCs w:val="24"/>
                <w:lang w:val="id-ID"/>
              </w:rPr>
              <w:t xml:space="preserve"> (M.075000.013.01)</w:t>
            </w:r>
          </w:p>
        </w:tc>
        <w:tc>
          <w:tcPr>
            <w:tcW w:w="1071" w:type="pct"/>
            <w:tcBorders>
              <w:bottom w:val="single" w:sz="4" w:space="0" w:color="auto"/>
            </w:tcBorders>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rPr>
              <w:t>p</w:t>
            </w:r>
            <w:r w:rsidRPr="00CD5A88">
              <w:rPr>
                <w:rFonts w:ascii="Bookman Old Style" w:hAnsi="Bookman Old Style" w:cs="Tahoma"/>
                <w:sz w:val="24"/>
                <w:szCs w:val="24"/>
                <w:lang w:val="id-ID"/>
              </w:rPr>
              <w:t xml:space="preserve">engambilan </w:t>
            </w:r>
            <w:r w:rsidRPr="00CD5A88">
              <w:rPr>
                <w:rFonts w:ascii="Bookman Old Style" w:hAnsi="Bookman Old Style" w:cs="Tahoma"/>
                <w:sz w:val="24"/>
                <w:szCs w:val="24"/>
              </w:rPr>
              <w:t xml:space="preserve"> </w:t>
            </w:r>
            <w:r w:rsidRPr="00CD5A88">
              <w:rPr>
                <w:rFonts w:ascii="Bookman Old Style" w:hAnsi="Bookman Old Style" w:cs="Tahoma"/>
                <w:sz w:val="24"/>
                <w:szCs w:val="24"/>
                <w:lang w:val="id-ID"/>
              </w:rPr>
              <w:t>sampel  urine</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en-US"/>
              </w:rPr>
            </w:pPr>
            <w:r w:rsidRPr="00CD5A88">
              <w:rPr>
                <w:rFonts w:ascii="Bookman Old Style" w:hAnsi="Bookman Old Style" w:cs="Tahoma"/>
                <w:sz w:val="24"/>
                <w:szCs w:val="24"/>
                <w:lang w:val="id-ID"/>
              </w:rPr>
              <w:t>Melakukan pengambilan sample urine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Pengambilan Sampel</w:t>
            </w:r>
            <w:r w:rsidRPr="00CD5A88">
              <w:rPr>
                <w:rFonts w:ascii="Bookman Old Style" w:hAnsi="Bookman Old Style" w:cs="Tahoma"/>
                <w:sz w:val="24"/>
                <w:szCs w:val="24"/>
                <w:lang w:val="id-ID"/>
              </w:rPr>
              <w:t xml:space="preserve"> (M.075000.013.01)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pengambilan sampel feses</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en-US"/>
              </w:rPr>
            </w:pPr>
            <w:r w:rsidRPr="00CD5A88">
              <w:rPr>
                <w:rFonts w:ascii="Bookman Old Style" w:hAnsi="Bookman Old Style" w:cs="Tahoma"/>
                <w:sz w:val="24"/>
                <w:szCs w:val="24"/>
              </w:rPr>
              <w:t>M</w:t>
            </w:r>
            <w:r w:rsidRPr="00CD5A88">
              <w:rPr>
                <w:rFonts w:ascii="Bookman Old Style" w:hAnsi="Bookman Old Style" w:cs="Tahoma"/>
                <w:sz w:val="24"/>
                <w:szCs w:val="24"/>
                <w:lang w:val="id-ID"/>
              </w:rPr>
              <w:t>elakukan pengambilan sampel feses</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Pengambilan Sampel</w:t>
            </w:r>
            <w:r w:rsidRPr="00CD5A88">
              <w:rPr>
                <w:rFonts w:ascii="Bookman Old Style" w:hAnsi="Bookman Old Style" w:cs="Tahoma"/>
                <w:sz w:val="24"/>
                <w:szCs w:val="24"/>
                <w:lang w:val="id-ID"/>
              </w:rPr>
              <w:t xml:space="preserve"> (M.075000.013.01)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pengambilan sampel kerokan kulit</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en-US"/>
              </w:rPr>
            </w:pPr>
            <w:r w:rsidRPr="00CD5A88">
              <w:rPr>
                <w:rFonts w:ascii="Bookman Old Style" w:hAnsi="Bookman Old Style" w:cs="Tahoma"/>
                <w:sz w:val="24"/>
                <w:szCs w:val="24"/>
                <w:lang w:val="id-ID"/>
              </w:rPr>
              <w:t>Melakukan pengambilan sampel kerokan kulit</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Pengambilan Sampel</w:t>
            </w:r>
            <w:r w:rsidRPr="00CD5A88">
              <w:rPr>
                <w:rFonts w:ascii="Bookman Old Style" w:hAnsi="Bookman Old Style" w:cs="Tahoma"/>
                <w:sz w:val="24"/>
                <w:szCs w:val="24"/>
                <w:lang w:val="id-ID"/>
              </w:rPr>
              <w:t xml:space="preserve"> (M.075000.013.01)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pengambilan sampel organ</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pengambilan sampel organ</w:t>
            </w:r>
          </w:p>
          <w:p w:rsidR="00670B15" w:rsidRPr="00CD5A88" w:rsidRDefault="00670B15" w:rsidP="00D76546">
            <w:pPr>
              <w:pStyle w:val="ListParagraph"/>
              <w:spacing w:after="0" w:line="240" w:lineRule="auto"/>
              <w:ind w:left="547"/>
              <w:jc w:val="both"/>
              <w:rPr>
                <w:rFonts w:ascii="Bookman Old Style" w:hAnsi="Bookman Old Style" w:cs="Tahoma"/>
                <w:sz w:val="24"/>
                <w:szCs w:val="24"/>
                <w:lang w:val="id-ID"/>
              </w:rPr>
            </w:pP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Pengambilan Sampel</w:t>
            </w:r>
            <w:r w:rsidRPr="00CD5A88">
              <w:rPr>
                <w:rFonts w:ascii="Bookman Old Style" w:hAnsi="Bookman Old Style" w:cs="Tahoma"/>
                <w:sz w:val="24"/>
                <w:szCs w:val="24"/>
                <w:lang w:val="id-ID"/>
              </w:rPr>
              <w:t xml:space="preserve"> (M.075000.013.01)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 xml:space="preserve">Mengevaluasi  prosedur </w:t>
            </w:r>
            <w:r w:rsidRPr="00CD5A88">
              <w:rPr>
                <w:rFonts w:ascii="Bookman Old Style" w:hAnsi="Bookman Old Style" w:cs="Tahoma"/>
                <w:sz w:val="24"/>
                <w:szCs w:val="24"/>
                <w:lang w:val="id-ID"/>
              </w:rPr>
              <w:lastRenderedPageBreak/>
              <w:t>pengiriman sample</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 xml:space="preserve">Mengadaptasi </w:t>
            </w:r>
            <w:r w:rsidRPr="00CD5A88">
              <w:rPr>
                <w:rFonts w:ascii="Bookman Old Style" w:hAnsi="Bookman Old Style" w:cs="Tahoma"/>
                <w:sz w:val="24"/>
                <w:szCs w:val="24"/>
              </w:rPr>
              <w:lastRenderedPageBreak/>
              <w:t xml:space="preserve">pengiriman </w:t>
            </w:r>
            <w:r w:rsidRPr="00CD5A88">
              <w:rPr>
                <w:rFonts w:ascii="Bookman Old Style" w:hAnsi="Bookman Old Style" w:cs="Tahoma"/>
                <w:sz w:val="24"/>
                <w:szCs w:val="24"/>
                <w:lang w:val="id-ID"/>
              </w:rPr>
              <w:t>sampel</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lastRenderedPageBreak/>
              <w:t>15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 xml:space="preserve">Melakukan Pengambilan </w:t>
            </w:r>
            <w:r w:rsidRPr="00CD5A88">
              <w:rPr>
                <w:rFonts w:ascii="Bookman Old Style" w:hAnsi="Bookman Old Style" w:cs="Tahoma"/>
                <w:sz w:val="24"/>
                <w:szCs w:val="24"/>
              </w:rPr>
              <w:lastRenderedPageBreak/>
              <w:t>Sampel</w:t>
            </w:r>
            <w:r w:rsidRPr="00CD5A88">
              <w:rPr>
                <w:rFonts w:ascii="Bookman Old Style" w:hAnsi="Bookman Old Style" w:cs="Tahoma"/>
                <w:sz w:val="24"/>
                <w:szCs w:val="24"/>
                <w:lang w:val="id-ID"/>
              </w:rPr>
              <w:t xml:space="preserve"> (M.075000.013.01)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w:t>
            </w:r>
            <w:r w:rsidRPr="00CD5A88">
              <w:rPr>
                <w:rFonts w:ascii="Bookman Old Style" w:hAnsi="Bookman Old Style" w:cs="Tahoma"/>
                <w:sz w:val="24"/>
                <w:szCs w:val="24"/>
                <w:lang w:val="id-ID"/>
              </w:rPr>
              <w:lastRenderedPageBreak/>
              <w:t>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lastRenderedPageBreak/>
              <w:t>Menerapk</w:t>
            </w:r>
            <w:r w:rsidRPr="00CD5A88">
              <w:rPr>
                <w:rFonts w:ascii="Bookman Old Style" w:hAnsi="Bookman Old Style" w:cs="Tahoma"/>
                <w:sz w:val="24"/>
                <w:szCs w:val="24"/>
                <w:lang w:val="id-ID"/>
              </w:rPr>
              <w:t>an</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 xml:space="preserve"> prosedur pemeriksaan sample darah</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sample darah</w:t>
            </w:r>
          </w:p>
        </w:tc>
        <w:tc>
          <w:tcPr>
            <w:tcW w:w="531" w:type="pct"/>
            <w:shd w:val="clear" w:color="auto" w:fill="auto"/>
            <w:vAlign w:val="center"/>
          </w:tcPr>
          <w:p w:rsidR="00670B15" w:rsidRPr="00CD5A88" w:rsidRDefault="00670B15" w:rsidP="00D76546">
            <w:pPr>
              <w:rPr>
                <w:rFonts w:ascii="Bookman Old Style" w:hAnsi="Bookman Old Style" w:cs="Calibri"/>
                <w:color w:val="000000"/>
                <w:sz w:val="24"/>
                <w:szCs w:val="24"/>
              </w:rPr>
            </w:pP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Pengujian Secara Kimia dan Fisiko</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Kimia</w:t>
            </w:r>
            <w:r w:rsidRPr="00CD5A88">
              <w:rPr>
                <w:rFonts w:ascii="Bookman Old Style" w:hAnsi="Bookman Old Style" w:cs="Tahoma"/>
                <w:sz w:val="24"/>
                <w:szCs w:val="24"/>
                <w:lang w:val="id-ID"/>
              </w:rPr>
              <w:t xml:space="preserve"> (M.075000.016.01)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 pemeriksaan sample urine</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sample urine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45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Pengujian Secara Kimia dan Fisiko</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Kimia</w:t>
            </w:r>
            <w:r w:rsidRPr="00CD5A88">
              <w:rPr>
                <w:rFonts w:ascii="Bookman Old Style" w:hAnsi="Bookman Old Style" w:cs="Tahoma"/>
                <w:sz w:val="24"/>
                <w:szCs w:val="24"/>
                <w:lang w:val="id-ID"/>
              </w:rPr>
              <w:t xml:space="preserve"> (M.075000.016.01)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 pemeriksaan sample feces</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sample feces</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 pemeriksaan sample kerokan kulit</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sample kerokan kulit</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pemeriksaan serologi</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serologi</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 pemeriksaan bakteri</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prosedur pemeriksaan bakteri</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 xml:space="preserve">prosedur </w:t>
            </w:r>
            <w:r w:rsidRPr="00CD5A88">
              <w:rPr>
                <w:rFonts w:ascii="Bookman Old Style" w:hAnsi="Bookman Old Style" w:cs="Tahoma"/>
                <w:sz w:val="24"/>
                <w:szCs w:val="24"/>
                <w:lang w:val="en-US"/>
              </w:rPr>
              <w:t>pemeriksaan jamur</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rPr>
              <w:t>Melak</w:t>
            </w:r>
            <w:r w:rsidRPr="00CD5A88">
              <w:rPr>
                <w:rFonts w:ascii="Bookman Old Style" w:hAnsi="Bookman Old Style" w:cs="Tahoma"/>
                <w:sz w:val="24"/>
                <w:szCs w:val="24"/>
                <w:lang w:val="id-ID"/>
              </w:rPr>
              <w:t>ukan</w:t>
            </w:r>
            <w:r w:rsidRPr="00CD5A88">
              <w:rPr>
                <w:rFonts w:ascii="Bookman Old Style" w:hAnsi="Bookman Old Style" w:cs="Tahoma"/>
                <w:sz w:val="24"/>
                <w:szCs w:val="24"/>
              </w:rPr>
              <w:t xml:space="preserve"> prosedur pemeriksaan jamur</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25</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w:t>
            </w:r>
            <w:r w:rsidRPr="00CD5A88">
              <w:rPr>
                <w:rFonts w:ascii="Bookman Old Style" w:hAnsi="Bookman Old Style" w:cs="Tahoma"/>
                <w:sz w:val="24"/>
                <w:szCs w:val="24"/>
                <w:lang w:val="id-ID"/>
              </w:rPr>
              <w:lastRenderedPageBreak/>
              <w:t>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Kluster Pemeriksaan dan Pengujian </w:t>
            </w:r>
            <w:r w:rsidRPr="00CD5A88">
              <w:rPr>
                <w:rFonts w:ascii="Bookman Old Style" w:hAnsi="Bookman Old Style" w:cs="Tahoma"/>
                <w:sz w:val="24"/>
                <w:szCs w:val="24"/>
                <w:lang w:val="id-ID"/>
              </w:rPr>
              <w:lastRenderedPageBreak/>
              <w:t>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lastRenderedPageBreak/>
              <w:t xml:space="preserve">Menerapkan </w:t>
            </w:r>
            <w:r w:rsidRPr="00CD5A88">
              <w:rPr>
                <w:rFonts w:ascii="Bookman Old Style" w:hAnsi="Bookman Old Style" w:cs="Tahoma"/>
                <w:sz w:val="24"/>
                <w:szCs w:val="24"/>
                <w:lang w:val="id-ID"/>
              </w:rPr>
              <w:t>prosedur pemeriksaan  protozoa</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pemeriksaan protozoa</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Biologis</w:t>
            </w:r>
            <w:r w:rsidRPr="00CD5A88">
              <w:rPr>
                <w:rFonts w:ascii="Bookman Old Style" w:hAnsi="Bookman Old Style" w:cs="Tahoma"/>
                <w:sz w:val="24"/>
                <w:szCs w:val="24"/>
                <w:lang w:val="id-ID"/>
              </w:rPr>
              <w:t xml:space="preserve"> (M.075000.015.01)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Menerapkan </w:t>
            </w:r>
            <w:r w:rsidRPr="00CD5A88">
              <w:rPr>
                <w:rFonts w:ascii="Bookman Old Style" w:hAnsi="Bookman Old Style" w:cs="Tahoma"/>
                <w:sz w:val="24"/>
                <w:szCs w:val="24"/>
                <w:lang w:val="id-ID"/>
              </w:rPr>
              <w:t>prosedur pemeriksaan bedah bangkai (autopsi)</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bedah bangkai (autopsi)</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Bedah</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Bangkai</w:t>
            </w:r>
            <w:r w:rsidRPr="00CD5A88">
              <w:rPr>
                <w:rFonts w:ascii="Bookman Old Style" w:hAnsi="Bookman Old Style" w:cs="Tahoma"/>
                <w:sz w:val="24"/>
                <w:szCs w:val="24"/>
                <w:lang w:val="id-ID"/>
              </w:rPr>
              <w:t xml:space="preserve"> (M.075000.011.01)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Mengevaluasi hasil  pemeriksaan Patologi Anatomi (PA)</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 xml:space="preserve">Menyajikan hasil pemeriksaan </w:t>
            </w:r>
            <w:r w:rsidRPr="00CD5A88">
              <w:rPr>
                <w:rFonts w:ascii="Bookman Old Style" w:hAnsi="Bookman Old Style" w:cs="Tahoma"/>
                <w:sz w:val="24"/>
                <w:szCs w:val="24"/>
                <w:lang w:val="en-US"/>
              </w:rPr>
              <w:t>P</w:t>
            </w:r>
            <w:r w:rsidRPr="00CD5A88">
              <w:rPr>
                <w:rFonts w:ascii="Bookman Old Style" w:hAnsi="Bookman Old Style" w:cs="Tahoma"/>
                <w:sz w:val="24"/>
                <w:szCs w:val="24"/>
                <w:lang w:val="id-ID"/>
              </w:rPr>
              <w:t xml:space="preserve">atologi </w:t>
            </w:r>
            <w:r w:rsidRPr="00CD5A88">
              <w:rPr>
                <w:rFonts w:ascii="Bookman Old Style" w:hAnsi="Bookman Old Style" w:cs="Tahoma"/>
                <w:sz w:val="24"/>
                <w:szCs w:val="24"/>
                <w:lang w:val="en-US"/>
              </w:rPr>
              <w:t>A</w:t>
            </w:r>
            <w:r w:rsidRPr="00CD5A88">
              <w:rPr>
                <w:rFonts w:ascii="Bookman Old Style" w:hAnsi="Bookman Old Style" w:cs="Tahoma"/>
                <w:sz w:val="24"/>
                <w:szCs w:val="24"/>
                <w:lang w:val="id-ID"/>
              </w:rPr>
              <w:t>natomi</w:t>
            </w:r>
            <w:r w:rsidRPr="00CD5A88">
              <w:rPr>
                <w:rFonts w:ascii="Bookman Old Style" w:hAnsi="Bookman Old Style" w:cs="Tahoma"/>
                <w:sz w:val="24"/>
                <w:szCs w:val="24"/>
                <w:lang w:val="en-US"/>
              </w:rPr>
              <w:t xml:space="preserve"> (PA)</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46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Bedah</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Bangkai</w:t>
            </w:r>
            <w:r w:rsidRPr="00CD5A88">
              <w:rPr>
                <w:rFonts w:ascii="Bookman Old Style" w:hAnsi="Bookman Old Style" w:cs="Tahoma"/>
                <w:sz w:val="24"/>
                <w:szCs w:val="24"/>
                <w:lang w:val="id-ID"/>
              </w:rPr>
              <w:t xml:space="preserve"> (M.075000.011.01)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Menerapkan prosedur pembuatan preparat histopatologi</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Melakukan pembuatan preparat histopatologi</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Membuat Preparat Histopatologi</w:t>
            </w:r>
            <w:r w:rsidRPr="00CD5A88">
              <w:rPr>
                <w:rFonts w:ascii="Bookman Old Style" w:hAnsi="Bookman Old Style" w:cs="Tahoma"/>
                <w:sz w:val="24"/>
                <w:szCs w:val="24"/>
                <w:lang w:val="id-ID"/>
              </w:rPr>
              <w:t xml:space="preserve"> (M.075000.017.01)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1273" w:type="pct"/>
          </w:tcPr>
          <w:p w:rsidR="00670B15" w:rsidRPr="00CD5A88" w:rsidRDefault="00670B15" w:rsidP="00D76546">
            <w:pPr>
              <w:pStyle w:val="ListParagraph"/>
              <w:numPr>
                <w:ilvl w:val="0"/>
                <w:numId w:val="13"/>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Mengevaluasi laporan penanganan limbah laboratorium kesehatan hewan</w:t>
            </w:r>
          </w:p>
        </w:tc>
        <w:tc>
          <w:tcPr>
            <w:tcW w:w="1063" w:type="pct"/>
          </w:tcPr>
          <w:p w:rsidR="00670B15" w:rsidRPr="00CD5A88" w:rsidRDefault="00670B15" w:rsidP="00D76546">
            <w:pPr>
              <w:pStyle w:val="ListParagraph"/>
              <w:numPr>
                <w:ilvl w:val="0"/>
                <w:numId w:val="14"/>
              </w:numPr>
              <w:spacing w:after="0" w:line="240" w:lineRule="auto"/>
              <w:ind w:left="547" w:hanging="547"/>
              <w:jc w:val="both"/>
              <w:rPr>
                <w:rFonts w:ascii="Bookman Old Style" w:hAnsi="Bookman Old Style" w:cs="Tahoma"/>
                <w:sz w:val="24"/>
                <w:szCs w:val="24"/>
                <w:lang w:val="id-ID"/>
              </w:rPr>
            </w:pPr>
            <w:r w:rsidRPr="00CD5A88">
              <w:rPr>
                <w:rFonts w:ascii="Bookman Old Style" w:hAnsi="Bookman Old Style" w:cs="Tahoma"/>
                <w:sz w:val="24"/>
                <w:szCs w:val="24"/>
                <w:lang w:val="id-ID"/>
              </w:rPr>
              <w:t>Mengadaptasi penanganan limbah laboratorium kesehatan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Pemusnahan Hewan dan atau</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Bangkai</w:t>
            </w:r>
            <w:r w:rsidRPr="00CD5A88">
              <w:rPr>
                <w:rFonts w:ascii="Bookman Old Style" w:hAnsi="Bookman Old Style" w:cs="Tahoma"/>
                <w:sz w:val="24"/>
                <w:szCs w:val="24"/>
                <w:lang w:val="id-ID"/>
              </w:rPr>
              <w:t xml:space="preserve"> (M.075000.024.01)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Pemeriksaan dan Pengujian Laboratorium</w:t>
            </w:r>
          </w:p>
        </w:tc>
      </w:tr>
      <w:tr w:rsidR="00670B15" w:rsidRPr="00CD5A88" w:rsidTr="00D76546">
        <w:tc>
          <w:tcPr>
            <w:tcW w:w="2336" w:type="pct"/>
            <w:gridSpan w:val="2"/>
          </w:tcPr>
          <w:p w:rsidR="00670B15" w:rsidRPr="00CD5A88" w:rsidRDefault="00670B15" w:rsidP="00D76546">
            <w:pPr>
              <w:pStyle w:val="ListParagraph"/>
              <w:spacing w:after="0" w:line="240" w:lineRule="auto"/>
              <w:ind w:left="547"/>
              <w:jc w:val="both"/>
              <w:rPr>
                <w:rFonts w:ascii="Bookman Old Style" w:hAnsi="Bookman Old Style" w:cs="Tahoma"/>
                <w:sz w:val="24"/>
                <w:szCs w:val="24"/>
                <w:lang w:val="id-ID"/>
              </w:rPr>
            </w:pPr>
            <w:r w:rsidRPr="00CD5A88">
              <w:rPr>
                <w:rFonts w:ascii="Bookman Old Style" w:hAnsi="Bookman Old Style" w:cs="Tahoma"/>
                <w:sz w:val="24"/>
                <w:szCs w:val="24"/>
                <w:lang w:val="id-ID"/>
              </w:rPr>
              <w:t>Jumlah Jam</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622</w:t>
            </w:r>
          </w:p>
        </w:tc>
        <w:tc>
          <w:tcPr>
            <w:tcW w:w="1062"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p>
        </w:tc>
      </w:tr>
    </w:tbl>
    <w:p w:rsidR="00670B15" w:rsidRPr="00CD5A88" w:rsidRDefault="00670B15" w:rsidP="00670B15">
      <w:pPr>
        <w:spacing w:after="200" w:line="240" w:lineRule="auto"/>
        <w:rPr>
          <w:rFonts w:ascii="Bookman Old Style" w:hAnsi="Bookman Old Style" w:cs="Tahoma"/>
          <w:sz w:val="24"/>
          <w:szCs w:val="24"/>
          <w:lang w:val="id-ID"/>
        </w:rPr>
      </w:pPr>
    </w:p>
    <w:p w:rsidR="00670B15" w:rsidRDefault="00670B15" w:rsidP="00670B1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70B15" w:rsidRPr="00CD5A88" w:rsidRDefault="00670B15" w:rsidP="00670B15">
      <w:pPr>
        <w:spacing w:line="240" w:lineRule="auto"/>
        <w:rPr>
          <w:rFonts w:ascii="Bookman Old Style" w:hAnsi="Bookman Old Style" w:cs="Tahoma"/>
          <w:sz w:val="24"/>
          <w:szCs w:val="24"/>
          <w:lang w:val="id-ID"/>
        </w:rPr>
      </w:pPr>
      <w:r w:rsidRPr="00CD5A88">
        <w:rPr>
          <w:rFonts w:ascii="Bookman Old Style" w:hAnsi="Bookman Old Style" w:cs="Tahoma"/>
          <w:sz w:val="24"/>
          <w:szCs w:val="24"/>
        </w:rPr>
        <w:lastRenderedPageBreak/>
        <w:t xml:space="preserve">Mata Pelajaran: </w:t>
      </w:r>
      <w:r w:rsidRPr="00CD5A88">
        <w:rPr>
          <w:rFonts w:ascii="Bookman Old Style" w:hAnsi="Bookman Old Style" w:cs="Tahoma"/>
          <w:sz w:val="24"/>
          <w:szCs w:val="24"/>
          <w:lang w:val="id-ID"/>
        </w:rPr>
        <w:t>Reproduksi Hewan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985"/>
        <w:gridCol w:w="992"/>
        <w:gridCol w:w="1984"/>
        <w:gridCol w:w="2000"/>
      </w:tblGrid>
      <w:tr w:rsidR="00670B15" w:rsidRPr="00CD5A88" w:rsidTr="00D76546">
        <w:trPr>
          <w:tblHeader/>
        </w:trPr>
        <w:tc>
          <w:tcPr>
            <w:tcW w:w="127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106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531" w:type="pct"/>
            <w:shd w:val="clear" w:color="auto" w:fill="auto"/>
            <w:vAlign w:val="center"/>
          </w:tcPr>
          <w:p w:rsidR="00670B15" w:rsidRPr="00CD5A88" w:rsidRDefault="00670B15" w:rsidP="00D7654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CD5A88">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UNIT KOMPETENSI</w:t>
            </w:r>
          </w:p>
        </w:tc>
        <w:tc>
          <w:tcPr>
            <w:tcW w:w="1071" w:type="pct"/>
            <w:tcBorders>
              <w:bottom w:val="single" w:sz="4" w:space="0" w:color="auto"/>
            </w:tcBorders>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SKEMA SERTIFIKASI</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Memahami organ reproduksi </w:t>
            </w:r>
            <w:r w:rsidRPr="00CD5A88">
              <w:rPr>
                <w:rFonts w:ascii="Bookman Old Style" w:hAnsi="Bookman Old Style" w:cs="Tahoma"/>
                <w:sz w:val="24"/>
                <w:szCs w:val="24"/>
              </w:rPr>
              <w:t>hewan</w:t>
            </w:r>
            <w:r w:rsidRPr="00CD5A88">
              <w:rPr>
                <w:rFonts w:ascii="Bookman Old Style" w:hAnsi="Bookman Old Style" w:cs="Tahoma"/>
                <w:sz w:val="24"/>
                <w:szCs w:val="24"/>
                <w:lang w:val="id-ID"/>
              </w:rPr>
              <w:t xml:space="preserve"> jantan</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rPr>
              <w:t>M</w:t>
            </w:r>
            <w:r w:rsidRPr="00CD5A88">
              <w:rPr>
                <w:rFonts w:ascii="Bookman Old Style" w:hAnsi="Bookman Old Style" w:cs="Tahoma"/>
                <w:color w:val="000000"/>
                <w:sz w:val="24"/>
                <w:szCs w:val="24"/>
                <w:lang w:val="id-ID"/>
              </w:rPr>
              <w:t>engidentifikasi organ reproduksi</w:t>
            </w:r>
            <w:r w:rsidRPr="00CD5A88">
              <w:rPr>
                <w:rFonts w:ascii="Bookman Old Style" w:hAnsi="Bookman Old Style" w:cs="Tahoma"/>
                <w:color w:val="000000"/>
                <w:sz w:val="24"/>
                <w:szCs w:val="24"/>
              </w:rPr>
              <w:t xml:space="preserve"> hewan</w:t>
            </w:r>
            <w:r w:rsidRPr="00CD5A88">
              <w:rPr>
                <w:rFonts w:ascii="Bookman Old Style" w:hAnsi="Bookman Old Style" w:cs="Tahoma"/>
                <w:color w:val="000000"/>
                <w:sz w:val="24"/>
                <w:szCs w:val="24"/>
                <w:lang w:val="id-ID"/>
              </w:rPr>
              <w:t xml:space="preserve"> jantan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18</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Status</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Reproduksi Hewan</w:t>
            </w:r>
            <w:r w:rsidRPr="00CD5A88">
              <w:rPr>
                <w:rFonts w:ascii="Bookman Old Style" w:hAnsi="Bookman Old Style" w:cs="Tahoma"/>
                <w:sz w:val="24"/>
                <w:szCs w:val="24"/>
                <w:lang w:val="id-ID"/>
              </w:rPr>
              <w:t xml:space="preserve"> (M.075000.022.01)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Penanganan Reproduksi hewan</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Memahami organ reproduksi </w:t>
            </w:r>
            <w:r w:rsidRPr="00CD5A88">
              <w:rPr>
                <w:rFonts w:ascii="Bookman Old Style" w:hAnsi="Bookman Old Style" w:cs="Tahoma"/>
                <w:sz w:val="24"/>
                <w:szCs w:val="24"/>
              </w:rPr>
              <w:t>hewan</w:t>
            </w:r>
            <w:r w:rsidRPr="00CD5A88">
              <w:rPr>
                <w:rFonts w:ascii="Bookman Old Style" w:hAnsi="Bookman Old Style" w:cs="Tahoma"/>
                <w:sz w:val="24"/>
                <w:szCs w:val="24"/>
                <w:lang w:val="id-ID"/>
              </w:rPr>
              <w:t xml:space="preserve"> betina</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lang w:val="id-ID"/>
              </w:rPr>
              <w:t>Mengidentifikasi organ reproduksi hewan betina</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18</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Status</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Reproduksi Hewan</w:t>
            </w:r>
            <w:r w:rsidRPr="00CD5A88">
              <w:rPr>
                <w:rFonts w:ascii="Bookman Old Style" w:hAnsi="Bookman Old Style" w:cs="Tahoma"/>
                <w:sz w:val="24"/>
                <w:szCs w:val="24"/>
                <w:lang w:val="id-ID"/>
              </w:rPr>
              <w:t xml:space="preserve"> (M.075000.022.01)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Penanganan Reproduksi hewan</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w:t>
            </w:r>
            <w:r w:rsidRPr="00CD5A88">
              <w:rPr>
                <w:rFonts w:ascii="Bookman Old Style" w:hAnsi="Bookman Old Style" w:cs="Tahoma"/>
                <w:sz w:val="24"/>
                <w:szCs w:val="24"/>
              </w:rPr>
              <w:t xml:space="preserve"> </w:t>
            </w:r>
            <w:r w:rsidRPr="00CD5A88">
              <w:rPr>
                <w:rFonts w:ascii="Bookman Old Style" w:hAnsi="Bookman Old Style" w:cs="Tahoma"/>
                <w:sz w:val="24"/>
                <w:szCs w:val="24"/>
                <w:lang w:val="id-ID"/>
              </w:rPr>
              <w:t xml:space="preserve">siklus sistem </w:t>
            </w:r>
            <w:r w:rsidRPr="00CD5A88">
              <w:rPr>
                <w:rFonts w:ascii="Bookman Old Style" w:hAnsi="Bookman Old Style" w:cs="Tahoma"/>
                <w:sz w:val="24"/>
                <w:szCs w:val="24"/>
              </w:rPr>
              <w:t>reproduksi hewan</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lang w:val="id-ID"/>
              </w:rPr>
              <w:t>Menyajikan siklus sistem reproduksi</w:t>
            </w:r>
            <w:r w:rsidRPr="00CD5A88">
              <w:rPr>
                <w:rFonts w:ascii="Bookman Old Style" w:hAnsi="Bookman Old Style" w:cs="Tahoma"/>
                <w:color w:val="000000"/>
                <w:sz w:val="24"/>
                <w:szCs w:val="24"/>
                <w:lang w:val="en-US"/>
              </w:rPr>
              <w:t xml:space="preserve">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Status</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Reproduksi Hewan</w:t>
            </w:r>
            <w:r w:rsidRPr="00CD5A88">
              <w:rPr>
                <w:rFonts w:ascii="Bookman Old Style" w:hAnsi="Bookman Old Style" w:cs="Tahoma"/>
                <w:sz w:val="24"/>
                <w:szCs w:val="24"/>
                <w:lang w:val="id-ID"/>
              </w:rPr>
              <w:t xml:space="preserve"> (M.075000.022.01)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Penanganan Reproduksi hewan</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hormon reproduksi </w:t>
            </w:r>
            <w:r w:rsidRPr="00CD5A88">
              <w:rPr>
                <w:rFonts w:ascii="Bookman Old Style" w:hAnsi="Bookman Old Style" w:cs="Tahoma"/>
                <w:sz w:val="24"/>
                <w:szCs w:val="24"/>
              </w:rPr>
              <w:t>hewan</w:t>
            </w:r>
            <w:r w:rsidRPr="00CD5A88">
              <w:rPr>
                <w:rFonts w:ascii="Bookman Old Style" w:hAnsi="Bookman Old Style" w:cs="Tahoma"/>
                <w:sz w:val="24"/>
                <w:szCs w:val="24"/>
                <w:lang w:val="id-ID"/>
              </w:rPr>
              <w:t xml:space="preserve"> jantan</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lang w:val="id-ID"/>
              </w:rPr>
              <w:t>Menyajikan hormon reproduksi hewan jantan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Status</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Reproduksi Hewan</w:t>
            </w:r>
            <w:r w:rsidRPr="00CD5A88">
              <w:rPr>
                <w:rFonts w:ascii="Bookman Old Style" w:hAnsi="Bookman Old Style" w:cs="Tahoma"/>
                <w:sz w:val="24"/>
                <w:szCs w:val="24"/>
                <w:lang w:val="id-ID"/>
              </w:rPr>
              <w:t xml:space="preserve"> (M.075000.022.01)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Penanganan Reproduksi hewan</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hormon reproduksi </w:t>
            </w:r>
            <w:r w:rsidRPr="00CD5A88">
              <w:rPr>
                <w:rFonts w:ascii="Bookman Old Style" w:hAnsi="Bookman Old Style" w:cs="Tahoma"/>
                <w:sz w:val="24"/>
                <w:szCs w:val="24"/>
              </w:rPr>
              <w:t>hewan</w:t>
            </w:r>
            <w:r w:rsidRPr="00CD5A88">
              <w:rPr>
                <w:rFonts w:ascii="Bookman Old Style" w:hAnsi="Bookman Old Style" w:cs="Tahoma"/>
                <w:sz w:val="24"/>
                <w:szCs w:val="24"/>
                <w:lang w:val="id-ID"/>
              </w:rPr>
              <w:t xml:space="preserve"> betina</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Menyajikan hormon reproduksi hewan betina</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Status</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Reproduksi Hewan</w:t>
            </w:r>
            <w:r w:rsidRPr="00CD5A88">
              <w:rPr>
                <w:rFonts w:ascii="Bookman Old Style" w:hAnsi="Bookman Old Style" w:cs="Tahoma"/>
                <w:sz w:val="24"/>
                <w:szCs w:val="24"/>
                <w:lang w:val="id-ID"/>
              </w:rPr>
              <w:t xml:space="preserve"> (M.075000.022.01)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Penanganan Reproduksi hewan</w:t>
            </w: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rPr>
            </w:pPr>
            <w:r w:rsidRPr="00CD5A88">
              <w:rPr>
                <w:rFonts w:ascii="Bookman Old Style" w:hAnsi="Bookman Old Style" w:cs="Tahoma"/>
                <w:sz w:val="24"/>
                <w:szCs w:val="24"/>
                <w:lang w:val="id-ID"/>
              </w:rPr>
              <w:t>Menerapkan prosedur</w:t>
            </w:r>
            <w:r w:rsidRPr="00CD5A88">
              <w:rPr>
                <w:rFonts w:ascii="Bookman Old Style" w:hAnsi="Bookman Old Style" w:cs="Tahoma"/>
                <w:sz w:val="24"/>
                <w:szCs w:val="24"/>
              </w:rPr>
              <w:t xml:space="preserve"> penampungan semen </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lang w:val="id-ID"/>
              </w:rPr>
              <w:t>Melakukan penampungan semen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rPr>
            </w:pP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rPr>
            </w:pPr>
            <w:r w:rsidRPr="00CD5A88">
              <w:rPr>
                <w:rFonts w:ascii="Bookman Old Style" w:hAnsi="Bookman Old Style" w:cs="Tahoma"/>
                <w:sz w:val="24"/>
                <w:szCs w:val="24"/>
                <w:lang w:val="id-ID"/>
              </w:rPr>
              <w:t xml:space="preserve">Menerapkan prosedur </w:t>
            </w:r>
            <w:r w:rsidRPr="00CD5A88">
              <w:rPr>
                <w:rFonts w:ascii="Bookman Old Style" w:hAnsi="Bookman Old Style" w:cs="Tahoma"/>
                <w:sz w:val="24"/>
                <w:szCs w:val="24"/>
              </w:rPr>
              <w:t xml:space="preserve"> pe</w:t>
            </w:r>
            <w:r w:rsidRPr="00CD5A88">
              <w:rPr>
                <w:rFonts w:ascii="Bookman Old Style" w:hAnsi="Bookman Old Style" w:cs="Tahoma"/>
                <w:sz w:val="24"/>
                <w:szCs w:val="24"/>
                <w:lang w:val="id-ID"/>
              </w:rPr>
              <w:t>meriksaan</w:t>
            </w:r>
            <w:r w:rsidRPr="00CD5A88">
              <w:rPr>
                <w:rFonts w:ascii="Bookman Old Style" w:hAnsi="Bookman Old Style" w:cs="Tahoma"/>
                <w:sz w:val="24"/>
                <w:szCs w:val="24"/>
              </w:rPr>
              <w:t xml:space="preserve"> semen </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rPr>
            </w:pPr>
            <w:r w:rsidRPr="00CD5A88">
              <w:rPr>
                <w:rFonts w:ascii="Bookman Old Style" w:hAnsi="Bookman Old Style" w:cs="Tahoma"/>
                <w:color w:val="000000"/>
                <w:sz w:val="24"/>
                <w:szCs w:val="24"/>
                <w:lang w:val="id-ID"/>
              </w:rPr>
              <w:t>Melakukan  pemeriksaan semen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rPr>
            </w:pPr>
          </w:p>
        </w:tc>
      </w:tr>
      <w:tr w:rsidR="00670B15" w:rsidRPr="00CD5A88" w:rsidTr="00D76546">
        <w:tc>
          <w:tcPr>
            <w:tcW w:w="1273" w:type="pct"/>
          </w:tcPr>
          <w:p w:rsidR="00670B15" w:rsidRPr="00CD5A88" w:rsidRDefault="00670B15" w:rsidP="00D76546">
            <w:pPr>
              <w:pStyle w:val="ListParagraph"/>
              <w:numPr>
                <w:ilvl w:val="1"/>
                <w:numId w:val="17"/>
              </w:numPr>
              <w:spacing w:after="0" w:line="240" w:lineRule="auto"/>
              <w:ind w:left="601" w:hanging="567"/>
              <w:rPr>
                <w:rFonts w:ascii="Bookman Old Style" w:hAnsi="Bookman Old Style" w:cs="Tahoma"/>
                <w:sz w:val="24"/>
                <w:szCs w:val="24"/>
                <w:lang w:val="id-ID"/>
              </w:rPr>
            </w:pPr>
            <w:r w:rsidRPr="00CD5A88">
              <w:rPr>
                <w:rFonts w:ascii="Bookman Old Style" w:hAnsi="Bookman Old Style" w:cs="Tahoma"/>
                <w:sz w:val="24"/>
                <w:szCs w:val="24"/>
                <w:lang w:val="id-ID"/>
              </w:rPr>
              <w:t>Menerapkan prosedur pengolahan semen</w:t>
            </w:r>
          </w:p>
        </w:tc>
        <w:tc>
          <w:tcPr>
            <w:tcW w:w="1063" w:type="pct"/>
          </w:tcPr>
          <w:p w:rsidR="00670B15" w:rsidRPr="00CD5A88" w:rsidRDefault="00670B15" w:rsidP="00D76546">
            <w:pPr>
              <w:pStyle w:val="ListParagraph"/>
              <w:numPr>
                <w:ilvl w:val="0"/>
                <w:numId w:val="18"/>
              </w:numPr>
              <w:spacing w:after="0" w:line="240" w:lineRule="auto"/>
              <w:ind w:left="601" w:hanging="567"/>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pengolahan semen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Menangani Semen Beku</w:t>
            </w:r>
            <w:r w:rsidRPr="00CD5A88">
              <w:rPr>
                <w:rFonts w:ascii="Bookman Old Style" w:hAnsi="Bookman Old Style" w:cs="Tahoma"/>
                <w:sz w:val="24"/>
                <w:szCs w:val="24"/>
                <w:lang w:val="id-ID"/>
              </w:rPr>
              <w:t xml:space="preserve"> (NAK.TR02.004.01)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21"/>
              </w:numPr>
              <w:spacing w:after="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 xml:space="preserve">Menerapkan </w:t>
            </w:r>
            <w:r w:rsidRPr="00CD5A88">
              <w:rPr>
                <w:rFonts w:ascii="Bookman Old Style" w:hAnsi="Bookman Old Style" w:cs="Tahoma"/>
                <w:sz w:val="24"/>
                <w:szCs w:val="24"/>
                <w:lang w:val="id-ID"/>
              </w:rPr>
              <w:lastRenderedPageBreak/>
              <w:t>kesehatan dan keselamatan kerja inseminasi buatan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lastRenderedPageBreak/>
              <w:t xml:space="preserve">Melakukan </w:t>
            </w:r>
            <w:r w:rsidRPr="00CD5A88">
              <w:rPr>
                <w:rFonts w:ascii="Bookman Old Style" w:hAnsi="Bookman Old Style" w:cs="Tahoma"/>
                <w:color w:val="000000"/>
                <w:sz w:val="24"/>
                <w:szCs w:val="24"/>
                <w:lang w:val="id-ID"/>
              </w:rPr>
              <w:lastRenderedPageBreak/>
              <w:t>kesehatan dan keselamatan kerja inseminasi buatan</w:t>
            </w:r>
          </w:p>
        </w:tc>
        <w:tc>
          <w:tcPr>
            <w:tcW w:w="531" w:type="pct"/>
            <w:shd w:val="clear" w:color="auto" w:fill="auto"/>
            <w:vAlign w:val="center"/>
          </w:tcPr>
          <w:p w:rsidR="00670B15" w:rsidRPr="00CD5A88" w:rsidRDefault="00670B15" w:rsidP="00D76546">
            <w:pPr>
              <w:jc w:val="right"/>
              <w:rPr>
                <w:rFonts w:ascii="Bookman Old Style" w:hAnsi="Bookman Old Style" w:cs="Calibri"/>
                <w:color w:val="000000"/>
                <w:sz w:val="24"/>
                <w:szCs w:val="24"/>
              </w:rPr>
            </w:pPr>
            <w:r w:rsidRPr="00CD5A88">
              <w:rPr>
                <w:rFonts w:ascii="Bookman Old Style" w:hAnsi="Bookman Old Style" w:cs="Calibri"/>
                <w:color w:val="000000"/>
              </w:rPr>
              <w:lastRenderedPageBreak/>
              <w:t>14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 xml:space="preserve">Menerapkan Kesehatan dan </w:t>
            </w:r>
            <w:r w:rsidRPr="00CD5A88">
              <w:rPr>
                <w:rFonts w:ascii="Bookman Old Style" w:hAnsi="Bookman Old Style" w:cs="Tahoma"/>
                <w:sz w:val="24"/>
                <w:szCs w:val="24"/>
                <w:lang w:val="id-ID"/>
              </w:rPr>
              <w:lastRenderedPageBreak/>
              <w:t>Keselamatan Kerja serta Lingkungan (</w:t>
            </w:r>
            <w:r w:rsidRPr="00CD5A88">
              <w:rPr>
                <w:rFonts w:ascii="Bookman Old Style" w:hAnsi="Bookman Old Style" w:cs="Tahoma"/>
                <w:sz w:val="24"/>
                <w:szCs w:val="24"/>
              </w:rPr>
              <w:t>NAK.TR01.001.01</w:t>
            </w:r>
            <w:r w:rsidRPr="00CD5A88">
              <w:rPr>
                <w:rFonts w:ascii="Bookman Old Style" w:hAnsi="Bookman Old Style" w:cs="Tahoma"/>
                <w:sz w:val="24"/>
                <w:szCs w:val="24"/>
                <w:lang w:val="id-ID"/>
              </w:rPr>
              <w:t>)</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Reproduksi Ternak </w:t>
            </w:r>
            <w:r w:rsidRPr="00CD5A88">
              <w:rPr>
                <w:rFonts w:ascii="Bookman Old Style" w:hAnsi="Bookman Old Style" w:cs="Tahoma"/>
                <w:sz w:val="24"/>
                <w:szCs w:val="24"/>
                <w:lang w:val="id-ID"/>
              </w:rPr>
              <w:lastRenderedPageBreak/>
              <w:t>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Menerapkan prosedur  penanganan alat inseminasi buatan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penanganan alat Inseminasi Buatan</w:t>
            </w:r>
          </w:p>
        </w:tc>
        <w:tc>
          <w:tcPr>
            <w:tcW w:w="531" w:type="pct"/>
            <w:shd w:val="clear" w:color="auto" w:fill="auto"/>
            <w:vAlign w:val="center"/>
          </w:tcPr>
          <w:p w:rsidR="00670B15" w:rsidRPr="00CD5A88" w:rsidRDefault="00670B15" w:rsidP="00D76546">
            <w:pPr>
              <w:jc w:val="right"/>
              <w:rPr>
                <w:rFonts w:ascii="Bookman Old Style" w:hAnsi="Bookman Old Style" w:cs="Calibri"/>
                <w:color w:val="000000"/>
                <w:sz w:val="24"/>
                <w:szCs w:val="24"/>
              </w:rPr>
            </w:pPr>
            <w:r w:rsidRPr="00CD5A88">
              <w:rPr>
                <w:rFonts w:ascii="Bookman Old Style" w:hAnsi="Bookman Old Style" w:cs="Calibri"/>
                <w:color w:val="000000"/>
              </w:rPr>
              <w:t>14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Menangani Alat Inseminasi Buatan</w:t>
            </w:r>
            <w:r w:rsidRPr="00CD5A88">
              <w:rPr>
                <w:rFonts w:ascii="Bookman Old Style" w:hAnsi="Bookman Old Style" w:cs="Tahoma"/>
                <w:sz w:val="24"/>
                <w:szCs w:val="24"/>
                <w:lang w:val="id-ID"/>
              </w:rPr>
              <w:t xml:space="preserve"> (NAK.TR02.001.01)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Menganalisis kebutuhan semen beku</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Merencanakan Kebutuhan Semen Beku</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14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Merencanakan Kebutuhan Semen Beku</w:t>
            </w:r>
            <w:r w:rsidRPr="00CD5A88">
              <w:rPr>
                <w:rFonts w:ascii="Bookman Old Style" w:hAnsi="Bookman Old Style" w:cs="Tahoma"/>
                <w:sz w:val="24"/>
                <w:szCs w:val="24"/>
                <w:lang w:val="id-ID"/>
              </w:rPr>
              <w:t xml:space="preserve"> (NAK.TR02.002.01)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851"/>
              <w:rPr>
                <w:rFonts w:ascii="Bookman Old Style" w:hAnsi="Bookman Old Style" w:cs="Tahoma"/>
                <w:sz w:val="24"/>
                <w:szCs w:val="24"/>
                <w:lang w:val="id-ID"/>
              </w:rPr>
            </w:pPr>
            <w:r w:rsidRPr="00CD5A88">
              <w:rPr>
                <w:rFonts w:ascii="Bookman Old Style" w:hAnsi="Bookman Old Style" w:cs="Tahoma"/>
                <w:sz w:val="24"/>
                <w:szCs w:val="24"/>
                <w:lang w:val="id-ID"/>
              </w:rPr>
              <w:t>Mengevaluasi  kelayakan akseptor</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Menentukan kelayakan akseptor</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Menentukan Kelayakan Akseptor</w:t>
            </w:r>
            <w:r w:rsidRPr="00CD5A88">
              <w:rPr>
                <w:rFonts w:ascii="Bookman Old Style" w:hAnsi="Bookman Old Style" w:cs="Tahoma"/>
                <w:sz w:val="24"/>
                <w:szCs w:val="24"/>
                <w:lang w:val="id-ID"/>
              </w:rPr>
              <w:t xml:space="preserve"> (NAK.TR02.003.01) </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Menerapkan prosedur penanganan semen beku</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penanganan semen beku</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Menangani Semen Beku</w:t>
            </w:r>
            <w:r w:rsidRPr="00CD5A88">
              <w:rPr>
                <w:rFonts w:ascii="Bookman Old Style" w:hAnsi="Bookman Old Style" w:cs="Tahoma"/>
                <w:sz w:val="24"/>
                <w:szCs w:val="24"/>
                <w:lang w:val="id-ID"/>
              </w:rPr>
              <w:t xml:space="preserve"> (NAK.TR02.004.01)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Menerapkan prosedur inseminasi buatan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inseminasi buatan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Inseminasi Buatan</w:t>
            </w:r>
            <w:r w:rsidRPr="00CD5A88">
              <w:rPr>
                <w:rFonts w:ascii="Bookman Old Style" w:hAnsi="Bookman Old Style" w:cs="Tahoma"/>
                <w:sz w:val="24"/>
                <w:szCs w:val="24"/>
                <w:lang w:val="id-ID"/>
              </w:rPr>
              <w:t xml:space="preserve"> (NAK.TR02.005.01)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Mengevaluasi hasil inseminasi buatan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Merumuskan hasil evaluasi hasil inseminasi buatan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Evaluasi Hasil Inseminasi Buatan</w:t>
            </w:r>
            <w:r w:rsidRPr="00CD5A88">
              <w:rPr>
                <w:rFonts w:ascii="Bookman Old Style" w:hAnsi="Bookman Old Style" w:cs="Tahoma"/>
                <w:sz w:val="24"/>
                <w:szCs w:val="24"/>
                <w:lang w:val="id-ID"/>
              </w:rPr>
              <w:t xml:space="preserve"> (NAK.TR02.006.01)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Menganalis  kebuntingan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Menyajikan hasil pemeriksaan kebungtingan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48</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Memeriksa Kebuntingan</w:t>
            </w:r>
            <w:r w:rsidRPr="00CD5A88">
              <w:rPr>
                <w:rFonts w:ascii="Bookman Old Style" w:hAnsi="Bookman Old Style" w:cs="Tahoma"/>
                <w:sz w:val="24"/>
                <w:szCs w:val="24"/>
                <w:lang w:val="id-ID"/>
              </w:rPr>
              <w:t xml:space="preserve"> (NAK.TR02.007.01)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t>Menerapkan penangana</w:t>
            </w:r>
            <w:r w:rsidRPr="00CD5A88">
              <w:rPr>
                <w:rFonts w:ascii="Bookman Old Style" w:hAnsi="Bookman Old Style" w:cs="Tahoma"/>
                <w:sz w:val="24"/>
                <w:szCs w:val="24"/>
                <w:lang w:val="id-ID"/>
              </w:rPr>
              <w:lastRenderedPageBreak/>
              <w:t>n kelahiran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lastRenderedPageBreak/>
              <w:t>Melakukan penangan</w:t>
            </w:r>
            <w:r w:rsidRPr="00CD5A88">
              <w:rPr>
                <w:rFonts w:ascii="Bookman Old Style" w:hAnsi="Bookman Old Style" w:cs="Tahoma"/>
                <w:color w:val="000000"/>
                <w:sz w:val="24"/>
                <w:szCs w:val="24"/>
                <w:lang w:val="id-ID"/>
              </w:rPr>
              <w:lastRenderedPageBreak/>
              <w:t>an kelahiran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lastRenderedPageBreak/>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 xml:space="preserve">Melakukan Pertolongan </w:t>
            </w:r>
            <w:r w:rsidRPr="00CD5A88">
              <w:rPr>
                <w:rFonts w:ascii="Bookman Old Style" w:hAnsi="Bookman Old Style" w:cs="Tahoma"/>
                <w:sz w:val="24"/>
                <w:szCs w:val="24"/>
              </w:rPr>
              <w:lastRenderedPageBreak/>
              <w:t>Kelahiran</w:t>
            </w:r>
            <w:r w:rsidRPr="00CD5A88">
              <w:rPr>
                <w:rFonts w:ascii="Bookman Old Style" w:hAnsi="Bookman Old Style" w:cs="Tahoma"/>
                <w:sz w:val="24"/>
                <w:szCs w:val="24"/>
                <w:lang w:val="id-ID"/>
              </w:rPr>
              <w:t xml:space="preserve"> (M.075000.021.01)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w:t>
            </w:r>
            <w:r w:rsidRPr="00CD5A88">
              <w:rPr>
                <w:rFonts w:ascii="Bookman Old Style" w:hAnsi="Bookman Old Style" w:cs="Tahoma"/>
                <w:sz w:val="24"/>
                <w:szCs w:val="24"/>
                <w:lang w:val="id-ID"/>
              </w:rPr>
              <w:lastRenderedPageBreak/>
              <w:t>Kluster Penanggulangan Reproduksi</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709"/>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Menerapkann penanganan pasca kelahiran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Melaksanakan penanganan pasca kelahiran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Pertolongan Kelahiran</w:t>
            </w:r>
            <w:r w:rsidRPr="00CD5A88">
              <w:rPr>
                <w:rFonts w:ascii="Bookman Old Style" w:hAnsi="Bookman Old Style" w:cs="Tahoma"/>
                <w:sz w:val="24"/>
                <w:szCs w:val="24"/>
                <w:lang w:val="id-ID"/>
              </w:rPr>
              <w:t xml:space="preserve"> (M.075000.021.01)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Penanggulangan Reproduksi</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Menerapkan  penanganan kelahiran abnormal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color w:val="000000"/>
                <w:sz w:val="24"/>
                <w:szCs w:val="24"/>
                <w:lang w:val="id-ID"/>
              </w:rPr>
            </w:pPr>
            <w:r w:rsidRPr="00CD5A88">
              <w:rPr>
                <w:rFonts w:ascii="Bookman Old Style" w:hAnsi="Bookman Old Style" w:cs="Tahoma"/>
                <w:color w:val="000000"/>
                <w:sz w:val="24"/>
                <w:szCs w:val="24"/>
                <w:lang w:val="id-ID"/>
              </w:rPr>
              <w:t>Melakukan penanganan kelahiran abnormal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Pertolongan Kelahiran</w:t>
            </w:r>
            <w:r w:rsidRPr="00CD5A88">
              <w:rPr>
                <w:rFonts w:ascii="Bookman Old Style" w:hAnsi="Bookman Old Style" w:cs="Tahoma"/>
                <w:sz w:val="24"/>
                <w:szCs w:val="24"/>
                <w:lang w:val="id-ID"/>
              </w:rPr>
              <w:t xml:space="preserve"> (M.075000.021.01)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Paramedik Veteriner Kluster Penanggulangan Reproduksi</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w:t>
            </w:r>
            <w:r w:rsidRPr="00CD5A88">
              <w:rPr>
                <w:rFonts w:ascii="Bookman Old Style" w:hAnsi="Bookman Old Style" w:cs="Tahoma"/>
                <w:sz w:val="24"/>
                <w:szCs w:val="24"/>
              </w:rPr>
              <w:t>gangguan reproduksi pada hewan jantan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t>Menyajikan gangguan reproduksi pada hewan jantan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w:t>
            </w:r>
            <w:r w:rsidRPr="00CD5A88">
              <w:rPr>
                <w:rFonts w:ascii="Bookman Old Style" w:hAnsi="Bookman Old Style" w:cs="Tahoma"/>
                <w:sz w:val="24"/>
                <w:szCs w:val="24"/>
                <w:lang w:val="id-ID"/>
              </w:rPr>
              <w:t>n</w:t>
            </w:r>
            <w:r w:rsidRPr="00CD5A88">
              <w:rPr>
                <w:rFonts w:ascii="Bookman Old Style" w:hAnsi="Bookman Old Style" w:cs="Tahoma"/>
                <w:sz w:val="24"/>
                <w:szCs w:val="24"/>
              </w:rPr>
              <w:t>ggulangi Gangguan Reproduksi</w:t>
            </w:r>
            <w:r w:rsidRPr="00CD5A88">
              <w:rPr>
                <w:rFonts w:ascii="Bookman Old Style" w:hAnsi="Bookman Old Style" w:cs="Tahoma"/>
                <w:sz w:val="24"/>
                <w:szCs w:val="24"/>
                <w:lang w:val="id-ID"/>
              </w:rPr>
              <w:t xml:space="preserve"> (NAK.TR02.009.01)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Menganalisis kegagalan reproduksi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t>Menyajikan kegagalan reproduksi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w:t>
            </w:r>
            <w:r w:rsidRPr="00CD5A88">
              <w:rPr>
                <w:rFonts w:ascii="Bookman Old Style" w:hAnsi="Bookman Old Style" w:cs="Tahoma"/>
                <w:sz w:val="24"/>
                <w:szCs w:val="24"/>
                <w:lang w:val="id-ID"/>
              </w:rPr>
              <w:t>n</w:t>
            </w:r>
            <w:r w:rsidRPr="00CD5A88">
              <w:rPr>
                <w:rFonts w:ascii="Bookman Old Style" w:hAnsi="Bookman Old Style" w:cs="Tahoma"/>
                <w:sz w:val="24"/>
                <w:szCs w:val="24"/>
              </w:rPr>
              <w:t>ggulangi Gangguan Reproduksi</w:t>
            </w:r>
            <w:r w:rsidRPr="00CD5A88">
              <w:rPr>
                <w:rFonts w:ascii="Bookman Old Style" w:hAnsi="Bookman Old Style" w:cs="Tahoma"/>
                <w:sz w:val="24"/>
                <w:szCs w:val="24"/>
                <w:lang w:val="id-ID"/>
              </w:rPr>
              <w:t xml:space="preserve"> (NAK.TR02.009.01)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gangguan </w:t>
            </w:r>
            <w:r w:rsidRPr="00CD5A88">
              <w:rPr>
                <w:rFonts w:ascii="Bookman Old Style" w:hAnsi="Bookman Old Style" w:cs="Tahoma"/>
                <w:sz w:val="24"/>
                <w:szCs w:val="24"/>
              </w:rPr>
              <w:t>reproduksi post partus</w:t>
            </w:r>
            <w:r w:rsidRPr="00CD5A88">
              <w:rPr>
                <w:rFonts w:ascii="Bookman Old Style" w:hAnsi="Bookman Old Style" w:cs="Tahoma"/>
                <w:sz w:val="24"/>
                <w:szCs w:val="24"/>
                <w:lang w:val="id-ID"/>
              </w:rPr>
              <w:t xml:space="preserve"> pada hewan</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t xml:space="preserve">Menyajikan gangguan reproduksi post partus pada hewan </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w:t>
            </w:r>
            <w:r w:rsidRPr="00CD5A88">
              <w:rPr>
                <w:rFonts w:ascii="Bookman Old Style" w:hAnsi="Bookman Old Style" w:cs="Tahoma"/>
                <w:sz w:val="24"/>
                <w:szCs w:val="24"/>
                <w:lang w:val="id-ID"/>
              </w:rPr>
              <w:t>n</w:t>
            </w:r>
            <w:r w:rsidRPr="00CD5A88">
              <w:rPr>
                <w:rFonts w:ascii="Bookman Old Style" w:hAnsi="Bookman Old Style" w:cs="Tahoma"/>
                <w:sz w:val="24"/>
                <w:szCs w:val="24"/>
              </w:rPr>
              <w:t>ggulangi Gangguan Reproduksi</w:t>
            </w:r>
            <w:r w:rsidRPr="00CD5A88">
              <w:rPr>
                <w:rFonts w:ascii="Bookman Old Style" w:hAnsi="Bookman Old Style" w:cs="Tahoma"/>
                <w:sz w:val="24"/>
                <w:szCs w:val="24"/>
                <w:lang w:val="id-ID"/>
              </w:rPr>
              <w:t xml:space="preserve"> (NAK.TR02.009.01)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Menganalisis gangguan metabolisme</w:t>
            </w:r>
            <w:r w:rsidRPr="00CD5A88">
              <w:rPr>
                <w:rFonts w:ascii="Bookman Old Style" w:hAnsi="Bookman Old Style" w:cs="Tahoma"/>
                <w:sz w:val="24"/>
                <w:szCs w:val="24"/>
              </w:rPr>
              <w:t xml:space="preserve"> </w:t>
            </w:r>
            <w:r w:rsidRPr="00CD5A88">
              <w:rPr>
                <w:rFonts w:ascii="Bookman Old Style" w:hAnsi="Bookman Old Style" w:cs="Tahoma"/>
                <w:sz w:val="24"/>
                <w:szCs w:val="24"/>
                <w:lang w:val="id-ID"/>
              </w:rPr>
              <w:t>post partus</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t>Menyajikan gangguan metabolisme post partus</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w:t>
            </w:r>
            <w:r w:rsidRPr="00CD5A88">
              <w:rPr>
                <w:rFonts w:ascii="Bookman Old Style" w:hAnsi="Bookman Old Style" w:cs="Tahoma"/>
                <w:sz w:val="24"/>
                <w:szCs w:val="24"/>
                <w:lang w:val="id-ID"/>
              </w:rPr>
              <w:t>n</w:t>
            </w:r>
            <w:r w:rsidRPr="00CD5A88">
              <w:rPr>
                <w:rFonts w:ascii="Bookman Old Style" w:hAnsi="Bookman Old Style" w:cs="Tahoma"/>
                <w:sz w:val="24"/>
                <w:szCs w:val="24"/>
              </w:rPr>
              <w:t>ggulangi Gangguan Reproduksi</w:t>
            </w:r>
            <w:r w:rsidRPr="00CD5A88">
              <w:rPr>
                <w:rFonts w:ascii="Bookman Old Style" w:hAnsi="Bookman Old Style" w:cs="Tahoma"/>
                <w:sz w:val="24"/>
                <w:szCs w:val="24"/>
                <w:lang w:val="id-ID"/>
              </w:rPr>
              <w:t xml:space="preserve"> (NAK.TR02.009.01)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Reproduksi Ternak Ruminansia Besar</w:t>
            </w:r>
          </w:p>
        </w:tc>
      </w:tr>
      <w:tr w:rsidR="00670B15" w:rsidRPr="00CD5A88" w:rsidTr="00D76546">
        <w:tc>
          <w:tcPr>
            <w:tcW w:w="1273" w:type="pct"/>
          </w:tcPr>
          <w:p w:rsidR="00670B15" w:rsidRPr="00CD5A88" w:rsidRDefault="00670B15" w:rsidP="00D76546">
            <w:pPr>
              <w:pStyle w:val="ListParagraph"/>
              <w:numPr>
                <w:ilvl w:val="1"/>
                <w:numId w:val="6"/>
              </w:numPr>
              <w:spacing w:after="0" w:line="240" w:lineRule="auto"/>
              <w:ind w:left="567" w:hanging="567"/>
              <w:rPr>
                <w:rFonts w:ascii="Bookman Old Style" w:hAnsi="Bookman Old Style" w:cs="Tahoma"/>
                <w:sz w:val="24"/>
                <w:szCs w:val="24"/>
                <w:lang w:val="id-ID"/>
              </w:rPr>
            </w:pPr>
            <w:r w:rsidRPr="00CD5A88">
              <w:rPr>
                <w:rFonts w:ascii="Bookman Old Style" w:hAnsi="Bookman Old Style" w:cs="Tahoma"/>
                <w:sz w:val="24"/>
                <w:szCs w:val="24"/>
                <w:lang w:val="id-ID"/>
              </w:rPr>
              <w:t>Menganalisis gangguan reproduksi karena faktor eksternal</w:t>
            </w:r>
          </w:p>
        </w:tc>
        <w:tc>
          <w:tcPr>
            <w:tcW w:w="1063" w:type="pct"/>
          </w:tcPr>
          <w:p w:rsidR="00670B15" w:rsidRPr="00CD5A88" w:rsidRDefault="00670B15" w:rsidP="00D76546">
            <w:pPr>
              <w:pStyle w:val="ListParagraph"/>
              <w:numPr>
                <w:ilvl w:val="1"/>
                <w:numId w:val="19"/>
              </w:numPr>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t xml:space="preserve">Menyajikan gangguan reproduksi karena </w:t>
            </w:r>
            <w:r w:rsidRPr="00CD5A88">
              <w:rPr>
                <w:rFonts w:ascii="Bookman Old Style" w:hAnsi="Bookman Old Style" w:cs="Tahoma"/>
                <w:sz w:val="24"/>
                <w:szCs w:val="24"/>
                <w:lang w:val="id-ID"/>
              </w:rPr>
              <w:lastRenderedPageBreak/>
              <w:t>faktor eksternal</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rPr>
            </w:pPr>
            <w:r w:rsidRPr="00CD5A88">
              <w:rPr>
                <w:rFonts w:ascii="Bookman Old Style" w:hAnsi="Bookman Old Style" w:cs="Calibri"/>
                <w:color w:val="000000"/>
              </w:rPr>
              <w:lastRenderedPageBreak/>
              <w:t>30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Mena</w:t>
            </w:r>
            <w:r w:rsidRPr="00CD5A88">
              <w:rPr>
                <w:rFonts w:ascii="Bookman Old Style" w:hAnsi="Bookman Old Style" w:cs="Tahoma"/>
                <w:sz w:val="24"/>
                <w:szCs w:val="24"/>
                <w:lang w:val="id-ID"/>
              </w:rPr>
              <w:t>n</w:t>
            </w:r>
            <w:r w:rsidRPr="00CD5A88">
              <w:rPr>
                <w:rFonts w:ascii="Bookman Old Style" w:hAnsi="Bookman Old Style" w:cs="Tahoma"/>
                <w:sz w:val="24"/>
                <w:szCs w:val="24"/>
              </w:rPr>
              <w:t>ggulangi Gangguan Reproduksi</w:t>
            </w:r>
            <w:r w:rsidRPr="00CD5A88">
              <w:rPr>
                <w:rFonts w:ascii="Bookman Old Style" w:hAnsi="Bookman Old Style" w:cs="Tahoma"/>
                <w:sz w:val="24"/>
                <w:szCs w:val="24"/>
                <w:lang w:val="id-ID"/>
              </w:rPr>
              <w:t xml:space="preserve"> (NAK.TR02.00</w:t>
            </w:r>
            <w:r w:rsidRPr="00CD5A88">
              <w:rPr>
                <w:rFonts w:ascii="Bookman Old Style" w:hAnsi="Bookman Old Style" w:cs="Tahoma"/>
                <w:sz w:val="24"/>
                <w:szCs w:val="24"/>
                <w:lang w:val="id-ID"/>
              </w:rPr>
              <w:lastRenderedPageBreak/>
              <w:t>9.01)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Reproduksi Ternak Ruminansia Besar</w:t>
            </w:r>
          </w:p>
        </w:tc>
      </w:tr>
      <w:tr w:rsidR="00670B15" w:rsidRPr="00CD5A88" w:rsidTr="00D76546">
        <w:tc>
          <w:tcPr>
            <w:tcW w:w="2336" w:type="pct"/>
            <w:gridSpan w:val="2"/>
          </w:tcPr>
          <w:p w:rsidR="00670B15" w:rsidRPr="00CD5A88" w:rsidRDefault="00670B15" w:rsidP="00D76546">
            <w:pPr>
              <w:pStyle w:val="ListParagraph"/>
              <w:spacing w:after="0" w:line="240" w:lineRule="auto"/>
              <w:ind w:left="599"/>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Jumlah Jam</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726</w:t>
            </w:r>
          </w:p>
        </w:tc>
        <w:tc>
          <w:tcPr>
            <w:tcW w:w="1062"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p>
        </w:tc>
      </w:tr>
    </w:tbl>
    <w:p w:rsidR="00670B15" w:rsidRDefault="00670B15" w:rsidP="00670B15">
      <w:pPr>
        <w:spacing w:after="200" w:line="240" w:lineRule="auto"/>
        <w:rPr>
          <w:rFonts w:ascii="Bookman Old Style" w:hAnsi="Bookman Old Style" w:cs="Tahoma"/>
          <w:sz w:val="24"/>
          <w:szCs w:val="24"/>
          <w:lang w:val="id-ID"/>
        </w:rPr>
      </w:pPr>
    </w:p>
    <w:p w:rsidR="00670B15" w:rsidRDefault="00670B15" w:rsidP="00670B15">
      <w:pPr>
        <w:spacing w:after="200" w:line="240" w:lineRule="auto"/>
        <w:rPr>
          <w:rFonts w:ascii="Bookman Old Style" w:hAnsi="Bookman Old Style" w:cs="Tahoma"/>
          <w:sz w:val="24"/>
          <w:szCs w:val="24"/>
          <w:lang w:val="id-ID"/>
        </w:rPr>
      </w:pPr>
    </w:p>
    <w:p w:rsidR="00670B15" w:rsidRPr="00CD5A88" w:rsidRDefault="00670B15" w:rsidP="00670B15">
      <w:pPr>
        <w:spacing w:after="200" w:line="240" w:lineRule="auto"/>
        <w:rPr>
          <w:rFonts w:ascii="Bookman Old Style" w:hAnsi="Bookman Old Style" w:cs="Tahoma"/>
          <w:sz w:val="24"/>
          <w:szCs w:val="24"/>
          <w:lang w:val="id-ID"/>
        </w:rPr>
      </w:pPr>
    </w:p>
    <w:p w:rsidR="005A7480" w:rsidRDefault="005A7480">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70B15" w:rsidRPr="00CD5A88" w:rsidRDefault="00670B15" w:rsidP="00670B15">
      <w:pPr>
        <w:spacing w:line="240" w:lineRule="auto"/>
        <w:rPr>
          <w:rFonts w:ascii="Bookman Old Style" w:hAnsi="Bookman Old Style" w:cs="Tahoma"/>
          <w:sz w:val="24"/>
          <w:szCs w:val="24"/>
          <w:lang w:val="id-ID"/>
        </w:rPr>
      </w:pPr>
      <w:r w:rsidRPr="00CD5A88">
        <w:rPr>
          <w:rFonts w:ascii="Bookman Old Style" w:hAnsi="Bookman Old Style" w:cs="Tahoma"/>
          <w:sz w:val="24"/>
          <w:szCs w:val="24"/>
        </w:rPr>
        <w:lastRenderedPageBreak/>
        <w:t xml:space="preserve">Mata Pelajaran: </w:t>
      </w:r>
      <w:r w:rsidRPr="00CD5A88">
        <w:rPr>
          <w:rFonts w:ascii="Bookman Old Style" w:hAnsi="Bookman Old Style" w:cs="Tahoma"/>
          <w:sz w:val="24"/>
          <w:szCs w:val="24"/>
          <w:lang w:val="id-ID"/>
        </w:rPr>
        <w:t>Kesehatan Masyarakat Veteriner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985"/>
        <w:gridCol w:w="992"/>
        <w:gridCol w:w="1984"/>
        <w:gridCol w:w="2000"/>
      </w:tblGrid>
      <w:tr w:rsidR="00670B15" w:rsidRPr="00CD5A88" w:rsidTr="00D76546">
        <w:trPr>
          <w:tblHeader/>
        </w:trPr>
        <w:tc>
          <w:tcPr>
            <w:tcW w:w="127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1063" w:type="pct"/>
            <w:shd w:val="clear" w:color="auto" w:fill="auto"/>
            <w:vAlign w:val="center"/>
          </w:tcPr>
          <w:p w:rsidR="00670B15" w:rsidRPr="00CD5A88" w:rsidRDefault="00670B15" w:rsidP="00D76546">
            <w:pPr>
              <w:widowControl w:val="0"/>
              <w:autoSpaceDE w:val="0"/>
              <w:autoSpaceDN w:val="0"/>
              <w:adjustRightInd w:val="0"/>
              <w:spacing w:after="0" w:line="240" w:lineRule="auto"/>
              <w:jc w:val="center"/>
              <w:rPr>
                <w:rFonts w:ascii="Bookman Old Style" w:hAnsi="Bookman Old Style" w:cs="Tahoma"/>
                <w:sz w:val="24"/>
                <w:szCs w:val="24"/>
                <w:lang w:val="en-ID"/>
              </w:rPr>
            </w:pPr>
            <w:r w:rsidRPr="00CD5A88">
              <w:rPr>
                <w:rFonts w:ascii="Bookman Old Style" w:hAnsi="Bookman Old Style" w:cs="Tahoma"/>
                <w:sz w:val="24"/>
                <w:szCs w:val="24"/>
                <w:lang w:val="en-ID"/>
              </w:rPr>
              <w:t>KOMPETENSI DASAR</w:t>
            </w:r>
          </w:p>
        </w:tc>
        <w:tc>
          <w:tcPr>
            <w:tcW w:w="531" w:type="pct"/>
            <w:shd w:val="clear" w:color="auto" w:fill="auto"/>
            <w:vAlign w:val="center"/>
          </w:tcPr>
          <w:p w:rsidR="00670B15" w:rsidRPr="00CD5A88" w:rsidRDefault="00670B15" w:rsidP="00D7654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CD5A88">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UNIT KOMPETENSI</w:t>
            </w:r>
          </w:p>
        </w:tc>
        <w:tc>
          <w:tcPr>
            <w:tcW w:w="1071" w:type="pct"/>
            <w:tcBorders>
              <w:bottom w:val="single" w:sz="4" w:space="0" w:color="auto"/>
            </w:tcBorders>
          </w:tcPr>
          <w:p w:rsidR="00670B15" w:rsidRPr="00CD5A88" w:rsidRDefault="00670B15" w:rsidP="00D76546">
            <w:pPr>
              <w:widowControl w:val="0"/>
              <w:autoSpaceDE w:val="0"/>
              <w:autoSpaceDN w:val="0"/>
              <w:adjustRightInd w:val="0"/>
              <w:spacing w:after="60" w:line="240" w:lineRule="auto"/>
              <w:jc w:val="center"/>
              <w:rPr>
                <w:rFonts w:ascii="Bookman Old Style" w:hAnsi="Bookman Old Style" w:cs="Tahoma"/>
                <w:sz w:val="24"/>
                <w:szCs w:val="24"/>
              </w:rPr>
            </w:pPr>
            <w:r w:rsidRPr="00CD5A88">
              <w:rPr>
                <w:rFonts w:ascii="Bookman Old Style" w:hAnsi="Bookman Old Style" w:cs="Tahoma"/>
                <w:sz w:val="24"/>
                <w:szCs w:val="24"/>
              </w:rPr>
              <w:t>SKEMA SERTIFIKASI</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Menganalisis ruang lingkup kesehatan masyarakat veteriner</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rPr>
              <w:t>Me</w:t>
            </w:r>
            <w:r w:rsidRPr="00CD5A88">
              <w:rPr>
                <w:rFonts w:ascii="Bookman Old Style" w:hAnsi="Bookman Old Style" w:cs="Tahoma"/>
                <w:sz w:val="24"/>
                <w:szCs w:val="24"/>
                <w:lang w:val="id-ID"/>
              </w:rPr>
              <w:t>nyajikan ruang lingkup kesehatan masyarakat veteriner</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rPr>
            </w:pP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Memahami perundang-undangan veteriner</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Menalar perundang-undangan veteriner</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rPr>
            </w:pP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Memahami klasifikasi rumah pemotongan unggas (RPU)</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Mengidentifikasi rumah pemotongan unggas</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12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Memahami klasifikasi rumah potong hewan (RPH)</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Mengidentifikasi klasifikasi rumah pemotongan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12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Menerapkan prosedur penanganan ternak di RPU</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penanganan ternak di RPU</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Menetapkan Kesiapan Hewan untuk</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Disembelih</w:t>
            </w:r>
            <w:r w:rsidRPr="00CD5A88">
              <w:rPr>
                <w:rFonts w:ascii="Bookman Old Style" w:hAnsi="Bookman Old Style" w:cs="Tahoma"/>
                <w:sz w:val="24"/>
                <w:szCs w:val="24"/>
                <w:lang w:val="id-ID"/>
              </w:rPr>
              <w:t xml:space="preserve"> (A.016200.010.01)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Juru Sembelih Halal</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Menerapkan prosedur penanganan ternak di RPH</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penanganan ternak di RPH</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24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Menetapkan Kesiapan Hewan untuk</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Disembelih</w:t>
            </w:r>
            <w:r w:rsidRPr="00CD5A88">
              <w:rPr>
                <w:rFonts w:ascii="Bookman Old Style" w:hAnsi="Bookman Old Style" w:cs="Tahoma"/>
                <w:sz w:val="24"/>
                <w:szCs w:val="24"/>
                <w:lang w:val="id-ID"/>
              </w:rPr>
              <w:t xml:space="preserve"> (A.016200.010.01)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Juru Sembelih Halal</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Mengevaluasi hasil  pemeriksaan ante mortem</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 xml:space="preserve">Menyajikan hasil  pemeriksaan ante mortem pada hewan </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Teknik Pemeriksaan Ante Mortem</w:t>
            </w:r>
            <w:r w:rsidRPr="00CD5A88">
              <w:rPr>
                <w:rFonts w:ascii="Bookman Old Style" w:hAnsi="Bookman Old Style" w:cs="Tahoma"/>
                <w:sz w:val="24"/>
                <w:szCs w:val="24"/>
                <w:lang w:val="id-ID"/>
              </w:rPr>
              <w:t xml:space="preserve"> (M.075000.025.01)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Mengevaluasi hasil pemeriksaan post mortem</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rPr>
            </w:pPr>
            <w:r w:rsidRPr="00CD5A88">
              <w:rPr>
                <w:rFonts w:ascii="Bookman Old Style" w:hAnsi="Bookman Old Style" w:cs="Tahoma"/>
                <w:sz w:val="24"/>
                <w:szCs w:val="24"/>
                <w:lang w:val="id-ID"/>
              </w:rPr>
              <w:t xml:space="preserve">Menyajikan hasil pemeriksaan post mortem </w:t>
            </w:r>
            <w:r w:rsidRPr="00CD5A88">
              <w:rPr>
                <w:rFonts w:ascii="Bookman Old Style" w:hAnsi="Bookman Old Style" w:cs="Tahoma"/>
                <w:sz w:val="24"/>
                <w:szCs w:val="24"/>
                <w:lang w:val="id-ID"/>
              </w:rPr>
              <w:lastRenderedPageBreak/>
              <w:t>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lastRenderedPageBreak/>
              <w:t>32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Teknik Pemeriksaan Post Mortem</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lang w:val="id-ID"/>
              </w:rPr>
              <w:lastRenderedPageBreak/>
              <w:t>(M.075000.026.01)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Kluster </w:t>
            </w:r>
            <w:r w:rsidRPr="00CD5A88">
              <w:rPr>
                <w:rFonts w:ascii="Bookman Old Style" w:hAnsi="Bookman Old Style" w:cs="Tahoma"/>
                <w:sz w:val="24"/>
                <w:szCs w:val="24"/>
              </w:rPr>
              <w:t xml:space="preserve">Penjaminan </w:t>
            </w:r>
            <w:r w:rsidRPr="00CD5A88">
              <w:rPr>
                <w:rFonts w:ascii="Bookman Old Style" w:hAnsi="Bookman Old Style" w:cs="Tahoma"/>
                <w:sz w:val="24"/>
                <w:szCs w:val="24"/>
              </w:rPr>
              <w:lastRenderedPageBreak/>
              <w:t>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Menerapkan prosedur pemotongan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pemotongan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rPr>
              <w:t>2</w:t>
            </w:r>
            <w:r w:rsidRPr="00CD5A88">
              <w:rPr>
                <w:rFonts w:ascii="Bookman Old Style" w:hAnsi="Bookman Old Style" w:cs="Calibri"/>
                <w:color w:val="000000"/>
                <w:lang w:val="id-ID"/>
              </w:rPr>
              <w:t>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Menerapkan Teknik Penyembelihan Hewan</w:t>
            </w:r>
            <w:r w:rsidRPr="00CD5A88">
              <w:rPr>
                <w:rFonts w:ascii="Bookman Old Style" w:hAnsi="Bookman Old Style" w:cs="Tahoma"/>
                <w:sz w:val="24"/>
                <w:szCs w:val="24"/>
                <w:lang w:val="id-ID"/>
              </w:rPr>
              <w:t xml:space="preserve"> (A.016200.011.01)</w:t>
            </w: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Juru Sembelih Halal</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pemeriksaan kualitas karkas</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hasil pemeriksaan kualitas karkas</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Organoleptik</w:t>
            </w:r>
            <w:r w:rsidRPr="00CD5A88">
              <w:rPr>
                <w:rFonts w:ascii="Bookman Old Style" w:hAnsi="Bookman Old Style" w:cs="Tahoma"/>
                <w:sz w:val="24"/>
                <w:szCs w:val="24"/>
                <w:lang w:val="id-ID"/>
              </w:rPr>
              <w:t xml:space="preserve"> (M.075000.014.01)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pemeriksaan kualitas daging</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hasil pemeriksaan kualitas daging</w:t>
            </w:r>
          </w:p>
        </w:tc>
        <w:tc>
          <w:tcPr>
            <w:tcW w:w="531" w:type="pct"/>
            <w:shd w:val="clear" w:color="auto" w:fill="auto"/>
            <w:vAlign w:val="center"/>
          </w:tcPr>
          <w:p w:rsidR="00670B15" w:rsidRPr="00CD5A88" w:rsidRDefault="00670B15" w:rsidP="00D76546">
            <w:pPr>
              <w:rPr>
                <w:rFonts w:ascii="Bookman Old Style" w:hAnsi="Bookman Old Style" w:cs="Calibri"/>
                <w:color w:val="000000"/>
                <w:sz w:val="24"/>
                <w:szCs w:val="24"/>
              </w:rPr>
            </w:pP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Pengujian Secara Organoleptik</w:t>
            </w:r>
            <w:r w:rsidRPr="00CD5A88">
              <w:rPr>
                <w:rFonts w:ascii="Bookman Old Style" w:hAnsi="Bookman Old Style" w:cs="Tahoma"/>
                <w:sz w:val="24"/>
                <w:szCs w:val="24"/>
                <w:lang w:val="id-ID"/>
              </w:rPr>
              <w:t xml:space="preserve"> (M.075000.014.01)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pemeriksaan kualitas susu</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hasil pemeriksaan kualitas susu</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Mengevaluasihasil pemeriksaan kualitas telur</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hasil pemeriksaan kualitas telur</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Mengevaluasi hasil pemeriksaan </w:t>
            </w:r>
            <w:r w:rsidRPr="00CD5A88">
              <w:rPr>
                <w:rFonts w:ascii="Bookman Old Style" w:hAnsi="Bookman Old Style" w:cs="Tahoma"/>
                <w:sz w:val="24"/>
                <w:szCs w:val="24"/>
                <w:lang w:val="en-US"/>
              </w:rPr>
              <w:t>residu antibiotik pada produk asal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t>Me</w:t>
            </w:r>
            <w:r w:rsidRPr="00CD5A88">
              <w:rPr>
                <w:rFonts w:ascii="Bookman Old Style" w:hAnsi="Bookman Old Style" w:cs="Tahoma"/>
                <w:sz w:val="24"/>
                <w:szCs w:val="24"/>
                <w:lang w:val="id-ID"/>
              </w:rPr>
              <w:t xml:space="preserve">nyajikan hasil </w:t>
            </w:r>
            <w:r w:rsidRPr="00CD5A88">
              <w:rPr>
                <w:rFonts w:ascii="Bookman Old Style" w:hAnsi="Bookman Old Style" w:cs="Tahoma"/>
                <w:sz w:val="24"/>
                <w:szCs w:val="24"/>
                <w:lang w:val="en-US"/>
              </w:rPr>
              <w:t>pemeriksaan residu antibiotik pada produk asal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Mengevaluasi hasil pemeriksaan bahan kimia pada produk asal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 xml:space="preserve">Menyajikan hasil pemeriksaan bahan kimia pada produk </w:t>
            </w:r>
            <w:r w:rsidRPr="00CD5A88">
              <w:rPr>
                <w:rFonts w:ascii="Bookman Old Style" w:hAnsi="Bookman Old Style" w:cs="Tahoma"/>
                <w:sz w:val="24"/>
                <w:szCs w:val="24"/>
                <w:lang w:val="id-ID"/>
              </w:rPr>
              <w:lastRenderedPageBreak/>
              <w:t>asal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lastRenderedPageBreak/>
              <w:t>42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lastRenderedPageBreak/>
              <w:t>Men</w:t>
            </w:r>
            <w:r w:rsidRPr="00CD5A88">
              <w:rPr>
                <w:rFonts w:ascii="Bookman Old Style" w:hAnsi="Bookman Old Style" w:cs="Tahoma"/>
                <w:sz w:val="24"/>
                <w:szCs w:val="24"/>
                <w:lang w:val="id-ID"/>
              </w:rPr>
              <w:t>ganalisis  hasil penanganan produk olahan asal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en-US"/>
              </w:rPr>
              <w:t xml:space="preserve">Melakukan </w:t>
            </w:r>
            <w:r w:rsidRPr="00CD5A88">
              <w:rPr>
                <w:rFonts w:ascii="Bookman Old Style" w:hAnsi="Bookman Old Style" w:cs="Tahoma"/>
                <w:sz w:val="24"/>
                <w:szCs w:val="24"/>
                <w:lang w:val="id-ID"/>
              </w:rPr>
              <w:t>penanganan produk olahan asal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rPr>
              <w:t>Melakukan Penanganan Produk Hewan</w:t>
            </w:r>
            <w:r w:rsidRPr="00CD5A88">
              <w:rPr>
                <w:rFonts w:ascii="Bookman Old Style" w:hAnsi="Bookman Old Style" w:cs="Tahoma"/>
                <w:sz w:val="24"/>
                <w:szCs w:val="24"/>
                <w:lang w:val="id-ID"/>
              </w:rPr>
              <w:t xml:space="preserve"> (M.075000.027.01)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Memahami ruang lingkup food borne disease</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en-US"/>
              </w:rPr>
            </w:pPr>
            <w:r w:rsidRPr="00CD5A88">
              <w:rPr>
                <w:rFonts w:ascii="Bookman Old Style" w:hAnsi="Bookman Old Style" w:cs="Tahoma"/>
                <w:sz w:val="24"/>
                <w:szCs w:val="24"/>
                <w:lang w:val="id-ID"/>
              </w:rPr>
              <w:t>Mengidentifikasi  ruang lingkup food borne disease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32</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Pemusnahan Produk Hewan</w:t>
            </w:r>
            <w:r w:rsidRPr="00CD5A88">
              <w:rPr>
                <w:rFonts w:ascii="Bookman Old Style" w:hAnsi="Bookman Old Style" w:cs="Tahoma"/>
                <w:sz w:val="24"/>
                <w:szCs w:val="24"/>
                <w:lang w:val="id-ID"/>
              </w:rPr>
              <w:t xml:space="preserve"> (M.075000.028.0)</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perkiraan  </w:t>
            </w:r>
            <w:r w:rsidRPr="00CD5A88">
              <w:rPr>
                <w:rFonts w:ascii="Bookman Old Style" w:hAnsi="Bookman Old Style" w:cs="Tahoma"/>
                <w:i/>
                <w:sz w:val="24"/>
                <w:szCs w:val="24"/>
                <w:lang w:val="id-ID"/>
              </w:rPr>
              <w:t>meat borne disease</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meat borne disease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34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Pemusnahan Produk Hewan</w:t>
            </w:r>
            <w:r w:rsidRPr="00CD5A88">
              <w:rPr>
                <w:rFonts w:ascii="Bookman Old Style" w:hAnsi="Bookman Old Style" w:cs="Tahoma"/>
                <w:sz w:val="24"/>
                <w:szCs w:val="24"/>
                <w:lang w:val="id-ID"/>
              </w:rPr>
              <w:t xml:space="preserve"> (M.075000.028.0)</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perkiraan </w:t>
            </w:r>
            <w:r w:rsidRPr="00CD5A88">
              <w:rPr>
                <w:rFonts w:ascii="Bookman Old Style" w:hAnsi="Bookman Old Style" w:cs="Tahoma"/>
                <w:i/>
                <w:sz w:val="24"/>
                <w:szCs w:val="24"/>
                <w:lang w:val="id-ID"/>
              </w:rPr>
              <w:t>milk borne disease</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milk borne disease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Pemusnahan Produk Hewan</w:t>
            </w:r>
            <w:r w:rsidRPr="00CD5A88">
              <w:rPr>
                <w:rFonts w:ascii="Bookman Old Style" w:hAnsi="Bookman Old Style" w:cs="Tahoma"/>
                <w:sz w:val="24"/>
                <w:szCs w:val="24"/>
                <w:lang w:val="id-ID"/>
              </w:rPr>
              <w:t xml:space="preserve"> (M.075000.028.0)</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Menganalisis perkiraan </w:t>
            </w:r>
            <w:r w:rsidRPr="00CD5A88">
              <w:rPr>
                <w:rFonts w:ascii="Bookman Old Style" w:hAnsi="Bookman Old Style" w:cs="Tahoma"/>
                <w:i/>
                <w:sz w:val="24"/>
                <w:szCs w:val="24"/>
                <w:lang w:val="id-ID"/>
              </w:rPr>
              <w:t>egg borne disease</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Menyajikan egg borne disease</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34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Pemusnahan Produk Hewan</w:t>
            </w:r>
            <w:r w:rsidRPr="00CD5A88">
              <w:rPr>
                <w:rFonts w:ascii="Bookman Old Style" w:hAnsi="Bookman Old Style" w:cs="Tahoma"/>
                <w:sz w:val="24"/>
                <w:szCs w:val="24"/>
                <w:lang w:val="id-ID"/>
              </w:rPr>
              <w:t xml:space="preserve"> (M.075000.028.0)</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 xml:space="preserve">Paramedik Veteriner Kluster </w:t>
            </w:r>
            <w:r w:rsidRPr="00CD5A88">
              <w:rPr>
                <w:rFonts w:ascii="Bookman Old Style" w:hAnsi="Bookman Old Style" w:cs="Tahoma"/>
                <w:sz w:val="24"/>
                <w:szCs w:val="24"/>
              </w:rPr>
              <w:t>Penjaminan Keamanan Produk Hewan</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Memahami   </w:t>
            </w:r>
            <w:r w:rsidRPr="00CD5A88">
              <w:rPr>
                <w:rFonts w:ascii="Bookman Old Style" w:hAnsi="Bookman Old Style" w:cs="Tahoma"/>
                <w:sz w:val="24"/>
                <w:szCs w:val="24"/>
                <w:lang w:val="en-US"/>
              </w:rPr>
              <w:t xml:space="preserve"> </w:t>
            </w:r>
            <w:r w:rsidRPr="00CD5A88">
              <w:rPr>
                <w:rFonts w:ascii="Bookman Old Style" w:hAnsi="Bookman Old Style" w:cs="Tahoma"/>
                <w:sz w:val="24"/>
                <w:szCs w:val="24"/>
                <w:lang w:val="id-ID"/>
              </w:rPr>
              <w:t xml:space="preserve"> epidemiologi</w:t>
            </w:r>
            <w:r w:rsidRPr="00CD5A88">
              <w:rPr>
                <w:rFonts w:ascii="Bookman Old Style" w:hAnsi="Bookman Old Style" w:cs="Tahoma"/>
                <w:sz w:val="24"/>
                <w:szCs w:val="24"/>
                <w:lang w:val="en-US"/>
              </w:rPr>
              <w:t xml:space="preserve"> penyakit pada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en-US"/>
              </w:rPr>
              <w:t>Men</w:t>
            </w:r>
            <w:r w:rsidRPr="00CD5A88">
              <w:rPr>
                <w:rFonts w:ascii="Bookman Old Style" w:hAnsi="Bookman Old Style" w:cs="Tahoma"/>
                <w:sz w:val="24"/>
                <w:szCs w:val="24"/>
                <w:lang w:val="id-ID"/>
              </w:rPr>
              <w:t>gidentifikasi epidemiologi</w:t>
            </w:r>
            <w:r w:rsidRPr="00CD5A88">
              <w:rPr>
                <w:rFonts w:ascii="Bookman Old Style" w:hAnsi="Bookman Old Style" w:cs="Tahoma"/>
                <w:sz w:val="24"/>
                <w:szCs w:val="24"/>
                <w:lang w:val="en-US"/>
              </w:rPr>
              <w:t xml:space="preserve"> penyakit pada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Isolasi Hewan</w:t>
            </w:r>
            <w:r w:rsidRPr="00CD5A88">
              <w:rPr>
                <w:rFonts w:ascii="Bookman Old Style" w:hAnsi="Bookman Old Style" w:cs="Tahoma"/>
                <w:sz w:val="24"/>
                <w:szCs w:val="24"/>
                <w:lang w:val="id-ID"/>
              </w:rPr>
              <w:t xml:space="preserve"> (M.075000.010.01)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Menerapkan  prosedur karantina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karantina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16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Isolasi Hewan</w:t>
            </w:r>
            <w:r w:rsidRPr="00CD5A88">
              <w:rPr>
                <w:rFonts w:ascii="Bookman Old Style" w:hAnsi="Bookman Old Style" w:cs="Tahoma"/>
                <w:sz w:val="24"/>
                <w:szCs w:val="24"/>
                <w:lang w:val="id-ID"/>
              </w:rPr>
              <w:t xml:space="preserve"> (M.075000.010.01)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 xml:space="preserve">Menerapkan perosedur </w:t>
            </w:r>
            <w:r w:rsidRPr="00CD5A88">
              <w:rPr>
                <w:rFonts w:ascii="Bookman Old Style" w:hAnsi="Bookman Old Style" w:cs="Tahoma"/>
                <w:sz w:val="24"/>
                <w:szCs w:val="24"/>
                <w:lang w:val="id-ID"/>
              </w:rPr>
              <w:lastRenderedPageBreak/>
              <w:t>isolasi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 xml:space="preserve">Melakukan isolasi </w:t>
            </w:r>
            <w:r w:rsidRPr="00CD5A88">
              <w:rPr>
                <w:rFonts w:ascii="Bookman Old Style" w:hAnsi="Bookman Old Style" w:cs="Tahoma"/>
                <w:sz w:val="24"/>
                <w:szCs w:val="24"/>
                <w:lang w:val="id-ID"/>
              </w:rPr>
              <w:lastRenderedPageBreak/>
              <w:t>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lastRenderedPageBreak/>
              <w:t>16</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Isolasi Hewan</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lang w:val="id-ID"/>
              </w:rPr>
              <w:lastRenderedPageBreak/>
              <w:t>(M.075000.010.01)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lastRenderedPageBreak/>
              <w:t xml:space="preserve">Paramedik Veteriner </w:t>
            </w:r>
            <w:r w:rsidRPr="00CD5A88">
              <w:rPr>
                <w:rFonts w:ascii="Bookman Old Style" w:hAnsi="Bookman Old Style" w:cs="Tahoma"/>
                <w:sz w:val="24"/>
                <w:szCs w:val="24"/>
                <w:lang w:val="id-ID"/>
              </w:rPr>
              <w:lastRenderedPageBreak/>
              <w:t>Kluster Pengendalian Penyakit</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lastRenderedPageBreak/>
              <w:t>Menerapkan prosedur biosecurity</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biosecurity</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r w:rsidRPr="00CD5A88">
              <w:rPr>
                <w:rFonts w:ascii="Bookman Old Style" w:hAnsi="Bookman Old Style" w:cs="Calibri"/>
                <w:color w:val="000000"/>
                <w:lang w:val="id-ID"/>
              </w:rPr>
              <w:t>20</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Desinfeksi</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M.075000.023.01</w:t>
            </w:r>
            <w:r w:rsidRPr="00CD5A88">
              <w:rPr>
                <w:rFonts w:ascii="Bookman Old Style" w:hAnsi="Bookman Old Style" w:cs="Tahoma"/>
                <w:sz w:val="24"/>
                <w:szCs w:val="24"/>
                <w:lang w:val="id-ID"/>
              </w:rPr>
              <w:t>)</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eastAsia="Times New Roman" w:hAnsi="Bookman Old Style" w:cs="Tahoma"/>
                <w:sz w:val="24"/>
                <w:szCs w:val="24"/>
                <w:lang w:val="id-ID"/>
              </w:rPr>
              <w:t>Menerapkan  pemusnahan produk asal hewan</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pemusnahan produk asal hewan</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Melaksanakan Pemusnahan Produk Hewan</w:t>
            </w:r>
            <w:r w:rsidRPr="00CD5A88">
              <w:rPr>
                <w:rFonts w:ascii="Bookman Old Style" w:hAnsi="Bookman Old Style" w:cs="Tahoma"/>
                <w:sz w:val="24"/>
                <w:szCs w:val="24"/>
                <w:lang w:val="id-ID"/>
              </w:rPr>
              <w:t xml:space="preserve"> (M.075000.028.01)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1273" w:type="pct"/>
          </w:tcPr>
          <w:p w:rsidR="00670B15" w:rsidRPr="00CD5A88" w:rsidRDefault="00670B15" w:rsidP="00D76546">
            <w:pPr>
              <w:pStyle w:val="ListParagraph"/>
              <w:numPr>
                <w:ilvl w:val="0"/>
                <w:numId w:val="15"/>
              </w:numPr>
              <w:spacing w:after="0" w:line="240" w:lineRule="auto"/>
              <w:ind w:left="547" w:hanging="547"/>
              <w:rPr>
                <w:rFonts w:ascii="Bookman Old Style" w:hAnsi="Bookman Old Style" w:cs="Tahoma"/>
                <w:sz w:val="24"/>
                <w:szCs w:val="24"/>
                <w:lang w:val="id-ID"/>
              </w:rPr>
            </w:pPr>
            <w:r w:rsidRPr="00CD5A88">
              <w:rPr>
                <w:rFonts w:ascii="Bookman Old Style" w:eastAsia="Times New Roman" w:hAnsi="Bookman Old Style" w:cs="Tahoma"/>
                <w:sz w:val="24"/>
                <w:szCs w:val="24"/>
                <w:lang w:val="id-ID"/>
              </w:rPr>
              <w:t>Menerapkan pemusnahan hewan dan atau bangkai</w:t>
            </w:r>
          </w:p>
        </w:tc>
        <w:tc>
          <w:tcPr>
            <w:tcW w:w="1063" w:type="pct"/>
          </w:tcPr>
          <w:p w:rsidR="00670B15" w:rsidRPr="00CD5A88" w:rsidRDefault="00670B15" w:rsidP="00D76546">
            <w:pPr>
              <w:pStyle w:val="ListParagraph"/>
              <w:numPr>
                <w:ilvl w:val="0"/>
                <w:numId w:val="16"/>
              </w:numPr>
              <w:spacing w:after="0" w:line="240" w:lineRule="auto"/>
              <w:ind w:left="547" w:hanging="547"/>
              <w:rPr>
                <w:rFonts w:ascii="Bookman Old Style" w:hAnsi="Bookman Old Style" w:cs="Tahoma"/>
                <w:sz w:val="24"/>
                <w:szCs w:val="24"/>
                <w:lang w:val="id-ID"/>
              </w:rPr>
            </w:pPr>
            <w:r w:rsidRPr="00CD5A88">
              <w:rPr>
                <w:rFonts w:ascii="Bookman Old Style" w:hAnsi="Bookman Old Style" w:cs="Tahoma"/>
                <w:sz w:val="24"/>
                <w:szCs w:val="24"/>
                <w:lang w:val="id-ID"/>
              </w:rPr>
              <w:t>Melakukan pemusnahan hewan dan atau bangkai</w:t>
            </w:r>
          </w:p>
        </w:tc>
        <w:tc>
          <w:tcPr>
            <w:tcW w:w="531" w:type="pct"/>
            <w:shd w:val="clear" w:color="auto" w:fill="auto"/>
            <w:vAlign w:val="center"/>
          </w:tcPr>
          <w:p w:rsidR="00670B15" w:rsidRPr="00CD5A88" w:rsidRDefault="00670B15" w:rsidP="00D76546">
            <w:pPr>
              <w:jc w:val="center"/>
              <w:rPr>
                <w:rFonts w:ascii="Bookman Old Style" w:hAnsi="Bookman Old Style" w:cs="Calibri"/>
                <w:color w:val="000000"/>
                <w:sz w:val="24"/>
                <w:szCs w:val="24"/>
              </w:rPr>
            </w:pPr>
            <w:r w:rsidRPr="00CD5A88">
              <w:rPr>
                <w:rFonts w:ascii="Bookman Old Style" w:hAnsi="Bookman Old Style" w:cs="Calibri"/>
                <w:color w:val="000000"/>
              </w:rPr>
              <w:t>24</w:t>
            </w:r>
          </w:p>
        </w:tc>
        <w:tc>
          <w:tcPr>
            <w:tcW w:w="1062" w:type="pct"/>
            <w:shd w:val="clear" w:color="auto" w:fill="auto"/>
          </w:tcPr>
          <w:p w:rsidR="00670B15" w:rsidRPr="00CD5A88" w:rsidRDefault="00670B15" w:rsidP="00D76546">
            <w:pPr>
              <w:spacing w:after="60" w:line="240" w:lineRule="auto"/>
              <w:rPr>
                <w:rFonts w:ascii="Bookman Old Style" w:hAnsi="Bookman Old Style" w:cs="Tahoma"/>
                <w:sz w:val="24"/>
                <w:szCs w:val="24"/>
                <w:lang w:val="id-ID"/>
              </w:rPr>
            </w:pPr>
            <w:r w:rsidRPr="00CD5A88">
              <w:rPr>
                <w:rFonts w:ascii="Bookman Old Style" w:hAnsi="Bookman Old Style" w:cs="Tahoma"/>
                <w:sz w:val="24"/>
                <w:szCs w:val="24"/>
              </w:rPr>
              <w:t>Melakukan Pemusnahan Hewan dan atau</w:t>
            </w:r>
            <w:r w:rsidRPr="00CD5A88">
              <w:rPr>
                <w:rFonts w:ascii="Bookman Old Style" w:hAnsi="Bookman Old Style" w:cs="Tahoma"/>
                <w:sz w:val="24"/>
                <w:szCs w:val="24"/>
                <w:lang w:val="id-ID"/>
              </w:rPr>
              <w:t xml:space="preserve"> </w:t>
            </w:r>
            <w:r w:rsidRPr="00CD5A88">
              <w:rPr>
                <w:rFonts w:ascii="Bookman Old Style" w:hAnsi="Bookman Old Style" w:cs="Tahoma"/>
                <w:sz w:val="24"/>
                <w:szCs w:val="24"/>
              </w:rPr>
              <w:t>Bangkai</w:t>
            </w:r>
            <w:r w:rsidRPr="00CD5A88">
              <w:rPr>
                <w:rFonts w:ascii="Bookman Old Style" w:hAnsi="Bookman Old Style" w:cs="Tahoma"/>
                <w:sz w:val="24"/>
                <w:szCs w:val="24"/>
                <w:lang w:val="id-ID"/>
              </w:rPr>
              <w:t xml:space="preserve"> (M.075000.024.01)</w:t>
            </w:r>
          </w:p>
        </w:tc>
        <w:tc>
          <w:tcPr>
            <w:tcW w:w="1071" w:type="pct"/>
          </w:tcPr>
          <w:p w:rsidR="00670B15" w:rsidRPr="00CD5A88" w:rsidRDefault="00670B15" w:rsidP="00D76546">
            <w:pPr>
              <w:spacing w:after="60" w:line="240" w:lineRule="auto"/>
              <w:rPr>
                <w:rFonts w:ascii="Bookman Old Style" w:hAnsi="Bookman Old Style" w:cs="Tahoma"/>
                <w:sz w:val="24"/>
                <w:szCs w:val="24"/>
              </w:rPr>
            </w:pPr>
            <w:r w:rsidRPr="00CD5A88">
              <w:rPr>
                <w:rFonts w:ascii="Bookman Old Style" w:hAnsi="Bookman Old Style" w:cs="Tahoma"/>
                <w:sz w:val="24"/>
                <w:szCs w:val="24"/>
                <w:lang w:val="id-ID"/>
              </w:rPr>
              <w:t>Paramedik Veteriner Kluster Pengendalian Penyakit</w:t>
            </w:r>
          </w:p>
        </w:tc>
      </w:tr>
      <w:tr w:rsidR="00670B15" w:rsidRPr="00CD5A88" w:rsidTr="00D76546">
        <w:tc>
          <w:tcPr>
            <w:tcW w:w="2336" w:type="pct"/>
            <w:gridSpan w:val="2"/>
          </w:tcPr>
          <w:p w:rsidR="00670B15" w:rsidRPr="00CD5A88" w:rsidRDefault="00670B15" w:rsidP="00D76546">
            <w:pPr>
              <w:spacing w:after="0" w:line="240" w:lineRule="auto"/>
              <w:rPr>
                <w:rFonts w:ascii="Bookman Old Style" w:hAnsi="Bookman Old Style" w:cs="Tahoma"/>
                <w:sz w:val="24"/>
                <w:szCs w:val="24"/>
                <w:lang w:val="id-ID"/>
              </w:rPr>
            </w:pPr>
            <w:r w:rsidRPr="00CD5A88">
              <w:rPr>
                <w:rFonts w:ascii="Bookman Old Style" w:hAnsi="Bookman Old Style" w:cs="Tahoma"/>
                <w:sz w:val="24"/>
                <w:szCs w:val="24"/>
                <w:lang w:val="id-ID"/>
              </w:rPr>
              <w:t>Jumlah Jam</w:t>
            </w:r>
          </w:p>
        </w:tc>
        <w:tc>
          <w:tcPr>
            <w:tcW w:w="531" w:type="pct"/>
            <w:shd w:val="clear" w:color="auto" w:fill="auto"/>
          </w:tcPr>
          <w:p w:rsidR="00670B15" w:rsidRPr="00CD5A88" w:rsidRDefault="00670B15" w:rsidP="00D76546">
            <w:pPr>
              <w:spacing w:before="0" w:after="0" w:line="240" w:lineRule="auto"/>
              <w:jc w:val="center"/>
              <w:rPr>
                <w:rFonts w:ascii="Bookman Old Style" w:hAnsi="Bookman Old Style" w:cs="Tahoma"/>
                <w:sz w:val="24"/>
                <w:szCs w:val="24"/>
                <w:lang w:val="id-ID"/>
              </w:rPr>
            </w:pPr>
            <w:r w:rsidRPr="00CD5A88">
              <w:rPr>
                <w:rFonts w:ascii="Bookman Old Style" w:hAnsi="Bookman Old Style" w:cs="Tahoma"/>
                <w:sz w:val="24"/>
                <w:szCs w:val="24"/>
                <w:lang w:val="id-ID"/>
              </w:rPr>
              <w:t>692</w:t>
            </w:r>
          </w:p>
        </w:tc>
        <w:tc>
          <w:tcPr>
            <w:tcW w:w="1062" w:type="pct"/>
            <w:shd w:val="clear" w:color="auto" w:fill="auto"/>
            <w:vAlign w:val="center"/>
          </w:tcPr>
          <w:p w:rsidR="00670B15" w:rsidRPr="00CD5A88" w:rsidRDefault="00670B15" w:rsidP="00D76546">
            <w:pPr>
              <w:jc w:val="center"/>
              <w:rPr>
                <w:rFonts w:ascii="Bookman Old Style" w:hAnsi="Bookman Old Style" w:cs="Calibri"/>
                <w:color w:val="000000"/>
                <w:sz w:val="24"/>
                <w:szCs w:val="24"/>
                <w:lang w:val="id-ID"/>
              </w:rPr>
            </w:pPr>
          </w:p>
        </w:tc>
        <w:tc>
          <w:tcPr>
            <w:tcW w:w="1071" w:type="pct"/>
          </w:tcPr>
          <w:p w:rsidR="00670B15" w:rsidRPr="00CD5A88" w:rsidRDefault="00670B15" w:rsidP="00D76546">
            <w:pPr>
              <w:spacing w:after="60" w:line="240" w:lineRule="auto"/>
              <w:rPr>
                <w:rFonts w:ascii="Bookman Old Style" w:hAnsi="Bookman Old Style" w:cs="Tahoma"/>
                <w:sz w:val="24"/>
                <w:szCs w:val="24"/>
                <w:lang w:val="id-ID"/>
              </w:rPr>
            </w:pPr>
          </w:p>
        </w:tc>
      </w:tr>
    </w:tbl>
    <w:p w:rsidR="005665AC" w:rsidRPr="00BF2D1E" w:rsidRDefault="005665AC" w:rsidP="005A7480">
      <w:pPr>
        <w:spacing w:after="200" w:line="240" w:lineRule="auto"/>
        <w:rPr>
          <w:rFonts w:ascii="Bookman Old Style" w:hAnsi="Bookman Old Style" w:cs="Tahoma"/>
          <w:sz w:val="24"/>
          <w:szCs w:val="24"/>
          <w:lang w:val="id-ID"/>
        </w:rPr>
      </w:pPr>
      <w:bookmarkStart w:id="0" w:name="_GoBack"/>
      <w:bookmarkEnd w:id="0"/>
    </w:p>
    <w:sectPr w:rsidR="005665AC" w:rsidRPr="00BF2D1E" w:rsidSect="00BF2D1E">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17D"/>
    <w:multiLevelType w:val="multilevel"/>
    <w:tmpl w:val="30E4F48E"/>
    <w:lvl w:ilvl="0">
      <w:start w:val="3"/>
      <w:numFmt w:val="decimal"/>
      <w:lvlText w:val="%1."/>
      <w:lvlJc w:val="left"/>
      <w:pPr>
        <w:ind w:left="720" w:hanging="360"/>
      </w:pPr>
      <w:rPr>
        <w:rFonts w:cs="Arial" w:hint="default"/>
      </w:rPr>
    </w:lvl>
    <w:lvl w:ilvl="1">
      <w:start w:val="1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8D2896"/>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571FC6"/>
    <w:multiLevelType w:val="hybridMultilevel"/>
    <w:tmpl w:val="5DE6A214"/>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A674C"/>
    <w:multiLevelType w:val="multilevel"/>
    <w:tmpl w:val="1DC0C6EA"/>
    <w:lvl w:ilvl="0">
      <w:start w:val="3"/>
      <w:numFmt w:val="decimal"/>
      <w:lvlText w:val="%1"/>
      <w:lvlJc w:val="left"/>
      <w:pPr>
        <w:ind w:left="360" w:hanging="360"/>
      </w:pPr>
      <w:rPr>
        <w:rFonts w:eastAsiaTheme="minorHAnsi" w:hint="default"/>
      </w:rPr>
    </w:lvl>
    <w:lvl w:ilvl="1">
      <w:start w:val="1"/>
      <w:numFmt w:val="decimal"/>
      <w:lvlText w:val="%1.%2"/>
      <w:lvlJc w:val="left"/>
      <w:pPr>
        <w:ind w:left="1389" w:hanging="720"/>
      </w:pPr>
      <w:rPr>
        <w:rFonts w:eastAsiaTheme="minorHAnsi" w:hint="default"/>
      </w:rPr>
    </w:lvl>
    <w:lvl w:ilvl="2">
      <w:start w:val="1"/>
      <w:numFmt w:val="decimal"/>
      <w:lvlText w:val="%1.%2.%3"/>
      <w:lvlJc w:val="left"/>
      <w:pPr>
        <w:ind w:left="2058" w:hanging="720"/>
      </w:pPr>
      <w:rPr>
        <w:rFonts w:eastAsiaTheme="minorHAnsi" w:hint="default"/>
      </w:rPr>
    </w:lvl>
    <w:lvl w:ilvl="3">
      <w:start w:val="1"/>
      <w:numFmt w:val="decimal"/>
      <w:lvlText w:val="%1.%2.%3.%4"/>
      <w:lvlJc w:val="left"/>
      <w:pPr>
        <w:ind w:left="3087" w:hanging="1080"/>
      </w:pPr>
      <w:rPr>
        <w:rFonts w:eastAsiaTheme="minorHAnsi" w:hint="default"/>
      </w:rPr>
    </w:lvl>
    <w:lvl w:ilvl="4">
      <w:start w:val="1"/>
      <w:numFmt w:val="decimal"/>
      <w:lvlText w:val="%1.%2.%3.%4.%5"/>
      <w:lvlJc w:val="left"/>
      <w:pPr>
        <w:ind w:left="3756" w:hanging="1080"/>
      </w:pPr>
      <w:rPr>
        <w:rFonts w:eastAsiaTheme="minorHAnsi" w:hint="default"/>
      </w:rPr>
    </w:lvl>
    <w:lvl w:ilvl="5">
      <w:start w:val="1"/>
      <w:numFmt w:val="decimal"/>
      <w:lvlText w:val="%1.%2.%3.%4.%5.%6"/>
      <w:lvlJc w:val="left"/>
      <w:pPr>
        <w:ind w:left="4785" w:hanging="1440"/>
      </w:pPr>
      <w:rPr>
        <w:rFonts w:eastAsiaTheme="minorHAnsi" w:hint="default"/>
      </w:rPr>
    </w:lvl>
    <w:lvl w:ilvl="6">
      <w:start w:val="1"/>
      <w:numFmt w:val="decimal"/>
      <w:lvlText w:val="%1.%2.%3.%4.%5.%6.%7"/>
      <w:lvlJc w:val="left"/>
      <w:pPr>
        <w:ind w:left="5814" w:hanging="1800"/>
      </w:pPr>
      <w:rPr>
        <w:rFonts w:eastAsiaTheme="minorHAnsi" w:hint="default"/>
      </w:rPr>
    </w:lvl>
    <w:lvl w:ilvl="7">
      <w:start w:val="1"/>
      <w:numFmt w:val="decimal"/>
      <w:lvlText w:val="%1.%2.%3.%4.%5.%6.%7.%8"/>
      <w:lvlJc w:val="left"/>
      <w:pPr>
        <w:ind w:left="6483" w:hanging="1800"/>
      </w:pPr>
      <w:rPr>
        <w:rFonts w:eastAsiaTheme="minorHAnsi" w:hint="default"/>
      </w:rPr>
    </w:lvl>
    <w:lvl w:ilvl="8">
      <w:start w:val="1"/>
      <w:numFmt w:val="decimal"/>
      <w:lvlText w:val="%1.%2.%3.%4.%5.%6.%7.%8.%9"/>
      <w:lvlJc w:val="left"/>
      <w:pPr>
        <w:ind w:left="7512" w:hanging="2160"/>
      </w:pPr>
      <w:rPr>
        <w:rFonts w:eastAsiaTheme="minorHAnsi" w:hint="default"/>
      </w:rPr>
    </w:lvl>
  </w:abstractNum>
  <w:abstractNum w:abstractNumId="4">
    <w:nsid w:val="25D75CB2"/>
    <w:multiLevelType w:val="hybridMultilevel"/>
    <w:tmpl w:val="CEF4F94A"/>
    <w:lvl w:ilvl="0" w:tplc="F5C050AC">
      <w:start w:val="1"/>
      <w:numFmt w:val="decimal"/>
      <w:lvlText w:val="4.%1"/>
      <w:lvlJc w:val="left"/>
      <w:pPr>
        <w:ind w:left="777" w:hanging="360"/>
      </w:pPr>
      <w:rPr>
        <w:rFonts w:hint="default"/>
        <w:sz w:val="22"/>
        <w:szCs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29DA4D8B"/>
    <w:multiLevelType w:val="hybridMultilevel"/>
    <w:tmpl w:val="0A6ADDD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1201C"/>
    <w:multiLevelType w:val="multilevel"/>
    <w:tmpl w:val="F912BE0C"/>
    <w:lvl w:ilvl="0">
      <w:start w:val="3"/>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D8684F"/>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A5E4D"/>
    <w:multiLevelType w:val="hybridMultilevel"/>
    <w:tmpl w:val="EC122BEC"/>
    <w:lvl w:ilvl="0" w:tplc="B000A2BA">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52696"/>
    <w:multiLevelType w:val="hybridMultilevel"/>
    <w:tmpl w:val="221E64C4"/>
    <w:lvl w:ilvl="0" w:tplc="1018AF3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A5B37"/>
    <w:multiLevelType w:val="hybridMultilevel"/>
    <w:tmpl w:val="16841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5815AE"/>
    <w:multiLevelType w:val="multilevel"/>
    <w:tmpl w:val="B7F4ADA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852EE4"/>
    <w:multiLevelType w:val="multilevel"/>
    <w:tmpl w:val="18CE17B8"/>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7801E89"/>
    <w:multiLevelType w:val="hybridMultilevel"/>
    <w:tmpl w:val="39DC0BF6"/>
    <w:lvl w:ilvl="0" w:tplc="ECD2E5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D447F"/>
    <w:multiLevelType w:val="hybridMultilevel"/>
    <w:tmpl w:val="16587648"/>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56936BC"/>
    <w:multiLevelType w:val="hybridMultilevel"/>
    <w:tmpl w:val="32BCD09C"/>
    <w:lvl w:ilvl="0" w:tplc="EBA4B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C1BDE"/>
    <w:multiLevelType w:val="multilevel"/>
    <w:tmpl w:val="64C42EC4"/>
    <w:lvl w:ilvl="0">
      <w:start w:val="4"/>
      <w:numFmt w:val="decimal"/>
      <w:lvlText w:val="%1"/>
      <w:lvlJc w:val="left"/>
      <w:pPr>
        <w:ind w:left="525" w:hanging="52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7CA40A1"/>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C396F31"/>
    <w:multiLevelType w:val="hybridMultilevel"/>
    <w:tmpl w:val="DB8665AE"/>
    <w:lvl w:ilvl="0" w:tplc="2F94CBBC">
      <w:start w:val="1"/>
      <w:numFmt w:val="decimal"/>
      <w:lvlText w:val="3.%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000C5"/>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4"/>
  </w:num>
  <w:num w:numId="4">
    <w:abstractNumId w:val="5"/>
  </w:num>
  <w:num w:numId="5">
    <w:abstractNumId w:val="7"/>
  </w:num>
  <w:num w:numId="6">
    <w:abstractNumId w:val="3"/>
  </w:num>
  <w:num w:numId="7">
    <w:abstractNumId w:val="9"/>
  </w:num>
  <w:num w:numId="8">
    <w:abstractNumId w:val="16"/>
  </w:num>
  <w:num w:numId="9">
    <w:abstractNumId w:val="1"/>
  </w:num>
  <w:num w:numId="10">
    <w:abstractNumId w:val="2"/>
  </w:num>
  <w:num w:numId="11">
    <w:abstractNumId w:val="0"/>
  </w:num>
  <w:num w:numId="12">
    <w:abstractNumId w:val="12"/>
  </w:num>
  <w:num w:numId="13">
    <w:abstractNumId w:val="18"/>
  </w:num>
  <w:num w:numId="14">
    <w:abstractNumId w:val="14"/>
  </w:num>
  <w:num w:numId="15">
    <w:abstractNumId w:val="8"/>
  </w:num>
  <w:num w:numId="16">
    <w:abstractNumId w:val="13"/>
  </w:num>
  <w:num w:numId="17">
    <w:abstractNumId w:val="11"/>
  </w:num>
  <w:num w:numId="18">
    <w:abstractNumId w:val="20"/>
  </w:num>
  <w:num w:numId="19">
    <w:abstractNumId w:val="17"/>
  </w:num>
  <w:num w:numId="20">
    <w:abstractNumId w:val="1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0AAC"/>
    <w:rsid w:val="000441C5"/>
    <w:rsid w:val="0006486F"/>
    <w:rsid w:val="00065831"/>
    <w:rsid w:val="00080369"/>
    <w:rsid w:val="000B5FF9"/>
    <w:rsid w:val="000C2575"/>
    <w:rsid w:val="000C49EC"/>
    <w:rsid w:val="000D39CC"/>
    <w:rsid w:val="00110069"/>
    <w:rsid w:val="0012286D"/>
    <w:rsid w:val="0015347D"/>
    <w:rsid w:val="001648E9"/>
    <w:rsid w:val="00182A2B"/>
    <w:rsid w:val="001843FA"/>
    <w:rsid w:val="001919DF"/>
    <w:rsid w:val="001C1C96"/>
    <w:rsid w:val="001C48AB"/>
    <w:rsid w:val="001D365F"/>
    <w:rsid w:val="00210C19"/>
    <w:rsid w:val="00216996"/>
    <w:rsid w:val="00226A97"/>
    <w:rsid w:val="0023426E"/>
    <w:rsid w:val="00260452"/>
    <w:rsid w:val="0026320A"/>
    <w:rsid w:val="00266527"/>
    <w:rsid w:val="00281C63"/>
    <w:rsid w:val="00291BE2"/>
    <w:rsid w:val="0029658F"/>
    <w:rsid w:val="00297C7F"/>
    <w:rsid w:val="002A5199"/>
    <w:rsid w:val="0031287E"/>
    <w:rsid w:val="00322161"/>
    <w:rsid w:val="00324DC6"/>
    <w:rsid w:val="00340ACC"/>
    <w:rsid w:val="00345F23"/>
    <w:rsid w:val="00371838"/>
    <w:rsid w:val="00386E4B"/>
    <w:rsid w:val="00393F79"/>
    <w:rsid w:val="003A1BA1"/>
    <w:rsid w:val="003B2C2B"/>
    <w:rsid w:val="003C0C21"/>
    <w:rsid w:val="003E2159"/>
    <w:rsid w:val="0042164A"/>
    <w:rsid w:val="00451B41"/>
    <w:rsid w:val="004606A7"/>
    <w:rsid w:val="00467516"/>
    <w:rsid w:val="0049506F"/>
    <w:rsid w:val="004A14D5"/>
    <w:rsid w:val="004A1C45"/>
    <w:rsid w:val="004A6A19"/>
    <w:rsid w:val="004C38FD"/>
    <w:rsid w:val="004D2282"/>
    <w:rsid w:val="004E58B9"/>
    <w:rsid w:val="00501E09"/>
    <w:rsid w:val="005043F5"/>
    <w:rsid w:val="005052B3"/>
    <w:rsid w:val="00515108"/>
    <w:rsid w:val="00527BF3"/>
    <w:rsid w:val="00531798"/>
    <w:rsid w:val="00547E06"/>
    <w:rsid w:val="00565C2A"/>
    <w:rsid w:val="005665AC"/>
    <w:rsid w:val="00582462"/>
    <w:rsid w:val="00593E5E"/>
    <w:rsid w:val="005A7480"/>
    <w:rsid w:val="005A780F"/>
    <w:rsid w:val="005D1982"/>
    <w:rsid w:val="005D7D17"/>
    <w:rsid w:val="005E19D2"/>
    <w:rsid w:val="00602231"/>
    <w:rsid w:val="006112C7"/>
    <w:rsid w:val="00620E61"/>
    <w:rsid w:val="00636C50"/>
    <w:rsid w:val="00637C30"/>
    <w:rsid w:val="00670B15"/>
    <w:rsid w:val="00685619"/>
    <w:rsid w:val="006A0AFF"/>
    <w:rsid w:val="006C2D64"/>
    <w:rsid w:val="006D0AE2"/>
    <w:rsid w:val="006E7CE4"/>
    <w:rsid w:val="00715AB1"/>
    <w:rsid w:val="00734C32"/>
    <w:rsid w:val="00740A4B"/>
    <w:rsid w:val="00757C86"/>
    <w:rsid w:val="00760F3F"/>
    <w:rsid w:val="0076656F"/>
    <w:rsid w:val="007701FB"/>
    <w:rsid w:val="007709AE"/>
    <w:rsid w:val="00781447"/>
    <w:rsid w:val="007A1EA6"/>
    <w:rsid w:val="007B6AFA"/>
    <w:rsid w:val="007C4220"/>
    <w:rsid w:val="007E58E4"/>
    <w:rsid w:val="00812F23"/>
    <w:rsid w:val="008155B4"/>
    <w:rsid w:val="008215D9"/>
    <w:rsid w:val="00823D70"/>
    <w:rsid w:val="008411DC"/>
    <w:rsid w:val="0087018B"/>
    <w:rsid w:val="00870737"/>
    <w:rsid w:val="00884DF7"/>
    <w:rsid w:val="0089264A"/>
    <w:rsid w:val="008A64AE"/>
    <w:rsid w:val="008D3D27"/>
    <w:rsid w:val="008E7CC9"/>
    <w:rsid w:val="0090148E"/>
    <w:rsid w:val="00902B78"/>
    <w:rsid w:val="00934053"/>
    <w:rsid w:val="009437D3"/>
    <w:rsid w:val="0094552F"/>
    <w:rsid w:val="00955138"/>
    <w:rsid w:val="00955E12"/>
    <w:rsid w:val="009571A3"/>
    <w:rsid w:val="009571AF"/>
    <w:rsid w:val="00970755"/>
    <w:rsid w:val="00974A13"/>
    <w:rsid w:val="009806C9"/>
    <w:rsid w:val="00985577"/>
    <w:rsid w:val="0099085F"/>
    <w:rsid w:val="009F7950"/>
    <w:rsid w:val="00A16210"/>
    <w:rsid w:val="00A233DC"/>
    <w:rsid w:val="00A32B6F"/>
    <w:rsid w:val="00A40040"/>
    <w:rsid w:val="00A6288A"/>
    <w:rsid w:val="00A63003"/>
    <w:rsid w:val="00A944B3"/>
    <w:rsid w:val="00A9506E"/>
    <w:rsid w:val="00AC5955"/>
    <w:rsid w:val="00AC5C66"/>
    <w:rsid w:val="00AC7C06"/>
    <w:rsid w:val="00AD3366"/>
    <w:rsid w:val="00AE19AC"/>
    <w:rsid w:val="00B871F0"/>
    <w:rsid w:val="00B93354"/>
    <w:rsid w:val="00BD094B"/>
    <w:rsid w:val="00BE3689"/>
    <w:rsid w:val="00BE4EE0"/>
    <w:rsid w:val="00BF1EE9"/>
    <w:rsid w:val="00BF2D1E"/>
    <w:rsid w:val="00C10782"/>
    <w:rsid w:val="00C265C6"/>
    <w:rsid w:val="00C32DAC"/>
    <w:rsid w:val="00C3497C"/>
    <w:rsid w:val="00C7192E"/>
    <w:rsid w:val="00CA0202"/>
    <w:rsid w:val="00CD1F5A"/>
    <w:rsid w:val="00CE69C6"/>
    <w:rsid w:val="00D02921"/>
    <w:rsid w:val="00D14955"/>
    <w:rsid w:val="00D425AD"/>
    <w:rsid w:val="00D649FD"/>
    <w:rsid w:val="00DA3238"/>
    <w:rsid w:val="00DA4DE0"/>
    <w:rsid w:val="00DD314B"/>
    <w:rsid w:val="00DD5C14"/>
    <w:rsid w:val="00E014AF"/>
    <w:rsid w:val="00E16EC0"/>
    <w:rsid w:val="00E26C38"/>
    <w:rsid w:val="00E83A23"/>
    <w:rsid w:val="00E877EE"/>
    <w:rsid w:val="00E929E1"/>
    <w:rsid w:val="00EA206E"/>
    <w:rsid w:val="00EA51E2"/>
    <w:rsid w:val="00EE05CC"/>
    <w:rsid w:val="00EF46DD"/>
    <w:rsid w:val="00EF4DF6"/>
    <w:rsid w:val="00F2708B"/>
    <w:rsid w:val="00F423BE"/>
    <w:rsid w:val="00F4255E"/>
    <w:rsid w:val="00F51282"/>
    <w:rsid w:val="00F6322B"/>
    <w:rsid w:val="00F874C1"/>
    <w:rsid w:val="00FA6620"/>
    <w:rsid w:val="00FA7150"/>
    <w:rsid w:val="00FB5383"/>
    <w:rsid w:val="00FC013A"/>
    <w:rsid w:val="00FC1B32"/>
    <w:rsid w:val="00FE44FB"/>
    <w:rsid w:val="00FE54F4"/>
    <w:rsid w:val="00FE7373"/>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A9101-AA99-4F77-9154-24E4CB68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BF1EE9"/>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BF1EE9"/>
    <w:rPr>
      <w:rFonts w:ascii="Calibri" w:eastAsia="Calibri" w:hAnsi="Calibri" w:cs="Times New Roman"/>
      <w:lang w:val="id-ID"/>
    </w:rPr>
  </w:style>
  <w:style w:type="table" w:styleId="TableGrid">
    <w:name w:val="Table Grid"/>
    <w:basedOn w:val="TableNormal"/>
    <w:uiPriority w:val="59"/>
    <w:rsid w:val="00F27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2B06-107F-41BD-9AAE-813736A6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18</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107</cp:revision>
  <cp:lastPrinted>2017-02-24T04:23:00Z</cp:lastPrinted>
  <dcterms:created xsi:type="dcterms:W3CDTF">2017-02-17T02:49:00Z</dcterms:created>
  <dcterms:modified xsi:type="dcterms:W3CDTF">2017-03-24T15:26:00Z</dcterms:modified>
</cp:coreProperties>
</file>