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320" w:rsidRDefault="009B3320" w:rsidP="00FA558E">
      <w:pPr>
        <w:pBdr>
          <w:bottom w:val="single" w:sz="12" w:space="1" w:color="auto"/>
        </w:pBdr>
        <w:spacing w:after="0" w:line="240" w:lineRule="auto"/>
        <w:jc w:val="center"/>
        <w:rPr>
          <w:rFonts w:ascii="Tahoma" w:hAnsi="Tahoma" w:cs="Tahoma"/>
          <w:b/>
          <w:sz w:val="24"/>
          <w:lang w:val="en-US"/>
        </w:rPr>
      </w:pPr>
      <w:r w:rsidRPr="005F09D9">
        <w:rPr>
          <w:rFonts w:ascii="Tahoma" w:hAnsi="Tahoma" w:cs="Tahoma"/>
          <w:b/>
          <w:sz w:val="24"/>
          <w:lang w:val="en-US"/>
        </w:rPr>
        <w:t>KOMPETENSI INTI DAN KOMPETENSI DASAR</w:t>
      </w:r>
    </w:p>
    <w:p w:rsidR="005F09D9" w:rsidRPr="005F09D9" w:rsidRDefault="005F09D9" w:rsidP="00FA558E">
      <w:pPr>
        <w:pBdr>
          <w:bottom w:val="single" w:sz="12" w:space="1" w:color="auto"/>
        </w:pBdr>
        <w:spacing w:after="0" w:line="240" w:lineRule="auto"/>
        <w:jc w:val="center"/>
        <w:rPr>
          <w:rFonts w:ascii="Tahoma" w:hAnsi="Tahoma" w:cs="Tahoma"/>
          <w:b/>
          <w:sz w:val="24"/>
        </w:rPr>
      </w:pPr>
    </w:p>
    <w:p w:rsidR="00030EE7" w:rsidRPr="005F09D9" w:rsidRDefault="00030EE7" w:rsidP="00030EE7">
      <w:pPr>
        <w:spacing w:after="0" w:line="240" w:lineRule="auto"/>
        <w:rPr>
          <w:rFonts w:ascii="Tahoma" w:hAnsi="Tahoma" w:cs="Tahoma"/>
          <w:sz w:val="24"/>
        </w:rPr>
      </w:pPr>
    </w:p>
    <w:p w:rsidR="00771BE2" w:rsidRPr="005F09D9" w:rsidRDefault="00771BE2" w:rsidP="00030EE7">
      <w:pPr>
        <w:tabs>
          <w:tab w:val="left" w:pos="3969"/>
          <w:tab w:val="left" w:pos="4111"/>
        </w:tabs>
        <w:spacing w:after="0" w:line="276" w:lineRule="auto"/>
        <w:ind w:left="4935" w:hanging="3234"/>
        <w:rPr>
          <w:rFonts w:ascii="Tahoma" w:hAnsi="Tahoma" w:cs="Tahoma"/>
          <w:sz w:val="24"/>
          <w:lang w:val="en-US"/>
        </w:rPr>
      </w:pPr>
      <w:r w:rsidRPr="005F09D9">
        <w:rPr>
          <w:rFonts w:ascii="Tahoma" w:hAnsi="Tahoma" w:cs="Tahoma"/>
          <w:sz w:val="24"/>
        </w:rPr>
        <w:t>Bidang Keahlian</w:t>
      </w:r>
      <w:r w:rsidRPr="005F09D9">
        <w:rPr>
          <w:rFonts w:ascii="Tahoma" w:hAnsi="Tahoma" w:cs="Tahoma"/>
          <w:sz w:val="24"/>
        </w:rPr>
        <w:tab/>
        <w:t>:</w:t>
      </w:r>
      <w:r w:rsidRPr="005F09D9">
        <w:rPr>
          <w:rFonts w:ascii="Tahoma" w:hAnsi="Tahoma" w:cs="Tahoma"/>
          <w:sz w:val="24"/>
        </w:rPr>
        <w:tab/>
      </w:r>
      <w:r w:rsidRPr="005F09D9">
        <w:rPr>
          <w:rFonts w:ascii="Tahoma" w:hAnsi="Tahoma" w:cs="Tahoma"/>
          <w:sz w:val="24"/>
          <w:lang w:val="en-US"/>
        </w:rPr>
        <w:t xml:space="preserve">Teknologi </w:t>
      </w:r>
      <w:r w:rsidR="0028506C" w:rsidRPr="005F09D9">
        <w:rPr>
          <w:rFonts w:ascii="Tahoma" w:hAnsi="Tahoma" w:cs="Tahoma"/>
          <w:sz w:val="24"/>
          <w:lang w:val="en-US"/>
        </w:rPr>
        <w:t>Informasi dan Komunikasi</w:t>
      </w:r>
    </w:p>
    <w:p w:rsidR="00771BE2" w:rsidRPr="005F09D9" w:rsidRDefault="00771BE2" w:rsidP="00030EE7">
      <w:pPr>
        <w:tabs>
          <w:tab w:val="left" w:pos="3969"/>
          <w:tab w:val="left" w:pos="4111"/>
        </w:tabs>
        <w:spacing w:after="0" w:line="276" w:lineRule="auto"/>
        <w:ind w:left="4935" w:hanging="3234"/>
        <w:rPr>
          <w:rFonts w:ascii="Tahoma" w:hAnsi="Tahoma" w:cs="Tahoma"/>
          <w:sz w:val="24"/>
          <w:lang w:val="en-US"/>
        </w:rPr>
      </w:pPr>
      <w:r w:rsidRPr="005F09D9">
        <w:rPr>
          <w:rFonts w:ascii="Tahoma" w:hAnsi="Tahoma" w:cs="Tahoma"/>
          <w:sz w:val="24"/>
        </w:rPr>
        <w:t>Program Keahlian</w:t>
      </w:r>
      <w:r w:rsidRPr="005F09D9">
        <w:rPr>
          <w:rFonts w:ascii="Tahoma" w:hAnsi="Tahoma" w:cs="Tahoma"/>
          <w:sz w:val="24"/>
        </w:rPr>
        <w:tab/>
        <w:t xml:space="preserve">: </w:t>
      </w:r>
      <w:r w:rsidRPr="005F09D9">
        <w:rPr>
          <w:rFonts w:ascii="Tahoma" w:hAnsi="Tahoma" w:cs="Tahoma"/>
          <w:sz w:val="24"/>
          <w:lang w:val="en-US"/>
        </w:rPr>
        <w:t xml:space="preserve">Teknik </w:t>
      </w:r>
      <w:r w:rsidR="0028506C" w:rsidRPr="005F09D9">
        <w:rPr>
          <w:rFonts w:ascii="Tahoma" w:hAnsi="Tahoma" w:cs="Tahoma"/>
          <w:sz w:val="24"/>
          <w:lang w:val="en-US"/>
        </w:rPr>
        <w:t>Telekomunikasi</w:t>
      </w:r>
    </w:p>
    <w:p w:rsidR="00DF1F6C" w:rsidRPr="005F09D9" w:rsidRDefault="00030EE7" w:rsidP="00030EE7">
      <w:pPr>
        <w:tabs>
          <w:tab w:val="left" w:pos="3969"/>
          <w:tab w:val="left" w:pos="4111"/>
        </w:tabs>
        <w:spacing w:after="0" w:line="276" w:lineRule="auto"/>
        <w:ind w:left="4935" w:hanging="3234"/>
        <w:rPr>
          <w:rFonts w:ascii="Tahoma" w:hAnsi="Tahoma" w:cs="Tahoma"/>
          <w:sz w:val="24"/>
          <w:lang w:val="en-US"/>
        </w:rPr>
      </w:pPr>
      <w:r w:rsidRPr="005F09D9">
        <w:rPr>
          <w:rFonts w:ascii="Tahoma" w:hAnsi="Tahoma" w:cs="Tahoma"/>
          <w:sz w:val="24"/>
          <w:lang w:val="en-US"/>
        </w:rPr>
        <w:t>Kompetensi</w:t>
      </w:r>
      <w:r w:rsidR="00DF1F6C" w:rsidRPr="005F09D9">
        <w:rPr>
          <w:rFonts w:ascii="Tahoma" w:hAnsi="Tahoma" w:cs="Tahoma"/>
          <w:sz w:val="24"/>
          <w:lang w:val="en-US"/>
        </w:rPr>
        <w:t xml:space="preserve"> keahlian</w:t>
      </w:r>
      <w:r w:rsidR="00DF1F6C" w:rsidRPr="005F09D9">
        <w:rPr>
          <w:rFonts w:ascii="Tahoma" w:hAnsi="Tahoma" w:cs="Tahoma"/>
          <w:sz w:val="24"/>
          <w:lang w:val="en-US"/>
        </w:rPr>
        <w:tab/>
        <w:t xml:space="preserve">: </w:t>
      </w:r>
      <w:r w:rsidR="0028506C" w:rsidRPr="005F09D9">
        <w:rPr>
          <w:rFonts w:ascii="Tahoma" w:hAnsi="Tahoma" w:cs="Tahoma"/>
          <w:sz w:val="24"/>
          <w:lang w:val="en-US"/>
        </w:rPr>
        <w:t xml:space="preserve">Teknik </w:t>
      </w:r>
      <w:r w:rsidR="00B15F34" w:rsidRPr="005F09D9">
        <w:rPr>
          <w:rFonts w:ascii="Tahoma" w:hAnsi="Tahoma" w:cs="Tahoma"/>
          <w:sz w:val="24"/>
          <w:lang w:val="en-US"/>
        </w:rPr>
        <w:t>Jaringan Akses</w:t>
      </w:r>
    </w:p>
    <w:p w:rsidR="00771BE2" w:rsidRPr="005F09D9" w:rsidRDefault="00030EE7" w:rsidP="00030EE7">
      <w:pPr>
        <w:tabs>
          <w:tab w:val="left" w:pos="3969"/>
          <w:tab w:val="left" w:pos="4111"/>
        </w:tabs>
        <w:spacing w:after="0" w:line="276" w:lineRule="auto"/>
        <w:ind w:left="4935" w:hanging="3234"/>
        <w:rPr>
          <w:rFonts w:ascii="Tahoma" w:hAnsi="Tahoma" w:cs="Tahoma"/>
          <w:sz w:val="24"/>
          <w:lang w:val="en-US"/>
        </w:rPr>
      </w:pPr>
      <w:r w:rsidRPr="005F09D9">
        <w:rPr>
          <w:rFonts w:ascii="Tahoma" w:hAnsi="Tahoma" w:cs="Tahoma"/>
          <w:sz w:val="24"/>
        </w:rPr>
        <w:t>Kelompok Kompetensi</w:t>
      </w:r>
      <w:r w:rsidR="00771BE2" w:rsidRPr="005F09D9">
        <w:rPr>
          <w:rFonts w:ascii="Tahoma" w:hAnsi="Tahoma" w:cs="Tahoma"/>
          <w:sz w:val="24"/>
        </w:rPr>
        <w:tab/>
        <w:t>:</w:t>
      </w:r>
      <w:r w:rsidR="00771BE2" w:rsidRPr="005F09D9">
        <w:rPr>
          <w:rFonts w:ascii="Tahoma" w:hAnsi="Tahoma" w:cs="Tahoma"/>
          <w:sz w:val="24"/>
        </w:rPr>
        <w:tab/>
      </w:r>
      <w:r w:rsidR="00F554EF" w:rsidRPr="005F09D9">
        <w:rPr>
          <w:rFonts w:ascii="Tahoma" w:hAnsi="Tahoma" w:cs="Tahoma"/>
          <w:sz w:val="24"/>
        </w:rPr>
        <w:t>Instalasi</w:t>
      </w:r>
      <w:r w:rsidR="0015697E" w:rsidRPr="005F09D9">
        <w:rPr>
          <w:rFonts w:ascii="Tahoma" w:hAnsi="Tahoma" w:cs="Tahoma"/>
          <w:sz w:val="24"/>
        </w:rPr>
        <w:t xml:space="preserve"> Jaringan </w:t>
      </w:r>
      <w:r w:rsidR="00F554EF" w:rsidRPr="005F09D9">
        <w:rPr>
          <w:rFonts w:ascii="Tahoma" w:hAnsi="Tahoma" w:cs="Tahoma"/>
          <w:sz w:val="24"/>
        </w:rPr>
        <w:t>FTTH</w:t>
      </w:r>
    </w:p>
    <w:p w:rsidR="00030EE7" w:rsidRPr="005F09D9" w:rsidRDefault="00030EE7" w:rsidP="00030EE7">
      <w:pPr>
        <w:tabs>
          <w:tab w:val="left" w:pos="3969"/>
          <w:tab w:val="left" w:pos="4111"/>
        </w:tabs>
        <w:spacing w:after="0" w:line="276" w:lineRule="auto"/>
        <w:ind w:left="4935" w:hanging="3234"/>
        <w:rPr>
          <w:rFonts w:ascii="Tahoma" w:hAnsi="Tahoma" w:cs="Tahoma"/>
          <w:sz w:val="24"/>
          <w:lang w:val="en-US"/>
        </w:rPr>
      </w:pPr>
    </w:p>
    <w:p w:rsidR="00030EE7" w:rsidRPr="005F09D9" w:rsidRDefault="00030EE7" w:rsidP="00030EE7">
      <w:pPr>
        <w:pBdr>
          <w:top w:val="single" w:sz="4" w:space="1" w:color="auto"/>
        </w:pBdr>
        <w:spacing w:after="0"/>
        <w:ind w:firstLine="720"/>
        <w:jc w:val="both"/>
        <w:rPr>
          <w:rFonts w:ascii="Tahoma" w:hAnsi="Tahoma" w:cs="Tahoma"/>
          <w:bCs/>
          <w:color w:val="000000"/>
          <w:sz w:val="24"/>
        </w:rPr>
      </w:pPr>
    </w:p>
    <w:p w:rsidR="00030EE7" w:rsidRPr="005F09D9" w:rsidRDefault="00030EE7" w:rsidP="00030EE7">
      <w:pPr>
        <w:pBdr>
          <w:top w:val="single" w:sz="4" w:space="1" w:color="auto"/>
        </w:pBdr>
        <w:spacing w:after="0"/>
        <w:ind w:firstLine="720"/>
        <w:jc w:val="both"/>
        <w:rPr>
          <w:rFonts w:ascii="Tahoma" w:hAnsi="Tahoma" w:cs="Tahoma"/>
          <w:bCs/>
          <w:color w:val="000000"/>
          <w:sz w:val="24"/>
        </w:rPr>
      </w:pPr>
      <w:r w:rsidRPr="005F09D9">
        <w:rPr>
          <w:rFonts w:ascii="Tahoma" w:hAnsi="Tahoma" w:cs="Tahoma"/>
          <w:bCs/>
          <w:color w:val="000000"/>
          <w:sz w:val="24"/>
        </w:rPr>
        <w:t>Tujuan kurikulum mencakup empat aspek kompetensi, yaitu (1) aspek kompetensi sikap spiritual, (2) sikap sosial, (3) pengetahuan, dan (4) keterampilan. Aspek-aspek kompetensi tersebut dicapai melalui proses pembelajaran intrakurikuler, kokurikuler, dan ekstrakurikuler.</w:t>
      </w:r>
    </w:p>
    <w:p w:rsidR="00030EE7" w:rsidRPr="005F09D9" w:rsidRDefault="00030EE7" w:rsidP="00030EE7">
      <w:pPr>
        <w:spacing w:after="0"/>
        <w:ind w:firstLine="720"/>
        <w:jc w:val="both"/>
        <w:rPr>
          <w:rFonts w:ascii="Tahoma" w:hAnsi="Tahoma" w:cs="Tahoma"/>
          <w:bCs/>
          <w:color w:val="000000"/>
          <w:sz w:val="24"/>
        </w:rPr>
      </w:pPr>
      <w:r w:rsidRPr="005F09D9">
        <w:rPr>
          <w:rFonts w:ascii="Tahoma" w:hAnsi="Tahoma" w:cs="Tahoma"/>
          <w:bCs/>
          <w:color w:val="000000"/>
          <w:sz w:val="24"/>
        </w:rPr>
        <w:t>Rumusan kompetensi sikap spiritual yaitu, “</w:t>
      </w:r>
      <w:r w:rsidRPr="005F09D9">
        <w:rPr>
          <w:rFonts w:ascii="Tahoma" w:hAnsi="Tahoma" w:cs="Tahoma"/>
          <w:sz w:val="24"/>
        </w:rPr>
        <w:t>Menghayati dan mengamalkan ajaran agama yang dianutnya</w:t>
      </w:r>
      <w:r w:rsidRPr="005F09D9">
        <w:rPr>
          <w:rFonts w:ascii="Tahoma" w:hAnsi="Tahoma" w:cs="Tahoma"/>
          <w:bCs/>
          <w:sz w:val="24"/>
        </w:rPr>
        <w:t xml:space="preserve">”. </w:t>
      </w:r>
      <w:r w:rsidRPr="005F09D9">
        <w:rPr>
          <w:rFonts w:ascii="Tahoma" w:hAnsi="Tahoma" w:cs="Tahoma"/>
          <w:bCs/>
          <w:color w:val="000000"/>
          <w:sz w:val="24"/>
        </w:rPr>
        <w:t>Sedangkan rumusan kompetensi sikap sosial yaitu, “</w:t>
      </w:r>
      <w:r w:rsidRPr="005F09D9">
        <w:rPr>
          <w:rFonts w:ascii="Tahoma" w:hAnsi="Tahoma" w:cs="Tahoma"/>
          <w:sz w:val="24"/>
        </w:rPr>
        <w:t>Menghayati dan mengamalkan perilaku jujur, disiplin, santun, peduli (gotong royong, kerja sama, toleran, damai), bertanggung-jawab, responsif, dan proaktif melalui keteladanan, pemberian nasehat,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5F09D9">
        <w:rPr>
          <w:rFonts w:ascii="Tahoma" w:hAnsi="Tahoma" w:cs="Tahoma"/>
          <w:bCs/>
          <w:color w:val="000000"/>
          <w:sz w:val="24"/>
        </w:rPr>
        <w:t>”. Kedua kompetensi tersebut dicapai melalui pembelajaran tidak langsung (</w:t>
      </w:r>
      <w:r w:rsidRPr="005F09D9">
        <w:rPr>
          <w:rFonts w:ascii="Tahoma" w:hAnsi="Tahoma" w:cs="Tahoma"/>
          <w:bCs/>
          <w:i/>
          <w:color w:val="000000"/>
          <w:sz w:val="24"/>
        </w:rPr>
        <w:t>indirect teaching</w:t>
      </w:r>
      <w:r w:rsidRPr="005F09D9">
        <w:rPr>
          <w:rFonts w:ascii="Tahoma" w:hAnsi="Tahoma" w:cs="Tahoma"/>
          <w:bCs/>
          <w:color w:val="000000"/>
          <w:sz w:val="24"/>
        </w:rPr>
        <w:t xml:space="preserve">) yaitu keteladanan, pembiasaan, dan budaya sekolah, dengan memperhatikan karakteristik mata pelajaran serta kebutuhan dan kondisi peserta didik. </w:t>
      </w:r>
    </w:p>
    <w:p w:rsidR="00030EE7" w:rsidRDefault="00030EE7" w:rsidP="00030EE7">
      <w:pPr>
        <w:spacing w:after="0"/>
        <w:ind w:firstLine="720"/>
        <w:jc w:val="both"/>
        <w:rPr>
          <w:rFonts w:ascii="Tahoma" w:hAnsi="Tahoma" w:cs="Tahoma"/>
          <w:bCs/>
          <w:color w:val="000000"/>
          <w:sz w:val="24"/>
        </w:rPr>
      </w:pPr>
      <w:r w:rsidRPr="005F09D9">
        <w:rPr>
          <w:rFonts w:ascii="Tahoma" w:hAnsi="Tahoma" w:cs="Tahoma"/>
          <w:bCs/>
          <w:color w:val="000000"/>
          <w:sz w:val="24"/>
        </w:rPr>
        <w:t>Penumbuhan dan pengembangan kompetensi sikap dilakukan sepanjang proses pembelajaran berlangsung, dan dapat digunakan sebagai pertimbangan guru dalam mengembangkan karakter peserta didik lebih lanjut.</w:t>
      </w:r>
    </w:p>
    <w:p w:rsidR="00C8574A" w:rsidRPr="005F09D9" w:rsidRDefault="00C8574A" w:rsidP="00030EE7">
      <w:pPr>
        <w:spacing w:after="0"/>
        <w:ind w:firstLine="720"/>
        <w:jc w:val="both"/>
        <w:rPr>
          <w:rFonts w:ascii="Tahoma" w:hAnsi="Tahoma" w:cs="Tahoma"/>
          <w:bCs/>
          <w:color w:val="000000"/>
          <w:sz w:val="24"/>
        </w:rPr>
      </w:pPr>
    </w:p>
    <w:tbl>
      <w:tblPr>
        <w:tblStyle w:val="TableGrid"/>
        <w:tblW w:w="0" w:type="auto"/>
        <w:tblLook w:val="04A0"/>
      </w:tblPr>
      <w:tblGrid>
        <w:gridCol w:w="4502"/>
        <w:gridCol w:w="4502"/>
      </w:tblGrid>
      <w:tr w:rsidR="00C8574A" w:rsidTr="00C8574A">
        <w:tc>
          <w:tcPr>
            <w:tcW w:w="4502" w:type="dxa"/>
            <w:shd w:val="clear" w:color="auto" w:fill="BFBFBF" w:themeFill="background1" w:themeFillShade="BF"/>
            <w:vAlign w:val="center"/>
          </w:tcPr>
          <w:p w:rsidR="00C8574A" w:rsidRPr="008C29DD" w:rsidRDefault="00C8574A" w:rsidP="00F82764">
            <w:pPr>
              <w:widowControl w:val="0"/>
              <w:autoSpaceDE w:val="0"/>
              <w:autoSpaceDN w:val="0"/>
              <w:adjustRightInd w:val="0"/>
              <w:spacing w:after="0" w:line="240" w:lineRule="auto"/>
              <w:jc w:val="center"/>
              <w:rPr>
                <w:rFonts w:ascii="Tahoma" w:hAnsi="Tahoma" w:cs="Tahoma"/>
                <w:b/>
                <w:sz w:val="24"/>
                <w:szCs w:val="24"/>
              </w:rPr>
            </w:pPr>
            <w:r w:rsidRPr="008C29DD">
              <w:rPr>
                <w:rFonts w:ascii="Tahoma" w:hAnsi="Tahoma" w:cs="Tahoma"/>
                <w:b/>
                <w:sz w:val="24"/>
                <w:szCs w:val="24"/>
              </w:rPr>
              <w:t>KO</w:t>
            </w:r>
            <w:r w:rsidRPr="008C29DD">
              <w:rPr>
                <w:rFonts w:ascii="Tahoma" w:hAnsi="Tahoma" w:cs="Tahoma"/>
                <w:b/>
                <w:spacing w:val="1"/>
                <w:sz w:val="24"/>
                <w:szCs w:val="24"/>
              </w:rPr>
              <w:t>M</w:t>
            </w:r>
            <w:r w:rsidRPr="008C29DD">
              <w:rPr>
                <w:rFonts w:ascii="Tahoma" w:hAnsi="Tahoma" w:cs="Tahoma"/>
                <w:b/>
                <w:sz w:val="24"/>
                <w:szCs w:val="24"/>
              </w:rPr>
              <w:t>P</w:t>
            </w:r>
            <w:r w:rsidRPr="008C29DD">
              <w:rPr>
                <w:rFonts w:ascii="Tahoma" w:hAnsi="Tahoma" w:cs="Tahoma"/>
                <w:b/>
                <w:spacing w:val="-1"/>
                <w:sz w:val="24"/>
                <w:szCs w:val="24"/>
              </w:rPr>
              <w:t>E</w:t>
            </w:r>
            <w:r w:rsidRPr="008C29DD">
              <w:rPr>
                <w:rFonts w:ascii="Tahoma" w:hAnsi="Tahoma" w:cs="Tahoma"/>
                <w:b/>
                <w:spacing w:val="-2"/>
                <w:sz w:val="24"/>
                <w:szCs w:val="24"/>
              </w:rPr>
              <w:t>T</w:t>
            </w:r>
            <w:r w:rsidRPr="008C29DD">
              <w:rPr>
                <w:rFonts w:ascii="Tahoma" w:hAnsi="Tahoma" w:cs="Tahoma"/>
                <w:b/>
                <w:sz w:val="24"/>
                <w:szCs w:val="24"/>
              </w:rPr>
              <w:t>E</w:t>
            </w:r>
            <w:r w:rsidRPr="008C29DD">
              <w:rPr>
                <w:rFonts w:ascii="Tahoma" w:hAnsi="Tahoma" w:cs="Tahoma"/>
                <w:b/>
                <w:spacing w:val="-1"/>
                <w:sz w:val="24"/>
                <w:szCs w:val="24"/>
              </w:rPr>
              <w:t>N</w:t>
            </w:r>
            <w:r w:rsidRPr="008C29DD">
              <w:rPr>
                <w:rFonts w:ascii="Tahoma" w:hAnsi="Tahoma" w:cs="Tahoma"/>
                <w:b/>
                <w:sz w:val="24"/>
                <w:szCs w:val="24"/>
              </w:rPr>
              <w:t>SI</w:t>
            </w:r>
            <w:r w:rsidRPr="008C29DD">
              <w:rPr>
                <w:rFonts w:ascii="Tahoma" w:hAnsi="Tahoma" w:cs="Tahoma"/>
                <w:b/>
                <w:spacing w:val="-1"/>
                <w:sz w:val="24"/>
                <w:szCs w:val="24"/>
              </w:rPr>
              <w:t xml:space="preserve"> I</w:t>
            </w:r>
            <w:r w:rsidRPr="008C29DD">
              <w:rPr>
                <w:rFonts w:ascii="Tahoma" w:hAnsi="Tahoma" w:cs="Tahoma"/>
                <w:b/>
                <w:sz w:val="24"/>
                <w:szCs w:val="24"/>
              </w:rPr>
              <w:t>N</w:t>
            </w:r>
            <w:r w:rsidRPr="008C29DD">
              <w:rPr>
                <w:rFonts w:ascii="Tahoma" w:hAnsi="Tahoma" w:cs="Tahoma"/>
                <w:b/>
                <w:spacing w:val="-3"/>
                <w:sz w:val="24"/>
                <w:szCs w:val="24"/>
              </w:rPr>
              <w:t>T</w:t>
            </w:r>
            <w:r w:rsidRPr="008C29DD">
              <w:rPr>
                <w:rFonts w:ascii="Tahoma" w:hAnsi="Tahoma" w:cs="Tahoma"/>
                <w:b/>
                <w:sz w:val="24"/>
                <w:szCs w:val="24"/>
              </w:rPr>
              <w:t>I 3</w:t>
            </w:r>
          </w:p>
          <w:p w:rsidR="00C8574A" w:rsidRPr="008C29DD" w:rsidRDefault="00C8574A" w:rsidP="00F82764">
            <w:pPr>
              <w:widowControl w:val="0"/>
              <w:autoSpaceDE w:val="0"/>
              <w:autoSpaceDN w:val="0"/>
              <w:adjustRightInd w:val="0"/>
              <w:spacing w:after="0" w:line="240" w:lineRule="auto"/>
              <w:jc w:val="center"/>
              <w:rPr>
                <w:rFonts w:ascii="Tahoma" w:hAnsi="Tahoma" w:cs="Tahoma"/>
                <w:b/>
                <w:sz w:val="24"/>
                <w:szCs w:val="24"/>
              </w:rPr>
            </w:pPr>
            <w:r w:rsidRPr="008C29DD">
              <w:rPr>
                <w:rFonts w:ascii="Tahoma" w:hAnsi="Tahoma" w:cs="Tahoma"/>
                <w:b/>
                <w:spacing w:val="1"/>
                <w:sz w:val="24"/>
                <w:szCs w:val="24"/>
              </w:rPr>
              <w:t>(</w:t>
            </w:r>
            <w:r w:rsidRPr="008C29DD">
              <w:rPr>
                <w:rFonts w:ascii="Tahoma" w:hAnsi="Tahoma" w:cs="Tahoma"/>
                <w:b/>
                <w:sz w:val="24"/>
                <w:szCs w:val="24"/>
              </w:rPr>
              <w:t>P</w:t>
            </w:r>
            <w:r w:rsidRPr="008C29DD">
              <w:rPr>
                <w:rFonts w:ascii="Tahoma" w:hAnsi="Tahoma" w:cs="Tahoma"/>
                <w:b/>
                <w:spacing w:val="-1"/>
                <w:sz w:val="24"/>
                <w:szCs w:val="24"/>
              </w:rPr>
              <w:t>E</w:t>
            </w:r>
            <w:r w:rsidRPr="008C29DD">
              <w:rPr>
                <w:rFonts w:ascii="Tahoma" w:hAnsi="Tahoma" w:cs="Tahoma"/>
                <w:b/>
                <w:sz w:val="24"/>
                <w:szCs w:val="24"/>
              </w:rPr>
              <w:t>N</w:t>
            </w:r>
            <w:r w:rsidRPr="008C29DD">
              <w:rPr>
                <w:rFonts w:ascii="Tahoma" w:hAnsi="Tahoma" w:cs="Tahoma"/>
                <w:b/>
                <w:spacing w:val="1"/>
                <w:sz w:val="24"/>
                <w:szCs w:val="24"/>
              </w:rPr>
              <w:t>G</w:t>
            </w:r>
            <w:r w:rsidRPr="008C29DD">
              <w:rPr>
                <w:rFonts w:ascii="Tahoma" w:hAnsi="Tahoma" w:cs="Tahoma"/>
                <w:b/>
                <w:sz w:val="24"/>
                <w:szCs w:val="24"/>
              </w:rPr>
              <w:t>E</w:t>
            </w:r>
            <w:r w:rsidRPr="008C29DD">
              <w:rPr>
                <w:rFonts w:ascii="Tahoma" w:hAnsi="Tahoma" w:cs="Tahoma"/>
                <w:b/>
                <w:spacing w:val="-3"/>
                <w:sz w:val="24"/>
                <w:szCs w:val="24"/>
              </w:rPr>
              <w:t>T</w:t>
            </w:r>
            <w:r w:rsidRPr="008C29DD">
              <w:rPr>
                <w:rFonts w:ascii="Tahoma" w:hAnsi="Tahoma" w:cs="Tahoma"/>
                <w:b/>
                <w:spacing w:val="1"/>
                <w:sz w:val="24"/>
                <w:szCs w:val="24"/>
              </w:rPr>
              <w:t>A</w:t>
            </w:r>
            <w:r w:rsidRPr="008C29DD">
              <w:rPr>
                <w:rFonts w:ascii="Tahoma" w:hAnsi="Tahoma" w:cs="Tahoma"/>
                <w:b/>
                <w:spacing w:val="-2"/>
                <w:sz w:val="24"/>
                <w:szCs w:val="24"/>
              </w:rPr>
              <w:t>HU</w:t>
            </w:r>
            <w:r w:rsidRPr="008C29DD">
              <w:rPr>
                <w:rFonts w:ascii="Tahoma" w:hAnsi="Tahoma" w:cs="Tahoma"/>
                <w:b/>
                <w:spacing w:val="1"/>
                <w:sz w:val="24"/>
                <w:szCs w:val="24"/>
              </w:rPr>
              <w:t>A</w:t>
            </w:r>
            <w:r w:rsidRPr="008C29DD">
              <w:rPr>
                <w:rFonts w:ascii="Tahoma" w:hAnsi="Tahoma" w:cs="Tahoma"/>
                <w:b/>
                <w:sz w:val="24"/>
                <w:szCs w:val="24"/>
              </w:rPr>
              <w:t>N)</w:t>
            </w:r>
          </w:p>
        </w:tc>
        <w:tc>
          <w:tcPr>
            <w:tcW w:w="4502" w:type="dxa"/>
            <w:shd w:val="clear" w:color="auto" w:fill="BFBFBF" w:themeFill="background1" w:themeFillShade="BF"/>
            <w:vAlign w:val="center"/>
          </w:tcPr>
          <w:p w:rsidR="00C8574A" w:rsidRPr="008C29DD" w:rsidRDefault="00C8574A" w:rsidP="00F82764">
            <w:pPr>
              <w:widowControl w:val="0"/>
              <w:autoSpaceDE w:val="0"/>
              <w:autoSpaceDN w:val="0"/>
              <w:adjustRightInd w:val="0"/>
              <w:spacing w:after="0" w:line="240" w:lineRule="auto"/>
              <w:jc w:val="center"/>
              <w:rPr>
                <w:rFonts w:ascii="Tahoma" w:hAnsi="Tahoma" w:cs="Tahoma"/>
                <w:b/>
                <w:sz w:val="24"/>
                <w:szCs w:val="24"/>
              </w:rPr>
            </w:pPr>
            <w:r w:rsidRPr="008C29DD">
              <w:rPr>
                <w:rFonts w:ascii="Tahoma" w:hAnsi="Tahoma" w:cs="Tahoma"/>
                <w:b/>
                <w:sz w:val="24"/>
                <w:szCs w:val="24"/>
              </w:rPr>
              <w:t>KO</w:t>
            </w:r>
            <w:r w:rsidRPr="008C29DD">
              <w:rPr>
                <w:rFonts w:ascii="Tahoma" w:hAnsi="Tahoma" w:cs="Tahoma"/>
                <w:b/>
                <w:spacing w:val="1"/>
                <w:sz w:val="24"/>
                <w:szCs w:val="24"/>
              </w:rPr>
              <w:t>M</w:t>
            </w:r>
            <w:r w:rsidRPr="008C29DD">
              <w:rPr>
                <w:rFonts w:ascii="Tahoma" w:hAnsi="Tahoma" w:cs="Tahoma"/>
                <w:b/>
                <w:sz w:val="24"/>
                <w:szCs w:val="24"/>
              </w:rPr>
              <w:t>P</w:t>
            </w:r>
            <w:r w:rsidRPr="008C29DD">
              <w:rPr>
                <w:rFonts w:ascii="Tahoma" w:hAnsi="Tahoma" w:cs="Tahoma"/>
                <w:b/>
                <w:spacing w:val="-1"/>
                <w:sz w:val="24"/>
                <w:szCs w:val="24"/>
              </w:rPr>
              <w:t>E</w:t>
            </w:r>
            <w:r w:rsidRPr="008C29DD">
              <w:rPr>
                <w:rFonts w:ascii="Tahoma" w:hAnsi="Tahoma" w:cs="Tahoma"/>
                <w:b/>
                <w:spacing w:val="-2"/>
                <w:sz w:val="24"/>
                <w:szCs w:val="24"/>
              </w:rPr>
              <w:t>T</w:t>
            </w:r>
            <w:r w:rsidRPr="008C29DD">
              <w:rPr>
                <w:rFonts w:ascii="Tahoma" w:hAnsi="Tahoma" w:cs="Tahoma"/>
                <w:b/>
                <w:sz w:val="24"/>
                <w:szCs w:val="24"/>
              </w:rPr>
              <w:t>E</w:t>
            </w:r>
            <w:r w:rsidRPr="008C29DD">
              <w:rPr>
                <w:rFonts w:ascii="Tahoma" w:hAnsi="Tahoma" w:cs="Tahoma"/>
                <w:b/>
                <w:spacing w:val="-1"/>
                <w:sz w:val="24"/>
                <w:szCs w:val="24"/>
              </w:rPr>
              <w:t>N</w:t>
            </w:r>
            <w:r w:rsidRPr="008C29DD">
              <w:rPr>
                <w:rFonts w:ascii="Tahoma" w:hAnsi="Tahoma" w:cs="Tahoma"/>
                <w:b/>
                <w:sz w:val="24"/>
                <w:szCs w:val="24"/>
              </w:rPr>
              <w:t>SI</w:t>
            </w:r>
            <w:r w:rsidRPr="008C29DD">
              <w:rPr>
                <w:rFonts w:ascii="Tahoma" w:hAnsi="Tahoma" w:cs="Tahoma"/>
                <w:b/>
                <w:spacing w:val="-1"/>
                <w:sz w:val="24"/>
                <w:szCs w:val="24"/>
              </w:rPr>
              <w:t xml:space="preserve"> I</w:t>
            </w:r>
            <w:r w:rsidRPr="008C29DD">
              <w:rPr>
                <w:rFonts w:ascii="Tahoma" w:hAnsi="Tahoma" w:cs="Tahoma"/>
                <w:b/>
                <w:sz w:val="24"/>
                <w:szCs w:val="24"/>
              </w:rPr>
              <w:t>N</w:t>
            </w:r>
            <w:r w:rsidRPr="008C29DD">
              <w:rPr>
                <w:rFonts w:ascii="Tahoma" w:hAnsi="Tahoma" w:cs="Tahoma"/>
                <w:b/>
                <w:spacing w:val="-3"/>
                <w:sz w:val="24"/>
                <w:szCs w:val="24"/>
              </w:rPr>
              <w:t>T</w:t>
            </w:r>
            <w:r w:rsidRPr="008C29DD">
              <w:rPr>
                <w:rFonts w:ascii="Tahoma" w:hAnsi="Tahoma" w:cs="Tahoma"/>
                <w:b/>
                <w:sz w:val="24"/>
                <w:szCs w:val="24"/>
              </w:rPr>
              <w:t>I 4</w:t>
            </w:r>
          </w:p>
          <w:p w:rsidR="00C8574A" w:rsidRPr="008C29DD" w:rsidRDefault="00C8574A" w:rsidP="00F82764">
            <w:pPr>
              <w:widowControl w:val="0"/>
              <w:autoSpaceDE w:val="0"/>
              <w:autoSpaceDN w:val="0"/>
              <w:adjustRightInd w:val="0"/>
              <w:spacing w:after="0" w:line="240" w:lineRule="auto"/>
              <w:jc w:val="center"/>
              <w:rPr>
                <w:rFonts w:ascii="Tahoma" w:hAnsi="Tahoma" w:cs="Tahoma"/>
                <w:b/>
                <w:sz w:val="24"/>
                <w:szCs w:val="24"/>
              </w:rPr>
            </w:pPr>
            <w:r w:rsidRPr="008C29DD">
              <w:rPr>
                <w:rFonts w:ascii="Tahoma" w:hAnsi="Tahoma" w:cs="Tahoma"/>
                <w:b/>
                <w:spacing w:val="1"/>
                <w:sz w:val="24"/>
                <w:szCs w:val="24"/>
              </w:rPr>
              <w:t>(</w:t>
            </w:r>
            <w:r w:rsidRPr="008C29DD">
              <w:rPr>
                <w:rFonts w:ascii="Tahoma" w:hAnsi="Tahoma" w:cs="Tahoma"/>
                <w:b/>
                <w:sz w:val="24"/>
                <w:szCs w:val="24"/>
              </w:rPr>
              <w:t>K</w:t>
            </w:r>
            <w:r w:rsidRPr="008C29DD">
              <w:rPr>
                <w:rFonts w:ascii="Tahoma" w:hAnsi="Tahoma" w:cs="Tahoma"/>
                <w:b/>
                <w:spacing w:val="-1"/>
                <w:sz w:val="24"/>
                <w:szCs w:val="24"/>
              </w:rPr>
              <w:t>E</w:t>
            </w:r>
            <w:r w:rsidRPr="008C29DD">
              <w:rPr>
                <w:rFonts w:ascii="Tahoma" w:hAnsi="Tahoma" w:cs="Tahoma"/>
                <w:b/>
                <w:spacing w:val="-2"/>
                <w:sz w:val="24"/>
                <w:szCs w:val="24"/>
              </w:rPr>
              <w:t>T</w:t>
            </w:r>
            <w:r w:rsidRPr="008C29DD">
              <w:rPr>
                <w:rFonts w:ascii="Tahoma" w:hAnsi="Tahoma" w:cs="Tahoma"/>
                <w:b/>
                <w:sz w:val="24"/>
                <w:szCs w:val="24"/>
              </w:rPr>
              <w:t>E</w:t>
            </w:r>
            <w:r w:rsidRPr="008C29DD">
              <w:rPr>
                <w:rFonts w:ascii="Tahoma" w:hAnsi="Tahoma" w:cs="Tahoma"/>
                <w:b/>
                <w:spacing w:val="-1"/>
                <w:sz w:val="24"/>
                <w:szCs w:val="24"/>
              </w:rPr>
              <w:t>R</w:t>
            </w:r>
            <w:r w:rsidRPr="008C29DD">
              <w:rPr>
                <w:rFonts w:ascii="Tahoma" w:hAnsi="Tahoma" w:cs="Tahoma"/>
                <w:b/>
                <w:spacing w:val="1"/>
                <w:sz w:val="24"/>
                <w:szCs w:val="24"/>
              </w:rPr>
              <w:t>AM</w:t>
            </w:r>
            <w:r w:rsidRPr="008C29DD">
              <w:rPr>
                <w:rFonts w:ascii="Tahoma" w:hAnsi="Tahoma" w:cs="Tahoma"/>
                <w:b/>
                <w:sz w:val="24"/>
                <w:szCs w:val="24"/>
              </w:rPr>
              <w:t>P</w:t>
            </w:r>
            <w:r w:rsidRPr="008C29DD">
              <w:rPr>
                <w:rFonts w:ascii="Tahoma" w:hAnsi="Tahoma" w:cs="Tahoma"/>
                <w:b/>
                <w:spacing w:val="-1"/>
                <w:sz w:val="24"/>
                <w:szCs w:val="24"/>
              </w:rPr>
              <w:t>I</w:t>
            </w:r>
            <w:r w:rsidRPr="008C29DD">
              <w:rPr>
                <w:rFonts w:ascii="Tahoma" w:hAnsi="Tahoma" w:cs="Tahoma"/>
                <w:b/>
                <w:sz w:val="24"/>
                <w:szCs w:val="24"/>
              </w:rPr>
              <w:t>LA</w:t>
            </w:r>
            <w:r w:rsidRPr="008C29DD">
              <w:rPr>
                <w:rFonts w:ascii="Tahoma" w:hAnsi="Tahoma" w:cs="Tahoma"/>
                <w:b/>
                <w:spacing w:val="-2"/>
                <w:sz w:val="24"/>
                <w:szCs w:val="24"/>
              </w:rPr>
              <w:t>N</w:t>
            </w:r>
            <w:r w:rsidRPr="008C29DD">
              <w:rPr>
                <w:rFonts w:ascii="Tahoma" w:hAnsi="Tahoma" w:cs="Tahoma"/>
                <w:b/>
                <w:sz w:val="24"/>
                <w:szCs w:val="24"/>
              </w:rPr>
              <w:t>)</w:t>
            </w:r>
          </w:p>
        </w:tc>
      </w:tr>
      <w:tr w:rsidR="00B7142E" w:rsidTr="00C8574A">
        <w:tc>
          <w:tcPr>
            <w:tcW w:w="4502" w:type="dxa"/>
          </w:tcPr>
          <w:p w:rsidR="00B7142E" w:rsidRPr="00B7142E" w:rsidRDefault="00B7142E" w:rsidP="00B7142E">
            <w:pPr>
              <w:numPr>
                <w:ilvl w:val="0"/>
                <w:numId w:val="31"/>
              </w:numPr>
              <w:spacing w:before="120" w:line="264" w:lineRule="auto"/>
              <w:ind w:left="426"/>
              <w:rPr>
                <w:sz w:val="24"/>
              </w:rPr>
            </w:pPr>
            <w:r w:rsidRPr="00B7142E">
              <w:rPr>
                <w:rFonts w:ascii="Tahoma" w:hAnsi="Tahoma" w:cs="Tahoma"/>
                <w:color w:val="000000"/>
                <w:sz w:val="24"/>
              </w:rPr>
              <w:t xml:space="preserve">Memahami, menerapkan, menganalisis, dan mengevaluasi tentang pengetahuan faktual, konseptual, operasional lanjut, dan metakognitif secara multidisiplin sesuai dengan bidang dan lingkup kerja </w:t>
            </w:r>
            <w:r>
              <w:rPr>
                <w:rFonts w:ascii="Tahoma" w:hAnsi="Tahoma" w:cs="Tahoma"/>
                <w:b/>
                <w:i/>
                <w:sz w:val="24"/>
              </w:rPr>
              <w:t>Instalasi Jaringan FTTH</w:t>
            </w:r>
            <w:r w:rsidRPr="00B7142E">
              <w:rPr>
                <w:rFonts w:ascii="Tahoma" w:hAnsi="Tahoma" w:cs="Tahoma"/>
                <w:color w:val="000000"/>
                <w:sz w:val="24"/>
              </w:rPr>
              <w:t xml:space="preserve"> pada tingkat teknis, spesifik, detil, dan kompleks, berkenaan dengan ilmu pengetahuan, teknologi, seni, budaya, dan humaniora dalam konteks pengembangan potensi diri sebagai bagian dari keluarga, </w:t>
            </w:r>
            <w:r w:rsidRPr="00B7142E">
              <w:rPr>
                <w:rFonts w:ascii="Tahoma" w:hAnsi="Tahoma" w:cs="Tahoma"/>
                <w:color w:val="000000"/>
                <w:sz w:val="24"/>
              </w:rPr>
              <w:lastRenderedPageBreak/>
              <w:t>sekolah, dunia kerja, warga masyarakat nasional, regional, dan internasional.</w:t>
            </w:r>
          </w:p>
        </w:tc>
        <w:tc>
          <w:tcPr>
            <w:tcW w:w="4502" w:type="dxa"/>
          </w:tcPr>
          <w:p w:rsidR="00B7142E" w:rsidRPr="00B7142E" w:rsidRDefault="00B7142E" w:rsidP="00B7142E">
            <w:pPr>
              <w:pStyle w:val="ListParagraph"/>
              <w:widowControl w:val="0"/>
              <w:numPr>
                <w:ilvl w:val="0"/>
                <w:numId w:val="31"/>
              </w:numPr>
              <w:autoSpaceDE w:val="0"/>
              <w:autoSpaceDN w:val="0"/>
              <w:adjustRightInd w:val="0"/>
              <w:spacing w:before="60" w:after="0" w:line="240" w:lineRule="auto"/>
              <w:ind w:left="461" w:right="57"/>
              <w:contextualSpacing w:val="0"/>
              <w:rPr>
                <w:rFonts w:ascii="Tahoma" w:hAnsi="Tahoma" w:cs="Tahoma"/>
                <w:bCs/>
                <w:sz w:val="24"/>
              </w:rPr>
            </w:pPr>
            <w:r w:rsidRPr="00B7142E">
              <w:rPr>
                <w:rFonts w:ascii="Tahoma" w:hAnsi="Tahoma" w:cs="Tahoma"/>
                <w:color w:val="000000"/>
                <w:sz w:val="24"/>
              </w:rPr>
              <w:lastRenderedPageBreak/>
              <w:t>Melaksanakan</w:t>
            </w:r>
            <w:r w:rsidRPr="00B7142E">
              <w:rPr>
                <w:rFonts w:ascii="Tahoma" w:hAnsi="Tahoma" w:cs="Tahoma"/>
                <w:bCs/>
                <w:sz w:val="24"/>
              </w:rPr>
              <w:t xml:space="preserve"> tugas spesifik, dengan menggunakan alat, informasi, dan prosedur kerja yang lazim dilakukan serta menyelesaikan masalah kompleks sesuai dengan bidang </w:t>
            </w:r>
            <w:r w:rsidRPr="00B7142E">
              <w:rPr>
                <w:rFonts w:ascii="Tahoma" w:hAnsi="Tahoma" w:cs="Tahoma"/>
                <w:color w:val="000000"/>
                <w:sz w:val="24"/>
              </w:rPr>
              <w:t xml:space="preserve">dan lingkup kerja </w:t>
            </w:r>
            <w:r>
              <w:rPr>
                <w:rFonts w:ascii="Tahoma" w:hAnsi="Tahoma" w:cs="Tahoma"/>
                <w:b/>
                <w:i/>
                <w:sz w:val="24"/>
              </w:rPr>
              <w:t>Instalasi Jaringan FTTH</w:t>
            </w:r>
          </w:p>
          <w:p w:rsidR="00B7142E" w:rsidRPr="00B7142E" w:rsidRDefault="00B7142E" w:rsidP="008636A5">
            <w:pPr>
              <w:pStyle w:val="ListParagraph"/>
              <w:widowControl w:val="0"/>
              <w:autoSpaceDE w:val="0"/>
              <w:autoSpaceDN w:val="0"/>
              <w:adjustRightInd w:val="0"/>
              <w:spacing w:before="60" w:after="0" w:line="240" w:lineRule="auto"/>
              <w:ind w:left="461" w:right="57"/>
              <w:contextualSpacing w:val="0"/>
              <w:rPr>
                <w:rFonts w:ascii="Tahoma" w:hAnsi="Tahoma" w:cs="Tahoma"/>
                <w:bCs/>
                <w:sz w:val="24"/>
              </w:rPr>
            </w:pPr>
            <w:r w:rsidRPr="00B7142E">
              <w:rPr>
                <w:rFonts w:ascii="Tahoma" w:hAnsi="Tahoma" w:cs="Tahoma"/>
                <w:color w:val="000000"/>
                <w:sz w:val="24"/>
              </w:rPr>
              <w:t>Menampilkan</w:t>
            </w:r>
            <w:r w:rsidRPr="00B7142E">
              <w:rPr>
                <w:rFonts w:ascii="Tahoma" w:hAnsi="Tahoma" w:cs="Tahoma"/>
                <w:bCs/>
                <w:sz w:val="24"/>
              </w:rPr>
              <w:t xml:space="preserve"> kinerja mandiri dengan mutu dan kuantitas yang terukur sesuai dengan standar kompetensi kerja.</w:t>
            </w:r>
          </w:p>
          <w:p w:rsidR="00B7142E" w:rsidRPr="00B7142E" w:rsidRDefault="00B7142E" w:rsidP="008636A5">
            <w:pPr>
              <w:pStyle w:val="ListParagraph"/>
              <w:widowControl w:val="0"/>
              <w:autoSpaceDE w:val="0"/>
              <w:autoSpaceDN w:val="0"/>
              <w:adjustRightInd w:val="0"/>
              <w:spacing w:before="60" w:after="0" w:line="240" w:lineRule="auto"/>
              <w:ind w:left="461" w:right="57"/>
              <w:contextualSpacing w:val="0"/>
              <w:rPr>
                <w:rFonts w:ascii="Tahoma" w:hAnsi="Tahoma" w:cs="Tahoma"/>
                <w:sz w:val="24"/>
              </w:rPr>
            </w:pPr>
            <w:r w:rsidRPr="00B7142E">
              <w:rPr>
                <w:rFonts w:ascii="Tahoma" w:hAnsi="Tahoma" w:cs="Tahoma"/>
                <w:sz w:val="24"/>
              </w:rPr>
              <w:t>Menunjukkan</w:t>
            </w:r>
            <w:r w:rsidRPr="00B7142E">
              <w:rPr>
                <w:rFonts w:ascii="Tahoma" w:hAnsi="Tahoma" w:cs="Tahoma"/>
                <w:spacing w:val="57"/>
                <w:sz w:val="24"/>
              </w:rPr>
              <w:t xml:space="preserve"> </w:t>
            </w:r>
            <w:r w:rsidRPr="00B7142E">
              <w:rPr>
                <w:rFonts w:ascii="Tahoma" w:hAnsi="Tahoma" w:cs="Tahoma"/>
                <w:sz w:val="24"/>
              </w:rPr>
              <w:t xml:space="preserve">keterampilan menalar, mengolah, dan menyaji secara efektif, kreatif, produktif, </w:t>
            </w:r>
            <w:r w:rsidRPr="00B7142E">
              <w:rPr>
                <w:rFonts w:ascii="Tahoma" w:hAnsi="Tahoma" w:cs="Tahoma"/>
                <w:sz w:val="24"/>
              </w:rPr>
              <w:lastRenderedPageBreak/>
              <w:t xml:space="preserve">kritis, mandiri, kolaboratif, komunikatif, dan solutif dalam ranah </w:t>
            </w:r>
            <w:r w:rsidRPr="00B7142E">
              <w:rPr>
                <w:rFonts w:ascii="Tahoma" w:hAnsi="Tahoma" w:cs="Tahoma"/>
                <w:b/>
                <w:sz w:val="24"/>
              </w:rPr>
              <w:t>abstrak</w:t>
            </w:r>
            <w:r w:rsidRPr="00B7142E">
              <w:rPr>
                <w:rFonts w:ascii="Tahoma" w:hAnsi="Tahoma" w:cs="Tahoma"/>
                <w:sz w:val="24"/>
              </w:rPr>
              <w:t xml:space="preserve"> terkait dengan pengembangan dari yang dipelajarinya di sekolah, serta mampu melaksanakan tugas spesifik secara mandiri.</w:t>
            </w:r>
          </w:p>
          <w:p w:rsidR="00B7142E" w:rsidRPr="00B7142E" w:rsidRDefault="00B7142E" w:rsidP="008636A5">
            <w:pPr>
              <w:ind w:left="461"/>
              <w:rPr>
                <w:sz w:val="24"/>
              </w:rPr>
            </w:pPr>
            <w:r w:rsidRPr="00B7142E">
              <w:rPr>
                <w:rFonts w:ascii="Tahoma" w:hAnsi="Tahoma" w:cs="Tahoma"/>
                <w:sz w:val="24"/>
              </w:rPr>
              <w:t xml:space="preserve">Menunjukkan keterampilan mempersepsi, kesiapan, meniru, membiasakan gerak mahir, menjadikan gerak alami, sampai dengan tindakan orisinal dalam ranah </w:t>
            </w:r>
            <w:r w:rsidRPr="00B7142E">
              <w:rPr>
                <w:rFonts w:ascii="Tahoma" w:hAnsi="Tahoma" w:cs="Tahoma"/>
                <w:b/>
                <w:sz w:val="24"/>
              </w:rPr>
              <w:t xml:space="preserve">konkret </w:t>
            </w:r>
            <w:r w:rsidRPr="00B7142E">
              <w:rPr>
                <w:rFonts w:ascii="Tahoma" w:hAnsi="Tahoma" w:cs="Tahoma"/>
                <w:sz w:val="24"/>
              </w:rPr>
              <w:t>terkait dengan pengembangan dari yang dipelajarinya di sekolah, serta mampu melaksanakan tugas spesifik secara mandiri.</w:t>
            </w:r>
          </w:p>
        </w:tc>
      </w:tr>
    </w:tbl>
    <w:p w:rsidR="00030EE7" w:rsidRDefault="00030EE7" w:rsidP="00030EE7">
      <w:pPr>
        <w:tabs>
          <w:tab w:val="left" w:pos="3969"/>
          <w:tab w:val="left" w:pos="4111"/>
        </w:tabs>
        <w:spacing w:after="0" w:line="276" w:lineRule="auto"/>
        <w:rPr>
          <w:rFonts w:ascii="Tahoma" w:hAnsi="Tahoma" w:cs="Tahoma"/>
          <w:lang w:val="en-US"/>
        </w:rPr>
      </w:pPr>
    </w:p>
    <w:p w:rsidR="00C8574A" w:rsidRDefault="00C8574A" w:rsidP="00030EE7">
      <w:pPr>
        <w:tabs>
          <w:tab w:val="left" w:pos="3969"/>
          <w:tab w:val="left" w:pos="4111"/>
        </w:tabs>
        <w:spacing w:after="0" w:line="276" w:lineRule="auto"/>
        <w:rPr>
          <w:rFonts w:ascii="Tahoma" w:hAnsi="Tahoma" w:cs="Tahoma"/>
          <w:lang w:val="en-US"/>
        </w:rPr>
      </w:pPr>
    </w:p>
    <w:p w:rsidR="00C8574A" w:rsidRDefault="00C8574A" w:rsidP="00030EE7">
      <w:pPr>
        <w:tabs>
          <w:tab w:val="left" w:pos="3969"/>
          <w:tab w:val="left" w:pos="4111"/>
        </w:tabs>
        <w:spacing w:after="0" w:line="276" w:lineRule="auto"/>
        <w:rPr>
          <w:rFonts w:ascii="Tahoma" w:hAnsi="Tahoma" w:cs="Tahoma"/>
          <w:lang w:val="en-US"/>
        </w:rPr>
      </w:pPr>
    </w:p>
    <w:tbl>
      <w:tblPr>
        <w:tblW w:w="9640" w:type="dxa"/>
        <w:jc w:val="center"/>
        <w:tblInd w:w="4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5" w:color="FFFFFF" w:fill="auto"/>
        <w:tblLook w:val="04A0"/>
      </w:tblPr>
      <w:tblGrid>
        <w:gridCol w:w="2549"/>
        <w:gridCol w:w="1212"/>
        <w:gridCol w:w="2948"/>
        <w:gridCol w:w="1212"/>
        <w:gridCol w:w="1719"/>
      </w:tblGrid>
      <w:tr w:rsidR="00C8574A" w:rsidRPr="00A7494C" w:rsidTr="00C8574A">
        <w:trPr>
          <w:trHeight w:val="552"/>
          <w:jc w:val="center"/>
        </w:trPr>
        <w:tc>
          <w:tcPr>
            <w:tcW w:w="2549" w:type="dxa"/>
            <w:shd w:val="clear" w:color="auto" w:fill="BFBFBF" w:themeFill="background1" w:themeFillShade="BF"/>
          </w:tcPr>
          <w:p w:rsidR="00ED7565" w:rsidRDefault="00ED7565" w:rsidP="00F82764">
            <w:pPr>
              <w:spacing w:before="60" w:after="60" w:line="240" w:lineRule="auto"/>
              <w:jc w:val="center"/>
              <w:rPr>
                <w:rFonts w:ascii="Tahoma" w:hAnsi="Tahoma" w:cs="Tahoma"/>
                <w:b/>
              </w:rPr>
            </w:pPr>
            <w:r w:rsidRPr="00F66858">
              <w:rPr>
                <w:rFonts w:ascii="Tahoma" w:hAnsi="Tahoma" w:cs="Tahoma"/>
                <w:b/>
              </w:rPr>
              <w:t xml:space="preserve">KOMPETENSI INTI </w:t>
            </w:r>
            <w:r>
              <w:rPr>
                <w:rFonts w:ascii="Tahoma" w:hAnsi="Tahoma" w:cs="Tahoma"/>
                <w:b/>
              </w:rPr>
              <w:t>3</w:t>
            </w:r>
          </w:p>
          <w:p w:rsidR="00ED7565" w:rsidRPr="00F66858" w:rsidRDefault="00ED7565" w:rsidP="00F82764">
            <w:pPr>
              <w:spacing w:before="60" w:after="60" w:line="240" w:lineRule="auto"/>
              <w:jc w:val="center"/>
              <w:rPr>
                <w:rFonts w:ascii="Tahoma" w:hAnsi="Tahoma" w:cs="Tahoma"/>
                <w:b/>
              </w:rPr>
            </w:pPr>
            <w:r>
              <w:rPr>
                <w:rFonts w:ascii="Tahoma" w:hAnsi="Tahoma" w:cs="Tahoma"/>
                <w:b/>
              </w:rPr>
              <w:t>(PENGETAHUAN)</w:t>
            </w:r>
          </w:p>
        </w:tc>
        <w:tc>
          <w:tcPr>
            <w:tcW w:w="1212" w:type="dxa"/>
            <w:shd w:val="clear" w:color="auto" w:fill="BFBFBF" w:themeFill="background1" w:themeFillShade="BF"/>
          </w:tcPr>
          <w:p w:rsidR="00ED7565" w:rsidRPr="00F66858" w:rsidRDefault="00ED7565" w:rsidP="00F82764">
            <w:pPr>
              <w:spacing w:before="60" w:after="60" w:line="240" w:lineRule="auto"/>
              <w:jc w:val="center"/>
              <w:rPr>
                <w:rFonts w:ascii="Tahoma" w:hAnsi="Tahoma" w:cs="Tahoma"/>
                <w:b/>
              </w:rPr>
            </w:pPr>
            <w:r>
              <w:rPr>
                <w:rFonts w:ascii="Tahoma" w:hAnsi="Tahoma" w:cs="Tahoma"/>
                <w:b/>
              </w:rPr>
              <w:t>ALOKASI WAKTU</w:t>
            </w:r>
          </w:p>
        </w:tc>
        <w:tc>
          <w:tcPr>
            <w:tcW w:w="2948" w:type="dxa"/>
            <w:shd w:val="clear" w:color="auto" w:fill="BFBFBF" w:themeFill="background1" w:themeFillShade="BF"/>
          </w:tcPr>
          <w:p w:rsidR="00ED7565" w:rsidRDefault="00ED7565" w:rsidP="00F82764">
            <w:pPr>
              <w:spacing w:before="60" w:after="60" w:line="240" w:lineRule="auto"/>
              <w:jc w:val="center"/>
              <w:rPr>
                <w:rFonts w:ascii="Tahoma" w:hAnsi="Tahoma" w:cs="Tahoma"/>
                <w:b/>
              </w:rPr>
            </w:pPr>
            <w:r w:rsidRPr="00F66858">
              <w:rPr>
                <w:rFonts w:ascii="Tahoma" w:hAnsi="Tahoma" w:cs="Tahoma"/>
                <w:b/>
              </w:rPr>
              <w:t xml:space="preserve">KOMPETENSI </w:t>
            </w:r>
            <w:r>
              <w:rPr>
                <w:rFonts w:ascii="Tahoma" w:hAnsi="Tahoma" w:cs="Tahoma"/>
                <w:b/>
              </w:rPr>
              <w:t>INTI 4</w:t>
            </w:r>
          </w:p>
          <w:p w:rsidR="00ED7565" w:rsidRPr="00F66858" w:rsidRDefault="00ED7565" w:rsidP="00F82764">
            <w:pPr>
              <w:spacing w:before="60" w:after="60" w:line="240" w:lineRule="auto"/>
              <w:jc w:val="center"/>
              <w:rPr>
                <w:rFonts w:ascii="Tahoma" w:hAnsi="Tahoma" w:cs="Tahoma"/>
                <w:b/>
              </w:rPr>
            </w:pPr>
            <w:r>
              <w:rPr>
                <w:rFonts w:ascii="Tahoma" w:hAnsi="Tahoma" w:cs="Tahoma"/>
                <w:b/>
              </w:rPr>
              <w:t>(KETRAMPILAN)</w:t>
            </w:r>
          </w:p>
        </w:tc>
        <w:tc>
          <w:tcPr>
            <w:tcW w:w="1212" w:type="dxa"/>
            <w:shd w:val="clear" w:color="auto" w:fill="BFBFBF" w:themeFill="background1" w:themeFillShade="BF"/>
          </w:tcPr>
          <w:p w:rsidR="00ED7565" w:rsidRPr="00F66858" w:rsidRDefault="00ED7565" w:rsidP="00F82764">
            <w:pPr>
              <w:spacing w:before="60" w:after="60" w:line="240" w:lineRule="auto"/>
              <w:jc w:val="center"/>
              <w:rPr>
                <w:rFonts w:ascii="Tahoma" w:hAnsi="Tahoma" w:cs="Tahoma"/>
                <w:b/>
              </w:rPr>
            </w:pPr>
            <w:r>
              <w:rPr>
                <w:rFonts w:ascii="Tahoma" w:hAnsi="Tahoma" w:cs="Tahoma"/>
                <w:b/>
              </w:rPr>
              <w:t>ALOKASI WAKTU</w:t>
            </w:r>
          </w:p>
        </w:tc>
        <w:tc>
          <w:tcPr>
            <w:tcW w:w="1719" w:type="dxa"/>
            <w:shd w:val="clear" w:color="auto" w:fill="BFBFBF" w:themeFill="background1" w:themeFillShade="BF"/>
            <w:vAlign w:val="center"/>
          </w:tcPr>
          <w:p w:rsidR="00ED7565" w:rsidRPr="000E330B" w:rsidRDefault="00ED7565" w:rsidP="00F82764">
            <w:pPr>
              <w:spacing w:before="60" w:after="60" w:line="240" w:lineRule="auto"/>
              <w:jc w:val="center"/>
              <w:rPr>
                <w:rFonts w:ascii="Tahoma" w:hAnsi="Tahoma" w:cs="Tahoma"/>
                <w:b/>
                <w:sz w:val="14"/>
              </w:rPr>
            </w:pPr>
            <w:r w:rsidRPr="000E330B">
              <w:rPr>
                <w:rFonts w:ascii="Tahoma" w:hAnsi="Tahoma" w:cs="Tahoma"/>
                <w:b/>
                <w:sz w:val="14"/>
              </w:rPr>
              <w:t>SERTIFIKASI KOMPETENSI</w:t>
            </w:r>
          </w:p>
        </w:tc>
      </w:tr>
      <w:tr w:rsidR="00ED7565" w:rsidRPr="00A7494C" w:rsidTr="00ED7565">
        <w:trPr>
          <w:trHeight w:val="989"/>
          <w:jc w:val="center"/>
        </w:trPr>
        <w:tc>
          <w:tcPr>
            <w:tcW w:w="2549" w:type="dxa"/>
            <w:shd w:val="clear" w:color="auto" w:fill="auto"/>
          </w:tcPr>
          <w:p w:rsidR="00C3704F" w:rsidRPr="005F09D9" w:rsidRDefault="00C3704F" w:rsidP="00D97925">
            <w:pPr>
              <w:pStyle w:val="ListParagraph"/>
              <w:numPr>
                <w:ilvl w:val="1"/>
                <w:numId w:val="28"/>
              </w:numPr>
              <w:spacing w:before="60" w:after="60" w:line="240" w:lineRule="auto"/>
              <w:ind w:left="754" w:hanging="754"/>
              <w:contextualSpacing w:val="0"/>
              <w:rPr>
                <w:rFonts w:ascii="Tahoma" w:hAnsi="Tahoma" w:cs="Tahoma"/>
                <w:sz w:val="24"/>
                <w:szCs w:val="24"/>
              </w:rPr>
            </w:pPr>
            <w:r w:rsidRPr="001B6E98">
              <w:rPr>
                <w:rFonts w:ascii="Tahoma" w:hAnsi="Tahoma" w:cs="Tahoma"/>
                <w:sz w:val="24"/>
                <w:szCs w:val="24"/>
              </w:rPr>
              <w:t>Me</w:t>
            </w:r>
            <w:r w:rsidR="00D97925">
              <w:rPr>
                <w:rFonts w:ascii="Tahoma" w:hAnsi="Tahoma" w:cs="Tahoma"/>
                <w:sz w:val="24"/>
                <w:szCs w:val="24"/>
              </w:rPr>
              <w:t>nganalisis</w:t>
            </w:r>
            <w:r w:rsidRPr="001B6E98">
              <w:rPr>
                <w:rFonts w:ascii="Tahoma" w:hAnsi="Tahoma" w:cs="Tahoma"/>
                <w:sz w:val="24"/>
                <w:szCs w:val="24"/>
              </w:rPr>
              <w:t xml:space="preserve"> sifat perambatan gelombang cahaya</w:t>
            </w:r>
          </w:p>
        </w:tc>
        <w:tc>
          <w:tcPr>
            <w:tcW w:w="1212" w:type="dxa"/>
          </w:tcPr>
          <w:p w:rsidR="00C3704F" w:rsidRPr="00C3704F" w:rsidRDefault="00C3704F"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10</w:t>
            </w:r>
          </w:p>
        </w:tc>
        <w:tc>
          <w:tcPr>
            <w:tcW w:w="2948" w:type="dxa"/>
            <w:shd w:val="clear" w:color="auto" w:fill="auto"/>
          </w:tcPr>
          <w:p w:rsidR="00C3704F" w:rsidRPr="001B6E98" w:rsidRDefault="00374DFD" w:rsidP="005F09D9">
            <w:pPr>
              <w:pStyle w:val="ListParagraph"/>
              <w:numPr>
                <w:ilvl w:val="1"/>
                <w:numId w:val="11"/>
              </w:numPr>
              <w:spacing w:before="60" w:after="60" w:line="240" w:lineRule="auto"/>
              <w:ind w:left="795" w:hanging="817"/>
              <w:contextualSpacing w:val="0"/>
              <w:rPr>
                <w:rFonts w:ascii="Tahoma" w:hAnsi="Tahoma" w:cs="Tahoma"/>
                <w:sz w:val="24"/>
                <w:szCs w:val="24"/>
              </w:rPr>
            </w:pPr>
            <w:r>
              <w:rPr>
                <w:rFonts w:ascii="Tahoma" w:hAnsi="Tahoma" w:cs="Tahoma"/>
                <w:sz w:val="24"/>
                <w:szCs w:val="24"/>
                <w:lang w:val="en-US"/>
              </w:rPr>
              <w:t>Membuktikan</w:t>
            </w:r>
            <w:r w:rsidR="00C3704F" w:rsidRPr="001B6E98">
              <w:rPr>
                <w:rFonts w:ascii="Tahoma" w:hAnsi="Tahoma" w:cs="Tahoma"/>
                <w:sz w:val="24"/>
                <w:szCs w:val="24"/>
              </w:rPr>
              <w:t xml:space="preserve"> sifat perambatan gelombang cahaya</w:t>
            </w:r>
          </w:p>
          <w:p w:rsidR="00C3704F" w:rsidRPr="001B6E98" w:rsidRDefault="00C3704F" w:rsidP="005F09D9">
            <w:pPr>
              <w:pStyle w:val="ListParagraph"/>
              <w:spacing w:before="60" w:after="60" w:line="240" w:lineRule="auto"/>
              <w:ind w:left="795" w:hanging="817"/>
              <w:rPr>
                <w:rFonts w:ascii="Tahoma" w:hAnsi="Tahoma" w:cs="Tahoma"/>
                <w:sz w:val="24"/>
                <w:szCs w:val="24"/>
              </w:rPr>
            </w:pPr>
          </w:p>
        </w:tc>
        <w:tc>
          <w:tcPr>
            <w:tcW w:w="1212" w:type="dxa"/>
          </w:tcPr>
          <w:p w:rsidR="00C3704F" w:rsidRDefault="00A13D29" w:rsidP="00C3704F">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20</w:t>
            </w:r>
          </w:p>
          <w:p w:rsidR="00C3704F" w:rsidRPr="00C3704F" w:rsidRDefault="00C3704F" w:rsidP="00C3704F">
            <w:pPr>
              <w:pStyle w:val="ListParagraph"/>
              <w:spacing w:before="60" w:after="60" w:line="240" w:lineRule="auto"/>
              <w:ind w:left="0"/>
              <w:contextualSpacing w:val="0"/>
              <w:jc w:val="center"/>
              <w:rPr>
                <w:rFonts w:ascii="Tahoma" w:hAnsi="Tahoma" w:cs="Tahoma"/>
                <w:lang w:val="en-US"/>
              </w:rPr>
            </w:pPr>
          </w:p>
        </w:tc>
        <w:tc>
          <w:tcPr>
            <w:tcW w:w="1719" w:type="dxa"/>
          </w:tcPr>
          <w:p w:rsidR="00C3704F" w:rsidRPr="002C73B9" w:rsidRDefault="002C73B9" w:rsidP="002C73B9">
            <w:pPr>
              <w:pStyle w:val="ListParagraph"/>
              <w:spacing w:before="60" w:after="60" w:line="240" w:lineRule="auto"/>
              <w:ind w:left="0"/>
              <w:contextualSpacing w:val="0"/>
              <w:rPr>
                <w:rFonts w:ascii="Tahoma" w:hAnsi="Tahoma" w:cs="Tahoma"/>
                <w:lang w:val="en-US"/>
              </w:rPr>
            </w:pPr>
            <w:r>
              <w:rPr>
                <w:rFonts w:ascii="Tahoma" w:hAnsi="Tahoma" w:cs="Tahoma"/>
                <w:lang w:val="en-US"/>
              </w:rPr>
              <w:t>TIK.FO02.001.01</w:t>
            </w:r>
          </w:p>
        </w:tc>
      </w:tr>
      <w:tr w:rsidR="00ED7565" w:rsidRPr="00A7494C" w:rsidTr="00ED7565">
        <w:trPr>
          <w:trHeight w:val="989"/>
          <w:jc w:val="center"/>
        </w:trPr>
        <w:tc>
          <w:tcPr>
            <w:tcW w:w="2549" w:type="dxa"/>
            <w:shd w:val="clear" w:color="auto" w:fill="auto"/>
          </w:tcPr>
          <w:p w:rsidR="00C3704F" w:rsidRPr="005F09D9" w:rsidRDefault="00C3704F" w:rsidP="00374DFD">
            <w:pPr>
              <w:pStyle w:val="ListParagraph"/>
              <w:numPr>
                <w:ilvl w:val="1"/>
                <w:numId w:val="28"/>
              </w:numPr>
              <w:spacing w:before="60" w:after="60" w:line="240" w:lineRule="auto"/>
              <w:ind w:left="754" w:hanging="754"/>
              <w:contextualSpacing w:val="0"/>
              <w:rPr>
                <w:rFonts w:ascii="Tahoma" w:hAnsi="Tahoma" w:cs="Tahoma"/>
                <w:sz w:val="24"/>
                <w:szCs w:val="24"/>
              </w:rPr>
            </w:pPr>
            <w:r w:rsidRPr="001B6E98">
              <w:rPr>
                <w:rFonts w:ascii="Tahoma" w:hAnsi="Tahoma" w:cs="Tahoma"/>
                <w:sz w:val="24"/>
                <w:szCs w:val="24"/>
              </w:rPr>
              <w:t>M</w:t>
            </w:r>
            <w:r w:rsidR="008D4267">
              <w:rPr>
                <w:rFonts w:ascii="Tahoma" w:hAnsi="Tahoma" w:cs="Tahoma"/>
                <w:sz w:val="24"/>
                <w:szCs w:val="24"/>
              </w:rPr>
              <w:t>enerapkan</w:t>
            </w:r>
            <w:r w:rsidR="00374DFD">
              <w:rPr>
                <w:rFonts w:ascii="Tahoma" w:hAnsi="Tahoma" w:cs="Tahoma"/>
                <w:sz w:val="24"/>
                <w:szCs w:val="24"/>
              </w:rPr>
              <w:t xml:space="preserve"> struktur dan </w:t>
            </w:r>
            <w:r w:rsidR="008D4267">
              <w:rPr>
                <w:rFonts w:ascii="Tahoma" w:hAnsi="Tahoma" w:cs="Tahoma"/>
                <w:sz w:val="24"/>
                <w:szCs w:val="24"/>
              </w:rPr>
              <w:t xml:space="preserve"> </w:t>
            </w:r>
            <w:r w:rsidRPr="001B6E98">
              <w:rPr>
                <w:rFonts w:ascii="Tahoma" w:hAnsi="Tahoma" w:cs="Tahoma"/>
                <w:sz w:val="24"/>
                <w:szCs w:val="24"/>
              </w:rPr>
              <w:t xml:space="preserve"> konstruksi kabel fiber </w:t>
            </w:r>
            <w:r w:rsidR="008D4267">
              <w:rPr>
                <w:rFonts w:ascii="Tahoma" w:hAnsi="Tahoma" w:cs="Tahoma"/>
                <w:sz w:val="24"/>
                <w:szCs w:val="24"/>
              </w:rPr>
              <w:t xml:space="preserve">optik </w:t>
            </w:r>
          </w:p>
        </w:tc>
        <w:tc>
          <w:tcPr>
            <w:tcW w:w="1212" w:type="dxa"/>
          </w:tcPr>
          <w:p w:rsidR="00C3704F" w:rsidRPr="00C3704F" w:rsidRDefault="00C3704F"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10</w:t>
            </w:r>
          </w:p>
        </w:tc>
        <w:tc>
          <w:tcPr>
            <w:tcW w:w="2948" w:type="dxa"/>
            <w:shd w:val="clear" w:color="auto" w:fill="auto"/>
          </w:tcPr>
          <w:p w:rsidR="00C3704F" w:rsidRPr="001B6E98" w:rsidRDefault="00374DFD" w:rsidP="00374DFD">
            <w:pPr>
              <w:pStyle w:val="ListParagraph"/>
              <w:numPr>
                <w:ilvl w:val="1"/>
                <w:numId w:val="11"/>
              </w:numPr>
              <w:spacing w:before="60" w:after="60" w:line="240" w:lineRule="auto"/>
              <w:ind w:left="795" w:hanging="817"/>
              <w:contextualSpacing w:val="0"/>
              <w:rPr>
                <w:rFonts w:ascii="Tahoma" w:hAnsi="Tahoma" w:cs="Tahoma"/>
                <w:lang w:eastAsia="id-ID"/>
              </w:rPr>
            </w:pPr>
            <w:r>
              <w:rPr>
                <w:rFonts w:ascii="Tahoma" w:hAnsi="Tahoma" w:cs="Tahoma"/>
                <w:sz w:val="24"/>
                <w:szCs w:val="24"/>
              </w:rPr>
              <w:t xml:space="preserve">Membuktikan tentang struktur dan </w:t>
            </w:r>
            <w:r w:rsidR="00C3704F" w:rsidRPr="001B6E98">
              <w:rPr>
                <w:rFonts w:ascii="Tahoma" w:hAnsi="Tahoma" w:cs="Tahoma"/>
                <w:sz w:val="24"/>
                <w:szCs w:val="24"/>
              </w:rPr>
              <w:t xml:space="preserve">konstruksi kabel fiber </w:t>
            </w:r>
            <w:r w:rsidR="008D4267">
              <w:rPr>
                <w:rFonts w:ascii="Tahoma" w:hAnsi="Tahoma" w:cs="Tahoma"/>
                <w:sz w:val="24"/>
                <w:szCs w:val="24"/>
              </w:rPr>
              <w:t xml:space="preserve">optik </w:t>
            </w:r>
          </w:p>
        </w:tc>
        <w:tc>
          <w:tcPr>
            <w:tcW w:w="1212" w:type="dxa"/>
          </w:tcPr>
          <w:p w:rsidR="00C3704F" w:rsidRDefault="00C3704F" w:rsidP="00C3704F">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22</w:t>
            </w:r>
          </w:p>
          <w:p w:rsidR="00C3704F" w:rsidRPr="00C3704F" w:rsidRDefault="00C3704F" w:rsidP="00C3704F">
            <w:pPr>
              <w:pStyle w:val="ListParagraph"/>
              <w:spacing w:before="60" w:after="60" w:line="240" w:lineRule="auto"/>
              <w:ind w:left="0"/>
              <w:contextualSpacing w:val="0"/>
              <w:jc w:val="center"/>
              <w:rPr>
                <w:rFonts w:ascii="Tahoma" w:hAnsi="Tahoma" w:cs="Tahoma"/>
                <w:lang w:val="en-US"/>
              </w:rPr>
            </w:pPr>
          </w:p>
        </w:tc>
        <w:tc>
          <w:tcPr>
            <w:tcW w:w="1719" w:type="dxa"/>
          </w:tcPr>
          <w:p w:rsidR="00C3704F" w:rsidRPr="002C73B9" w:rsidRDefault="002C73B9" w:rsidP="002C73B9">
            <w:pPr>
              <w:pStyle w:val="ListParagraph"/>
              <w:spacing w:before="60" w:after="60" w:line="240" w:lineRule="auto"/>
              <w:ind w:left="0"/>
              <w:contextualSpacing w:val="0"/>
              <w:rPr>
                <w:rFonts w:ascii="Tahoma" w:hAnsi="Tahoma" w:cs="Tahoma"/>
                <w:lang w:val="en-US"/>
              </w:rPr>
            </w:pPr>
            <w:r>
              <w:rPr>
                <w:rFonts w:ascii="Tahoma" w:hAnsi="Tahoma" w:cs="Tahoma"/>
                <w:lang w:val="en-US"/>
              </w:rPr>
              <w:t>TIK.FO02.002.01</w:t>
            </w:r>
          </w:p>
        </w:tc>
      </w:tr>
      <w:tr w:rsidR="00ED7565" w:rsidRPr="00A7494C" w:rsidTr="00ED7565">
        <w:trPr>
          <w:trHeight w:val="989"/>
          <w:jc w:val="center"/>
        </w:trPr>
        <w:tc>
          <w:tcPr>
            <w:tcW w:w="2549" w:type="dxa"/>
            <w:shd w:val="clear" w:color="auto" w:fill="auto"/>
          </w:tcPr>
          <w:p w:rsidR="002C73B9" w:rsidRPr="005F09D9" w:rsidRDefault="00374DFD" w:rsidP="005F09D9">
            <w:pPr>
              <w:pStyle w:val="ListParagraph"/>
              <w:numPr>
                <w:ilvl w:val="1"/>
                <w:numId w:val="28"/>
              </w:numPr>
              <w:spacing w:before="60" w:after="60" w:line="240" w:lineRule="auto"/>
              <w:ind w:left="754" w:hanging="754"/>
              <w:contextualSpacing w:val="0"/>
              <w:rPr>
                <w:rFonts w:ascii="Tahoma" w:hAnsi="Tahoma" w:cs="Tahoma"/>
                <w:sz w:val="24"/>
                <w:szCs w:val="24"/>
              </w:rPr>
            </w:pPr>
            <w:r>
              <w:rPr>
                <w:rFonts w:ascii="Tahoma" w:hAnsi="Tahoma" w:cs="Tahoma"/>
                <w:sz w:val="24"/>
                <w:szCs w:val="24"/>
              </w:rPr>
              <w:t xml:space="preserve">Menerapkan </w:t>
            </w:r>
            <w:r w:rsidR="002C73B9" w:rsidRPr="001B6E98">
              <w:rPr>
                <w:rFonts w:ascii="Tahoma" w:hAnsi="Tahoma" w:cs="Tahoma"/>
                <w:sz w:val="24"/>
                <w:szCs w:val="24"/>
              </w:rPr>
              <w:t xml:space="preserve">jenis kabel fiber </w:t>
            </w:r>
            <w:r>
              <w:rPr>
                <w:rFonts w:ascii="Tahoma" w:hAnsi="Tahoma" w:cs="Tahoma"/>
                <w:sz w:val="24"/>
                <w:szCs w:val="24"/>
              </w:rPr>
              <w:t>optic dan sifat serta penggunaanya</w:t>
            </w:r>
          </w:p>
        </w:tc>
        <w:tc>
          <w:tcPr>
            <w:tcW w:w="1212" w:type="dxa"/>
          </w:tcPr>
          <w:p w:rsidR="002C73B9" w:rsidRPr="00C3704F" w:rsidRDefault="002C73B9"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10</w:t>
            </w:r>
          </w:p>
        </w:tc>
        <w:tc>
          <w:tcPr>
            <w:tcW w:w="2948" w:type="dxa"/>
            <w:shd w:val="clear" w:color="auto" w:fill="auto"/>
          </w:tcPr>
          <w:p w:rsidR="002C73B9" w:rsidRPr="005F09D9" w:rsidRDefault="00374DFD" w:rsidP="005F09D9">
            <w:pPr>
              <w:pStyle w:val="ListParagraph"/>
              <w:numPr>
                <w:ilvl w:val="1"/>
                <w:numId w:val="11"/>
              </w:numPr>
              <w:spacing w:before="60" w:after="60" w:line="240" w:lineRule="auto"/>
              <w:ind w:left="795" w:hanging="817"/>
              <w:contextualSpacing w:val="0"/>
              <w:rPr>
                <w:rFonts w:ascii="Tahoma" w:hAnsi="Tahoma" w:cs="Tahoma"/>
                <w:sz w:val="24"/>
                <w:szCs w:val="24"/>
              </w:rPr>
            </w:pPr>
            <w:r>
              <w:rPr>
                <w:rFonts w:ascii="Tahoma" w:hAnsi="Tahoma" w:cs="Tahoma"/>
                <w:sz w:val="24"/>
                <w:szCs w:val="24"/>
              </w:rPr>
              <w:t xml:space="preserve">Membuktikan tentang berbagai </w:t>
            </w:r>
            <w:r w:rsidRPr="001B6E98">
              <w:rPr>
                <w:rFonts w:ascii="Tahoma" w:hAnsi="Tahoma" w:cs="Tahoma"/>
                <w:sz w:val="24"/>
                <w:szCs w:val="24"/>
              </w:rPr>
              <w:t xml:space="preserve">jenis kabel fiber </w:t>
            </w:r>
            <w:r>
              <w:rPr>
                <w:rFonts w:ascii="Tahoma" w:hAnsi="Tahoma" w:cs="Tahoma"/>
                <w:sz w:val="24"/>
                <w:szCs w:val="24"/>
              </w:rPr>
              <w:t>optic dan sifat serta penggunaanya</w:t>
            </w:r>
          </w:p>
        </w:tc>
        <w:tc>
          <w:tcPr>
            <w:tcW w:w="1212" w:type="dxa"/>
          </w:tcPr>
          <w:p w:rsidR="002C73B9" w:rsidRDefault="002C73B9" w:rsidP="00C3704F">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20</w:t>
            </w:r>
          </w:p>
          <w:p w:rsidR="002C73B9" w:rsidRPr="00C3704F" w:rsidRDefault="002C73B9" w:rsidP="00C3704F">
            <w:pPr>
              <w:pStyle w:val="ListParagraph"/>
              <w:spacing w:before="60" w:after="60" w:line="240" w:lineRule="auto"/>
              <w:ind w:left="0"/>
              <w:contextualSpacing w:val="0"/>
              <w:jc w:val="center"/>
              <w:rPr>
                <w:rFonts w:ascii="Tahoma" w:hAnsi="Tahoma" w:cs="Tahoma"/>
                <w:lang w:val="en-US"/>
              </w:rPr>
            </w:pPr>
          </w:p>
        </w:tc>
        <w:tc>
          <w:tcPr>
            <w:tcW w:w="1719" w:type="dxa"/>
          </w:tcPr>
          <w:p w:rsidR="002C73B9" w:rsidRPr="002C73B9" w:rsidRDefault="002C73B9" w:rsidP="00F82764">
            <w:pPr>
              <w:pStyle w:val="ListParagraph"/>
              <w:spacing w:before="60" w:after="60" w:line="240" w:lineRule="auto"/>
              <w:ind w:left="0"/>
              <w:contextualSpacing w:val="0"/>
              <w:rPr>
                <w:rFonts w:ascii="Tahoma" w:hAnsi="Tahoma" w:cs="Tahoma"/>
                <w:lang w:val="en-US"/>
              </w:rPr>
            </w:pPr>
            <w:r>
              <w:rPr>
                <w:rFonts w:ascii="Tahoma" w:hAnsi="Tahoma" w:cs="Tahoma"/>
                <w:lang w:val="en-US"/>
              </w:rPr>
              <w:t>TIK.FO02.002.01</w:t>
            </w:r>
          </w:p>
        </w:tc>
      </w:tr>
      <w:tr w:rsidR="00ED7565" w:rsidRPr="00A7494C" w:rsidTr="00ED7565">
        <w:trPr>
          <w:trHeight w:val="989"/>
          <w:jc w:val="center"/>
        </w:trPr>
        <w:tc>
          <w:tcPr>
            <w:tcW w:w="2549" w:type="dxa"/>
            <w:shd w:val="clear" w:color="auto" w:fill="auto"/>
          </w:tcPr>
          <w:p w:rsidR="00C3704F" w:rsidRPr="005F09D9" w:rsidRDefault="00374DFD" w:rsidP="005F09D9">
            <w:pPr>
              <w:pStyle w:val="ListParagraph"/>
              <w:numPr>
                <w:ilvl w:val="1"/>
                <w:numId w:val="28"/>
              </w:numPr>
              <w:spacing w:before="60" w:after="60" w:line="240" w:lineRule="auto"/>
              <w:ind w:left="754" w:hanging="754"/>
              <w:contextualSpacing w:val="0"/>
              <w:rPr>
                <w:rFonts w:ascii="Tahoma" w:hAnsi="Tahoma" w:cs="Tahoma"/>
                <w:sz w:val="24"/>
                <w:szCs w:val="24"/>
              </w:rPr>
            </w:pPr>
            <w:r>
              <w:rPr>
                <w:rFonts w:ascii="Tahoma" w:hAnsi="Tahoma" w:cs="Tahoma"/>
                <w:sz w:val="24"/>
                <w:szCs w:val="24"/>
              </w:rPr>
              <w:t>Menerapkan</w:t>
            </w:r>
            <w:r w:rsidR="00C3704F" w:rsidRPr="001B6E98">
              <w:rPr>
                <w:rFonts w:ascii="Tahoma" w:hAnsi="Tahoma" w:cs="Tahoma"/>
                <w:sz w:val="24"/>
                <w:szCs w:val="24"/>
              </w:rPr>
              <w:t xml:space="preserve"> sistem transmister dan receiver pada komunikasi fiber optik</w:t>
            </w:r>
          </w:p>
        </w:tc>
        <w:tc>
          <w:tcPr>
            <w:tcW w:w="1212" w:type="dxa"/>
          </w:tcPr>
          <w:p w:rsidR="00C3704F" w:rsidRPr="00C3704F" w:rsidRDefault="00C3704F"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10</w:t>
            </w:r>
          </w:p>
        </w:tc>
        <w:tc>
          <w:tcPr>
            <w:tcW w:w="2948" w:type="dxa"/>
            <w:shd w:val="clear" w:color="auto" w:fill="auto"/>
          </w:tcPr>
          <w:p w:rsidR="00C3704F" w:rsidRPr="001B6E98" w:rsidRDefault="00374DFD" w:rsidP="005F09D9">
            <w:pPr>
              <w:pStyle w:val="ListParagraph"/>
              <w:numPr>
                <w:ilvl w:val="1"/>
                <w:numId w:val="11"/>
              </w:numPr>
              <w:spacing w:before="60" w:after="60" w:line="240" w:lineRule="auto"/>
              <w:ind w:left="795" w:hanging="817"/>
              <w:contextualSpacing w:val="0"/>
              <w:rPr>
                <w:rFonts w:ascii="Tahoma" w:hAnsi="Tahoma" w:cs="Tahoma"/>
                <w:sz w:val="24"/>
                <w:szCs w:val="24"/>
              </w:rPr>
            </w:pPr>
            <w:r>
              <w:rPr>
                <w:rFonts w:ascii="Tahoma" w:hAnsi="Tahoma" w:cs="Tahoma"/>
                <w:sz w:val="24"/>
                <w:szCs w:val="24"/>
              </w:rPr>
              <w:t>Mengoperasikan</w:t>
            </w:r>
            <w:r w:rsidR="00C3704F" w:rsidRPr="001B6E98">
              <w:rPr>
                <w:rFonts w:ascii="Tahoma" w:hAnsi="Tahoma" w:cs="Tahoma"/>
                <w:sz w:val="24"/>
                <w:szCs w:val="24"/>
              </w:rPr>
              <w:t xml:space="preserve"> sistem transmister dan receiver pada komunikasi fiber optik</w:t>
            </w:r>
          </w:p>
          <w:p w:rsidR="00C3704F" w:rsidRPr="001B6E98" w:rsidRDefault="00C3704F" w:rsidP="005F09D9">
            <w:pPr>
              <w:spacing w:before="60" w:after="60" w:line="240" w:lineRule="auto"/>
              <w:ind w:left="795" w:hanging="817"/>
              <w:rPr>
                <w:rFonts w:ascii="Tahoma" w:eastAsia="Times New Roman" w:hAnsi="Tahoma" w:cs="Tahoma"/>
                <w:sz w:val="24"/>
                <w:szCs w:val="24"/>
                <w:lang w:val="id-ID" w:eastAsia="id-ID"/>
              </w:rPr>
            </w:pPr>
          </w:p>
        </w:tc>
        <w:tc>
          <w:tcPr>
            <w:tcW w:w="1212" w:type="dxa"/>
          </w:tcPr>
          <w:p w:rsidR="00C3704F" w:rsidRDefault="00C3704F" w:rsidP="00C3704F">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22</w:t>
            </w:r>
          </w:p>
          <w:p w:rsidR="00C3704F" w:rsidRPr="00C3704F" w:rsidRDefault="00C3704F" w:rsidP="00C3704F">
            <w:pPr>
              <w:pStyle w:val="ListParagraph"/>
              <w:spacing w:before="60" w:after="60" w:line="240" w:lineRule="auto"/>
              <w:ind w:left="0"/>
              <w:contextualSpacing w:val="0"/>
              <w:jc w:val="center"/>
              <w:rPr>
                <w:rFonts w:ascii="Tahoma" w:hAnsi="Tahoma" w:cs="Tahoma"/>
                <w:lang w:val="en-US"/>
              </w:rPr>
            </w:pPr>
          </w:p>
        </w:tc>
        <w:tc>
          <w:tcPr>
            <w:tcW w:w="1719" w:type="dxa"/>
          </w:tcPr>
          <w:p w:rsidR="00C3704F" w:rsidRPr="002C73B9" w:rsidRDefault="002C73B9" w:rsidP="002C73B9">
            <w:pPr>
              <w:pStyle w:val="ListParagraph"/>
              <w:spacing w:before="60" w:after="60" w:line="240" w:lineRule="auto"/>
              <w:ind w:left="0"/>
              <w:contextualSpacing w:val="0"/>
              <w:rPr>
                <w:rFonts w:ascii="Tahoma" w:hAnsi="Tahoma" w:cs="Tahoma"/>
                <w:lang w:val="en-US"/>
              </w:rPr>
            </w:pPr>
            <w:r>
              <w:rPr>
                <w:rFonts w:ascii="Tahoma" w:hAnsi="Tahoma" w:cs="Tahoma"/>
                <w:lang w:val="en-US"/>
              </w:rPr>
              <w:t>STANDAR TELKOM</w:t>
            </w:r>
          </w:p>
        </w:tc>
      </w:tr>
      <w:tr w:rsidR="00ED7565" w:rsidRPr="00A7494C" w:rsidTr="00ED7565">
        <w:trPr>
          <w:trHeight w:val="989"/>
          <w:jc w:val="center"/>
        </w:trPr>
        <w:tc>
          <w:tcPr>
            <w:tcW w:w="2549" w:type="dxa"/>
            <w:shd w:val="clear" w:color="auto" w:fill="auto"/>
          </w:tcPr>
          <w:p w:rsidR="00C3704F" w:rsidRPr="005F09D9" w:rsidRDefault="00C3704F" w:rsidP="00374DFD">
            <w:pPr>
              <w:pStyle w:val="ListParagraph"/>
              <w:numPr>
                <w:ilvl w:val="1"/>
                <w:numId w:val="28"/>
              </w:numPr>
              <w:spacing w:before="60" w:after="60" w:line="240" w:lineRule="auto"/>
              <w:ind w:left="754" w:hanging="754"/>
              <w:contextualSpacing w:val="0"/>
              <w:rPr>
                <w:rFonts w:ascii="Tahoma" w:hAnsi="Tahoma" w:cs="Tahoma"/>
                <w:sz w:val="24"/>
                <w:szCs w:val="24"/>
              </w:rPr>
            </w:pPr>
            <w:r w:rsidRPr="001B6E98">
              <w:rPr>
                <w:rFonts w:ascii="Tahoma" w:hAnsi="Tahoma" w:cs="Tahoma"/>
                <w:sz w:val="24"/>
                <w:szCs w:val="24"/>
              </w:rPr>
              <w:lastRenderedPageBreak/>
              <w:t>M</w:t>
            </w:r>
            <w:r w:rsidR="00374DFD">
              <w:rPr>
                <w:rFonts w:ascii="Tahoma" w:hAnsi="Tahoma" w:cs="Tahoma"/>
                <w:sz w:val="24"/>
                <w:szCs w:val="24"/>
              </w:rPr>
              <w:t xml:space="preserve">enerapkan </w:t>
            </w:r>
            <w:r w:rsidRPr="001B6E98">
              <w:rPr>
                <w:rFonts w:ascii="Tahoma" w:hAnsi="Tahoma" w:cs="Tahoma"/>
                <w:sz w:val="24"/>
                <w:szCs w:val="24"/>
              </w:rPr>
              <w:t>alat dan bahan penyambungan kabel fiber optik</w:t>
            </w:r>
          </w:p>
        </w:tc>
        <w:tc>
          <w:tcPr>
            <w:tcW w:w="1212" w:type="dxa"/>
          </w:tcPr>
          <w:p w:rsidR="00C3704F" w:rsidRPr="00C3704F" w:rsidRDefault="00C3704F"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10</w:t>
            </w:r>
          </w:p>
        </w:tc>
        <w:tc>
          <w:tcPr>
            <w:tcW w:w="2948" w:type="dxa"/>
            <w:shd w:val="clear" w:color="auto" w:fill="auto"/>
          </w:tcPr>
          <w:p w:rsidR="00C3704F" w:rsidRPr="005F09D9" w:rsidRDefault="00374DFD" w:rsidP="005F09D9">
            <w:pPr>
              <w:pStyle w:val="ListParagraph"/>
              <w:numPr>
                <w:ilvl w:val="1"/>
                <w:numId w:val="11"/>
              </w:numPr>
              <w:spacing w:before="60" w:after="60" w:line="240" w:lineRule="auto"/>
              <w:ind w:left="795" w:hanging="817"/>
              <w:contextualSpacing w:val="0"/>
              <w:rPr>
                <w:rFonts w:ascii="Tahoma" w:hAnsi="Tahoma" w:cs="Tahoma"/>
                <w:sz w:val="24"/>
                <w:szCs w:val="24"/>
              </w:rPr>
            </w:pPr>
            <w:r>
              <w:rPr>
                <w:rFonts w:ascii="Tahoma" w:hAnsi="Tahoma" w:cs="Tahoma"/>
                <w:sz w:val="24"/>
                <w:szCs w:val="24"/>
              </w:rPr>
              <w:t>Menggunakan</w:t>
            </w:r>
            <w:r w:rsidR="00C3704F" w:rsidRPr="001B6E98">
              <w:rPr>
                <w:rFonts w:ascii="Tahoma" w:hAnsi="Tahoma" w:cs="Tahoma"/>
                <w:sz w:val="24"/>
                <w:szCs w:val="24"/>
              </w:rPr>
              <w:t xml:space="preserve"> alat dan bahan penyambungan kabel fiber optik</w:t>
            </w:r>
          </w:p>
        </w:tc>
        <w:tc>
          <w:tcPr>
            <w:tcW w:w="1212" w:type="dxa"/>
          </w:tcPr>
          <w:p w:rsidR="00C3704F" w:rsidRDefault="00C3704F" w:rsidP="00C3704F">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22</w:t>
            </w:r>
          </w:p>
          <w:p w:rsidR="00C3704F" w:rsidRPr="00C3704F" w:rsidRDefault="00C3704F" w:rsidP="00C3704F">
            <w:pPr>
              <w:pStyle w:val="ListParagraph"/>
              <w:spacing w:before="60" w:after="60" w:line="240" w:lineRule="auto"/>
              <w:ind w:left="0"/>
              <w:contextualSpacing w:val="0"/>
              <w:jc w:val="center"/>
              <w:rPr>
                <w:rFonts w:ascii="Tahoma" w:hAnsi="Tahoma" w:cs="Tahoma"/>
                <w:lang w:val="en-US"/>
              </w:rPr>
            </w:pPr>
          </w:p>
        </w:tc>
        <w:tc>
          <w:tcPr>
            <w:tcW w:w="1719" w:type="dxa"/>
          </w:tcPr>
          <w:p w:rsidR="00C3704F" w:rsidRPr="002C73B9" w:rsidRDefault="005E332F" w:rsidP="002C73B9">
            <w:pPr>
              <w:pStyle w:val="ListParagraph"/>
              <w:spacing w:before="60" w:after="60" w:line="240" w:lineRule="auto"/>
              <w:ind w:left="0"/>
              <w:contextualSpacing w:val="0"/>
              <w:rPr>
                <w:rFonts w:ascii="Tahoma" w:hAnsi="Tahoma" w:cs="Tahoma"/>
                <w:lang w:val="en-US"/>
              </w:rPr>
            </w:pPr>
            <w:r>
              <w:rPr>
                <w:rFonts w:ascii="Tahoma" w:hAnsi="Tahoma" w:cs="Tahoma"/>
                <w:lang w:val="en-US"/>
              </w:rPr>
              <w:t>STANDAR TELKOM</w:t>
            </w:r>
          </w:p>
        </w:tc>
      </w:tr>
      <w:tr w:rsidR="00ED7565" w:rsidRPr="00A7494C" w:rsidTr="00ED7565">
        <w:trPr>
          <w:trHeight w:val="989"/>
          <w:jc w:val="center"/>
        </w:trPr>
        <w:tc>
          <w:tcPr>
            <w:tcW w:w="2549" w:type="dxa"/>
            <w:shd w:val="clear" w:color="auto" w:fill="auto"/>
          </w:tcPr>
          <w:p w:rsidR="00C3704F" w:rsidRPr="005E332F" w:rsidRDefault="00C3704F" w:rsidP="00374DFD">
            <w:pPr>
              <w:pStyle w:val="ListParagraph"/>
              <w:numPr>
                <w:ilvl w:val="1"/>
                <w:numId w:val="28"/>
              </w:numPr>
              <w:spacing w:before="60" w:after="60" w:line="240" w:lineRule="auto"/>
              <w:ind w:left="754" w:hanging="754"/>
              <w:contextualSpacing w:val="0"/>
              <w:rPr>
                <w:rFonts w:ascii="Tahoma" w:hAnsi="Tahoma" w:cs="Tahoma"/>
                <w:sz w:val="24"/>
                <w:szCs w:val="24"/>
              </w:rPr>
            </w:pPr>
            <w:r w:rsidRPr="001B6E98">
              <w:rPr>
                <w:rFonts w:ascii="Tahoma" w:hAnsi="Tahoma" w:cs="Tahoma"/>
                <w:sz w:val="24"/>
                <w:szCs w:val="24"/>
              </w:rPr>
              <w:t xml:space="preserve">Menerapkan penyambungan </w:t>
            </w:r>
            <w:r w:rsidR="00374DFD">
              <w:rPr>
                <w:rFonts w:ascii="Tahoma" w:hAnsi="Tahoma" w:cs="Tahoma"/>
                <w:sz w:val="24"/>
                <w:szCs w:val="24"/>
              </w:rPr>
              <w:t>mekanik</w:t>
            </w:r>
          </w:p>
        </w:tc>
        <w:tc>
          <w:tcPr>
            <w:tcW w:w="1212" w:type="dxa"/>
          </w:tcPr>
          <w:p w:rsidR="00C3704F" w:rsidRPr="00C3704F" w:rsidRDefault="00C3704F"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10</w:t>
            </w:r>
          </w:p>
        </w:tc>
        <w:tc>
          <w:tcPr>
            <w:tcW w:w="2948" w:type="dxa"/>
            <w:shd w:val="clear" w:color="auto" w:fill="auto"/>
          </w:tcPr>
          <w:p w:rsidR="00C3704F" w:rsidRPr="005E332F" w:rsidRDefault="00C3704F" w:rsidP="00374DFD">
            <w:pPr>
              <w:pStyle w:val="ListParagraph"/>
              <w:numPr>
                <w:ilvl w:val="1"/>
                <w:numId w:val="11"/>
              </w:numPr>
              <w:spacing w:before="60" w:after="60" w:line="240" w:lineRule="auto"/>
              <w:ind w:left="795" w:hanging="817"/>
              <w:contextualSpacing w:val="0"/>
              <w:rPr>
                <w:rFonts w:ascii="Tahoma" w:hAnsi="Tahoma" w:cs="Tahoma"/>
                <w:sz w:val="24"/>
                <w:szCs w:val="24"/>
              </w:rPr>
            </w:pPr>
            <w:r w:rsidRPr="001B6E98">
              <w:rPr>
                <w:rFonts w:ascii="Tahoma" w:hAnsi="Tahoma" w:cs="Tahoma"/>
                <w:sz w:val="24"/>
                <w:szCs w:val="24"/>
              </w:rPr>
              <w:t xml:space="preserve">Melakukan penyambungan </w:t>
            </w:r>
            <w:r w:rsidR="00374DFD">
              <w:rPr>
                <w:rFonts w:ascii="Tahoma" w:hAnsi="Tahoma" w:cs="Tahoma"/>
                <w:sz w:val="24"/>
                <w:szCs w:val="24"/>
              </w:rPr>
              <w:t>mekanik</w:t>
            </w:r>
          </w:p>
        </w:tc>
        <w:tc>
          <w:tcPr>
            <w:tcW w:w="1212" w:type="dxa"/>
          </w:tcPr>
          <w:p w:rsidR="00C3704F" w:rsidRDefault="00C3704F" w:rsidP="00C3704F">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22</w:t>
            </w:r>
          </w:p>
          <w:p w:rsidR="00C3704F" w:rsidRPr="00C3704F" w:rsidRDefault="00C3704F" w:rsidP="00C3704F">
            <w:pPr>
              <w:pStyle w:val="ListParagraph"/>
              <w:spacing w:before="60" w:after="60" w:line="240" w:lineRule="auto"/>
              <w:ind w:left="0"/>
              <w:contextualSpacing w:val="0"/>
              <w:jc w:val="center"/>
              <w:rPr>
                <w:rFonts w:ascii="Tahoma" w:hAnsi="Tahoma" w:cs="Tahoma"/>
                <w:lang w:val="en-US"/>
              </w:rPr>
            </w:pPr>
          </w:p>
        </w:tc>
        <w:tc>
          <w:tcPr>
            <w:tcW w:w="1719" w:type="dxa"/>
          </w:tcPr>
          <w:p w:rsidR="00C3704F" w:rsidRPr="002C73B9" w:rsidRDefault="002C73B9" w:rsidP="002C73B9">
            <w:pPr>
              <w:pStyle w:val="ListParagraph"/>
              <w:spacing w:before="60" w:after="60" w:line="240" w:lineRule="auto"/>
              <w:ind w:left="0"/>
              <w:contextualSpacing w:val="0"/>
              <w:rPr>
                <w:rFonts w:ascii="Tahoma" w:hAnsi="Tahoma" w:cs="Tahoma"/>
                <w:lang w:val="en-US"/>
              </w:rPr>
            </w:pPr>
            <w:r>
              <w:rPr>
                <w:rFonts w:ascii="Tahoma" w:hAnsi="Tahoma" w:cs="Tahoma"/>
                <w:lang w:val="en-US"/>
              </w:rPr>
              <w:t>TIK.FO02.011.01</w:t>
            </w:r>
          </w:p>
        </w:tc>
      </w:tr>
      <w:tr w:rsidR="00ED7565" w:rsidRPr="00A7494C" w:rsidTr="00ED7565">
        <w:trPr>
          <w:trHeight w:val="989"/>
          <w:jc w:val="center"/>
        </w:trPr>
        <w:tc>
          <w:tcPr>
            <w:tcW w:w="2549" w:type="dxa"/>
            <w:shd w:val="clear" w:color="auto" w:fill="auto"/>
          </w:tcPr>
          <w:p w:rsidR="002113A2" w:rsidRPr="005F09D9" w:rsidRDefault="002113A2" w:rsidP="005F09D9">
            <w:pPr>
              <w:pStyle w:val="ListParagraph"/>
              <w:numPr>
                <w:ilvl w:val="1"/>
                <w:numId w:val="28"/>
              </w:numPr>
              <w:spacing w:before="60" w:after="60" w:line="240" w:lineRule="auto"/>
              <w:ind w:left="754" w:hanging="754"/>
              <w:contextualSpacing w:val="0"/>
              <w:rPr>
                <w:rFonts w:ascii="Tahoma" w:hAnsi="Tahoma" w:cs="Tahoma"/>
                <w:sz w:val="24"/>
                <w:szCs w:val="24"/>
              </w:rPr>
            </w:pPr>
            <w:r w:rsidRPr="001B6E98">
              <w:rPr>
                <w:rFonts w:ascii="Tahoma" w:hAnsi="Tahoma" w:cs="Tahoma"/>
                <w:sz w:val="24"/>
                <w:szCs w:val="24"/>
              </w:rPr>
              <w:t>Menerapkan penyambungan permane</w:t>
            </w:r>
            <w:r w:rsidR="005F09D9">
              <w:rPr>
                <w:rFonts w:ascii="Tahoma" w:hAnsi="Tahoma" w:cs="Tahoma"/>
                <w:sz w:val="24"/>
                <w:szCs w:val="24"/>
              </w:rPr>
              <w:t>n</w:t>
            </w:r>
          </w:p>
        </w:tc>
        <w:tc>
          <w:tcPr>
            <w:tcW w:w="1212" w:type="dxa"/>
          </w:tcPr>
          <w:p w:rsidR="002113A2" w:rsidRPr="00C3704F" w:rsidRDefault="002113A2"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10</w:t>
            </w:r>
          </w:p>
        </w:tc>
        <w:tc>
          <w:tcPr>
            <w:tcW w:w="2948" w:type="dxa"/>
            <w:shd w:val="clear" w:color="auto" w:fill="auto"/>
          </w:tcPr>
          <w:p w:rsidR="002113A2" w:rsidRPr="005F09D9" w:rsidRDefault="002113A2" w:rsidP="005F09D9">
            <w:pPr>
              <w:pStyle w:val="ListParagraph"/>
              <w:numPr>
                <w:ilvl w:val="1"/>
                <w:numId w:val="11"/>
              </w:numPr>
              <w:spacing w:before="60" w:after="60" w:line="240" w:lineRule="auto"/>
              <w:ind w:left="795" w:hanging="817"/>
              <w:contextualSpacing w:val="0"/>
              <w:rPr>
                <w:rFonts w:ascii="Tahoma" w:hAnsi="Tahoma" w:cs="Tahoma"/>
                <w:sz w:val="24"/>
                <w:szCs w:val="24"/>
              </w:rPr>
            </w:pPr>
            <w:r w:rsidRPr="001B6E98">
              <w:rPr>
                <w:rFonts w:ascii="Tahoma" w:hAnsi="Tahoma" w:cs="Tahoma"/>
                <w:sz w:val="24"/>
                <w:szCs w:val="24"/>
              </w:rPr>
              <w:t>Melakukan penyambungan permanen</w:t>
            </w:r>
          </w:p>
        </w:tc>
        <w:tc>
          <w:tcPr>
            <w:tcW w:w="1212" w:type="dxa"/>
          </w:tcPr>
          <w:p w:rsidR="002113A2" w:rsidRDefault="002113A2" w:rsidP="00C3704F">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22</w:t>
            </w:r>
          </w:p>
          <w:p w:rsidR="002113A2" w:rsidRPr="00C3704F" w:rsidRDefault="002113A2" w:rsidP="00C3704F">
            <w:pPr>
              <w:pStyle w:val="ListParagraph"/>
              <w:spacing w:before="60" w:after="60" w:line="240" w:lineRule="auto"/>
              <w:ind w:left="0"/>
              <w:contextualSpacing w:val="0"/>
              <w:jc w:val="center"/>
              <w:rPr>
                <w:rFonts w:ascii="Tahoma" w:hAnsi="Tahoma" w:cs="Tahoma"/>
                <w:lang w:val="en-US"/>
              </w:rPr>
            </w:pPr>
          </w:p>
        </w:tc>
        <w:tc>
          <w:tcPr>
            <w:tcW w:w="1719" w:type="dxa"/>
          </w:tcPr>
          <w:p w:rsidR="002113A2" w:rsidRPr="002C73B9" w:rsidRDefault="002113A2" w:rsidP="002113A2">
            <w:pPr>
              <w:pStyle w:val="ListParagraph"/>
              <w:spacing w:before="60" w:after="60" w:line="240" w:lineRule="auto"/>
              <w:ind w:left="0"/>
              <w:contextualSpacing w:val="0"/>
              <w:rPr>
                <w:rFonts w:ascii="Tahoma" w:hAnsi="Tahoma" w:cs="Tahoma"/>
                <w:lang w:val="en-US"/>
              </w:rPr>
            </w:pPr>
            <w:r>
              <w:rPr>
                <w:rFonts w:ascii="Tahoma" w:hAnsi="Tahoma" w:cs="Tahoma"/>
                <w:lang w:val="en-US"/>
              </w:rPr>
              <w:t>TIK.FO02.010.01</w:t>
            </w:r>
          </w:p>
        </w:tc>
      </w:tr>
      <w:tr w:rsidR="00ED7565" w:rsidRPr="00A7494C" w:rsidTr="00ED7565">
        <w:trPr>
          <w:trHeight w:val="989"/>
          <w:jc w:val="center"/>
        </w:trPr>
        <w:tc>
          <w:tcPr>
            <w:tcW w:w="2549" w:type="dxa"/>
            <w:shd w:val="clear" w:color="auto" w:fill="auto"/>
          </w:tcPr>
          <w:p w:rsidR="00C3704F" w:rsidRPr="005F09D9" w:rsidRDefault="00C3704F" w:rsidP="00374DFD">
            <w:pPr>
              <w:pStyle w:val="ListParagraph"/>
              <w:numPr>
                <w:ilvl w:val="1"/>
                <w:numId w:val="28"/>
              </w:numPr>
              <w:spacing w:before="60" w:after="60" w:line="240" w:lineRule="auto"/>
              <w:ind w:left="754" w:hanging="754"/>
              <w:contextualSpacing w:val="0"/>
              <w:rPr>
                <w:rFonts w:ascii="Tahoma" w:hAnsi="Tahoma" w:cs="Tahoma"/>
                <w:sz w:val="24"/>
                <w:szCs w:val="24"/>
              </w:rPr>
            </w:pPr>
            <w:r w:rsidRPr="001B6E98">
              <w:rPr>
                <w:rFonts w:ascii="Tahoma" w:hAnsi="Tahoma" w:cs="Tahoma"/>
                <w:sz w:val="24"/>
                <w:szCs w:val="24"/>
              </w:rPr>
              <w:t>M</w:t>
            </w:r>
            <w:r w:rsidR="00374DFD">
              <w:rPr>
                <w:rFonts w:ascii="Tahoma" w:hAnsi="Tahoma" w:cs="Tahoma"/>
                <w:sz w:val="24"/>
                <w:szCs w:val="24"/>
              </w:rPr>
              <w:t>enerapkan</w:t>
            </w:r>
            <w:r w:rsidRPr="001B6E98">
              <w:rPr>
                <w:rFonts w:ascii="Tahoma" w:hAnsi="Tahoma" w:cs="Tahoma"/>
                <w:sz w:val="24"/>
                <w:szCs w:val="24"/>
              </w:rPr>
              <w:t xml:space="preserve"> alat dan bahan instalasi kabel fiber optik</w:t>
            </w:r>
          </w:p>
        </w:tc>
        <w:tc>
          <w:tcPr>
            <w:tcW w:w="1212" w:type="dxa"/>
          </w:tcPr>
          <w:p w:rsidR="00C3704F" w:rsidRPr="00C3704F" w:rsidRDefault="00C3704F"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10</w:t>
            </w:r>
          </w:p>
        </w:tc>
        <w:tc>
          <w:tcPr>
            <w:tcW w:w="2948" w:type="dxa"/>
            <w:shd w:val="clear" w:color="auto" w:fill="auto"/>
          </w:tcPr>
          <w:p w:rsidR="00C3704F" w:rsidRPr="005F09D9" w:rsidRDefault="00374DFD" w:rsidP="005F09D9">
            <w:pPr>
              <w:pStyle w:val="ListParagraph"/>
              <w:numPr>
                <w:ilvl w:val="1"/>
                <w:numId w:val="11"/>
              </w:numPr>
              <w:spacing w:before="60" w:after="60" w:line="240" w:lineRule="auto"/>
              <w:ind w:left="795" w:hanging="817"/>
              <w:contextualSpacing w:val="0"/>
              <w:rPr>
                <w:rFonts w:ascii="Tahoma" w:hAnsi="Tahoma" w:cs="Tahoma"/>
                <w:sz w:val="24"/>
                <w:szCs w:val="24"/>
              </w:rPr>
            </w:pPr>
            <w:r>
              <w:rPr>
                <w:rFonts w:ascii="Tahoma" w:hAnsi="Tahoma" w:cs="Tahoma"/>
                <w:sz w:val="24"/>
                <w:szCs w:val="24"/>
              </w:rPr>
              <w:t>Meng</w:t>
            </w:r>
            <w:r w:rsidR="00C3704F" w:rsidRPr="001B6E98">
              <w:rPr>
                <w:rFonts w:ascii="Tahoma" w:hAnsi="Tahoma" w:cs="Tahoma"/>
                <w:sz w:val="24"/>
                <w:szCs w:val="24"/>
              </w:rPr>
              <w:t>instalasi kabel fiber opti</w:t>
            </w:r>
            <w:r w:rsidR="005F09D9">
              <w:rPr>
                <w:rFonts w:ascii="Tahoma" w:hAnsi="Tahoma" w:cs="Tahoma"/>
                <w:sz w:val="24"/>
                <w:szCs w:val="24"/>
              </w:rPr>
              <w:t>k</w:t>
            </w:r>
          </w:p>
        </w:tc>
        <w:tc>
          <w:tcPr>
            <w:tcW w:w="1212" w:type="dxa"/>
          </w:tcPr>
          <w:p w:rsidR="00C3704F" w:rsidRDefault="00C3704F" w:rsidP="00C3704F">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22</w:t>
            </w:r>
          </w:p>
          <w:p w:rsidR="00C3704F" w:rsidRPr="00C3704F" w:rsidRDefault="00C3704F" w:rsidP="00C3704F">
            <w:pPr>
              <w:pStyle w:val="ListParagraph"/>
              <w:spacing w:before="60" w:after="60" w:line="240" w:lineRule="auto"/>
              <w:ind w:left="0"/>
              <w:contextualSpacing w:val="0"/>
              <w:jc w:val="center"/>
              <w:rPr>
                <w:rFonts w:ascii="Tahoma" w:hAnsi="Tahoma" w:cs="Tahoma"/>
                <w:lang w:val="en-US"/>
              </w:rPr>
            </w:pPr>
          </w:p>
        </w:tc>
        <w:tc>
          <w:tcPr>
            <w:tcW w:w="1719" w:type="dxa"/>
          </w:tcPr>
          <w:p w:rsidR="00C3704F" w:rsidRPr="002113A2" w:rsidRDefault="002113A2" w:rsidP="002C73B9">
            <w:pPr>
              <w:pStyle w:val="ListParagraph"/>
              <w:spacing w:before="60" w:after="60" w:line="240" w:lineRule="auto"/>
              <w:ind w:left="0"/>
              <w:contextualSpacing w:val="0"/>
              <w:rPr>
                <w:rFonts w:ascii="Tahoma" w:hAnsi="Tahoma" w:cs="Tahoma"/>
                <w:lang w:val="en-US"/>
              </w:rPr>
            </w:pPr>
            <w:r>
              <w:rPr>
                <w:rFonts w:ascii="Tahoma" w:hAnsi="Tahoma" w:cs="Tahoma"/>
                <w:lang w:val="en-US"/>
              </w:rPr>
              <w:t>STANDAR TELKOM</w:t>
            </w:r>
          </w:p>
        </w:tc>
      </w:tr>
      <w:tr w:rsidR="00ED7565" w:rsidRPr="00A7494C" w:rsidTr="00ED7565">
        <w:trPr>
          <w:trHeight w:val="989"/>
          <w:jc w:val="center"/>
        </w:trPr>
        <w:tc>
          <w:tcPr>
            <w:tcW w:w="2549" w:type="dxa"/>
            <w:shd w:val="clear" w:color="auto" w:fill="auto"/>
          </w:tcPr>
          <w:p w:rsidR="00C3704F" w:rsidRPr="001B6E98" w:rsidRDefault="00C3704F" w:rsidP="005F09D9">
            <w:pPr>
              <w:pStyle w:val="ListParagraph"/>
              <w:numPr>
                <w:ilvl w:val="1"/>
                <w:numId w:val="28"/>
              </w:numPr>
              <w:spacing w:before="60" w:after="60" w:line="240" w:lineRule="auto"/>
              <w:ind w:left="754" w:hanging="754"/>
              <w:contextualSpacing w:val="0"/>
              <w:rPr>
                <w:rFonts w:ascii="Tahoma" w:hAnsi="Tahoma" w:cs="Tahoma"/>
                <w:sz w:val="24"/>
                <w:szCs w:val="24"/>
              </w:rPr>
            </w:pPr>
            <w:r w:rsidRPr="001B6E98">
              <w:rPr>
                <w:rFonts w:ascii="Tahoma" w:hAnsi="Tahoma" w:cs="Tahoma"/>
                <w:sz w:val="24"/>
                <w:szCs w:val="24"/>
              </w:rPr>
              <w:t>M</w:t>
            </w:r>
            <w:r w:rsidRPr="001B6E98">
              <w:rPr>
                <w:rFonts w:ascii="Tahoma" w:hAnsi="Tahoma" w:cs="Tahoma"/>
                <w:sz w:val="24"/>
                <w:szCs w:val="24"/>
                <w:lang w:val="en-US"/>
              </w:rPr>
              <w:t xml:space="preserve">enerapkan </w:t>
            </w:r>
            <w:r w:rsidRPr="001B6E98">
              <w:rPr>
                <w:rFonts w:ascii="Tahoma" w:hAnsi="Tahoma" w:cs="Tahoma"/>
                <w:sz w:val="24"/>
                <w:szCs w:val="24"/>
              </w:rPr>
              <w:t xml:space="preserve">instalasi drop cable dari </w:t>
            </w:r>
            <w:r>
              <w:rPr>
                <w:rFonts w:ascii="Tahoma" w:hAnsi="Tahoma" w:cs="Tahoma"/>
                <w:sz w:val="24"/>
                <w:szCs w:val="24"/>
                <w:lang w:val="en-US"/>
              </w:rPr>
              <w:t>ODP</w:t>
            </w:r>
          </w:p>
        </w:tc>
        <w:tc>
          <w:tcPr>
            <w:tcW w:w="1212" w:type="dxa"/>
          </w:tcPr>
          <w:p w:rsidR="00C3704F" w:rsidRPr="00C3704F" w:rsidRDefault="00C3704F"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10</w:t>
            </w:r>
          </w:p>
        </w:tc>
        <w:tc>
          <w:tcPr>
            <w:tcW w:w="2948" w:type="dxa"/>
            <w:shd w:val="clear" w:color="auto" w:fill="auto"/>
          </w:tcPr>
          <w:p w:rsidR="00C3704F" w:rsidRPr="001B6E98" w:rsidRDefault="00C3704F" w:rsidP="005F09D9">
            <w:pPr>
              <w:pStyle w:val="ListParagraph"/>
              <w:numPr>
                <w:ilvl w:val="1"/>
                <w:numId w:val="11"/>
              </w:numPr>
              <w:spacing w:before="60" w:after="60" w:line="240" w:lineRule="auto"/>
              <w:ind w:left="795" w:hanging="817"/>
              <w:contextualSpacing w:val="0"/>
              <w:rPr>
                <w:rFonts w:ascii="Tahoma" w:hAnsi="Tahoma" w:cs="Tahoma"/>
                <w:sz w:val="24"/>
                <w:szCs w:val="24"/>
              </w:rPr>
            </w:pPr>
            <w:r w:rsidRPr="001B6E98">
              <w:rPr>
                <w:rFonts w:ascii="Tahoma" w:hAnsi="Tahoma" w:cs="Tahoma"/>
                <w:sz w:val="24"/>
                <w:szCs w:val="24"/>
                <w:lang w:val="en-US"/>
              </w:rPr>
              <w:t>Menginstalasi</w:t>
            </w:r>
            <w:r w:rsidRPr="001B6E98">
              <w:rPr>
                <w:rFonts w:ascii="Tahoma" w:hAnsi="Tahoma" w:cs="Tahoma"/>
                <w:sz w:val="24"/>
                <w:szCs w:val="24"/>
              </w:rPr>
              <w:t xml:space="preserve"> drop cable dengan </w:t>
            </w:r>
            <w:r>
              <w:rPr>
                <w:rFonts w:ascii="Tahoma" w:hAnsi="Tahoma" w:cs="Tahoma"/>
                <w:sz w:val="24"/>
                <w:szCs w:val="24"/>
                <w:lang w:val="en-US"/>
              </w:rPr>
              <w:t>ODP</w:t>
            </w:r>
            <w:r w:rsidRPr="001B6E98">
              <w:rPr>
                <w:rFonts w:ascii="Tahoma" w:hAnsi="Tahoma" w:cs="Tahoma"/>
                <w:sz w:val="24"/>
                <w:szCs w:val="24"/>
              </w:rPr>
              <w:t xml:space="preserve"> </w:t>
            </w:r>
          </w:p>
          <w:p w:rsidR="00C3704F" w:rsidRPr="001B6E98" w:rsidRDefault="00C3704F" w:rsidP="005F09D9">
            <w:pPr>
              <w:pStyle w:val="ListParagraph"/>
              <w:spacing w:before="60" w:after="60" w:line="240" w:lineRule="auto"/>
              <w:ind w:left="795" w:hanging="817"/>
              <w:rPr>
                <w:rFonts w:ascii="Tahoma" w:hAnsi="Tahoma" w:cs="Tahoma"/>
                <w:sz w:val="24"/>
                <w:szCs w:val="24"/>
              </w:rPr>
            </w:pPr>
          </w:p>
        </w:tc>
        <w:tc>
          <w:tcPr>
            <w:tcW w:w="1212" w:type="dxa"/>
          </w:tcPr>
          <w:p w:rsidR="00C3704F" w:rsidRDefault="00C3704F" w:rsidP="00C3704F">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22</w:t>
            </w:r>
          </w:p>
          <w:p w:rsidR="00C3704F" w:rsidRPr="00C3704F" w:rsidRDefault="00C3704F" w:rsidP="00C3704F">
            <w:pPr>
              <w:pStyle w:val="ListParagraph"/>
              <w:spacing w:before="60" w:after="60" w:line="240" w:lineRule="auto"/>
              <w:ind w:left="0"/>
              <w:contextualSpacing w:val="0"/>
              <w:jc w:val="center"/>
              <w:rPr>
                <w:rFonts w:ascii="Tahoma" w:hAnsi="Tahoma" w:cs="Tahoma"/>
                <w:lang w:val="en-US"/>
              </w:rPr>
            </w:pPr>
          </w:p>
        </w:tc>
        <w:tc>
          <w:tcPr>
            <w:tcW w:w="1719" w:type="dxa"/>
          </w:tcPr>
          <w:p w:rsidR="00C3704F" w:rsidRPr="002113A2" w:rsidRDefault="002113A2" w:rsidP="002C73B9">
            <w:pPr>
              <w:pStyle w:val="ListParagraph"/>
              <w:spacing w:before="60" w:after="60" w:line="240" w:lineRule="auto"/>
              <w:ind w:left="0"/>
              <w:contextualSpacing w:val="0"/>
              <w:rPr>
                <w:rFonts w:ascii="Tahoma" w:hAnsi="Tahoma" w:cs="Tahoma"/>
                <w:lang w:val="en-US"/>
              </w:rPr>
            </w:pPr>
            <w:r>
              <w:rPr>
                <w:rFonts w:ascii="Tahoma" w:hAnsi="Tahoma" w:cs="Tahoma"/>
                <w:lang w:val="en-US"/>
              </w:rPr>
              <w:t>TIK.FO02.005.01</w:t>
            </w:r>
          </w:p>
        </w:tc>
      </w:tr>
      <w:tr w:rsidR="00ED7565" w:rsidRPr="00A7494C" w:rsidTr="00ED7565">
        <w:trPr>
          <w:trHeight w:val="989"/>
          <w:jc w:val="center"/>
        </w:trPr>
        <w:tc>
          <w:tcPr>
            <w:tcW w:w="2549" w:type="dxa"/>
            <w:shd w:val="clear" w:color="auto" w:fill="auto"/>
          </w:tcPr>
          <w:p w:rsidR="002113A2" w:rsidRPr="000225F1" w:rsidRDefault="002113A2" w:rsidP="005F09D9">
            <w:pPr>
              <w:pStyle w:val="ListParagraph"/>
              <w:numPr>
                <w:ilvl w:val="1"/>
                <w:numId w:val="28"/>
              </w:numPr>
              <w:spacing w:before="60" w:after="60" w:line="240" w:lineRule="auto"/>
              <w:ind w:left="754" w:hanging="754"/>
              <w:contextualSpacing w:val="0"/>
              <w:rPr>
                <w:rFonts w:ascii="Tahoma" w:hAnsi="Tahoma" w:cs="Tahoma"/>
                <w:sz w:val="24"/>
                <w:szCs w:val="24"/>
              </w:rPr>
            </w:pPr>
            <w:r w:rsidRPr="001B6E98">
              <w:rPr>
                <w:rFonts w:ascii="Tahoma" w:hAnsi="Tahoma" w:cs="Tahoma"/>
                <w:sz w:val="24"/>
                <w:szCs w:val="24"/>
              </w:rPr>
              <w:t xml:space="preserve">Menerapkan </w:t>
            </w:r>
            <w:r w:rsidRPr="000225F1">
              <w:rPr>
                <w:rFonts w:ascii="Tahoma" w:hAnsi="Tahoma" w:cs="Tahoma"/>
                <w:sz w:val="24"/>
                <w:szCs w:val="24"/>
              </w:rPr>
              <w:t>instalasi</w:t>
            </w:r>
            <w:r w:rsidRPr="001B6E98">
              <w:rPr>
                <w:rFonts w:ascii="Tahoma" w:hAnsi="Tahoma" w:cs="Tahoma"/>
                <w:sz w:val="24"/>
                <w:szCs w:val="24"/>
              </w:rPr>
              <w:t xml:space="preserve"> kabel distribusi</w:t>
            </w:r>
            <w:r w:rsidRPr="001B4A49">
              <w:rPr>
                <w:rFonts w:ascii="Tahoma" w:hAnsi="Tahoma" w:cs="Tahoma"/>
                <w:sz w:val="24"/>
                <w:szCs w:val="24"/>
              </w:rPr>
              <w:t xml:space="preserve"> </w:t>
            </w:r>
          </w:p>
        </w:tc>
        <w:tc>
          <w:tcPr>
            <w:tcW w:w="1212" w:type="dxa"/>
          </w:tcPr>
          <w:p w:rsidR="002113A2" w:rsidRPr="00C3704F" w:rsidRDefault="002113A2"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10</w:t>
            </w:r>
          </w:p>
        </w:tc>
        <w:tc>
          <w:tcPr>
            <w:tcW w:w="2948" w:type="dxa"/>
            <w:shd w:val="clear" w:color="auto" w:fill="auto"/>
          </w:tcPr>
          <w:p w:rsidR="002113A2" w:rsidRPr="000225F1" w:rsidRDefault="002113A2" w:rsidP="005F09D9">
            <w:pPr>
              <w:pStyle w:val="ListParagraph"/>
              <w:numPr>
                <w:ilvl w:val="1"/>
                <w:numId w:val="11"/>
              </w:numPr>
              <w:spacing w:before="60" w:after="60" w:line="240" w:lineRule="auto"/>
              <w:ind w:left="795" w:hanging="817"/>
              <w:contextualSpacing w:val="0"/>
              <w:rPr>
                <w:rFonts w:ascii="Tahoma" w:hAnsi="Tahoma" w:cs="Tahoma"/>
                <w:sz w:val="24"/>
                <w:szCs w:val="24"/>
                <w:lang w:val="en-US"/>
              </w:rPr>
            </w:pPr>
            <w:r w:rsidRPr="000225F1">
              <w:rPr>
                <w:rFonts w:ascii="Tahoma" w:hAnsi="Tahoma" w:cs="Tahoma"/>
                <w:sz w:val="24"/>
                <w:szCs w:val="24"/>
                <w:lang w:val="en-US"/>
              </w:rPr>
              <w:t>Me</w:t>
            </w:r>
            <w:r>
              <w:rPr>
                <w:rFonts w:ascii="Tahoma" w:hAnsi="Tahoma" w:cs="Tahoma"/>
                <w:sz w:val="24"/>
                <w:szCs w:val="24"/>
                <w:lang w:val="en-US"/>
              </w:rPr>
              <w:t>nginstalasi</w:t>
            </w:r>
            <w:r w:rsidRPr="000225F1">
              <w:rPr>
                <w:rFonts w:ascii="Tahoma" w:hAnsi="Tahoma" w:cs="Tahoma"/>
                <w:sz w:val="24"/>
                <w:szCs w:val="24"/>
                <w:lang w:val="en-US"/>
              </w:rPr>
              <w:t xml:space="preserve"> kabel distribusi</w:t>
            </w:r>
          </w:p>
        </w:tc>
        <w:tc>
          <w:tcPr>
            <w:tcW w:w="1212" w:type="dxa"/>
          </w:tcPr>
          <w:p w:rsidR="002113A2" w:rsidRDefault="002113A2"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20</w:t>
            </w:r>
          </w:p>
          <w:p w:rsidR="002113A2" w:rsidRPr="00C3704F" w:rsidRDefault="002113A2" w:rsidP="00FC114B">
            <w:pPr>
              <w:pStyle w:val="ListParagraph"/>
              <w:spacing w:before="60" w:after="60" w:line="240" w:lineRule="auto"/>
              <w:ind w:left="0"/>
              <w:contextualSpacing w:val="0"/>
              <w:jc w:val="center"/>
              <w:rPr>
                <w:rFonts w:ascii="Tahoma" w:hAnsi="Tahoma" w:cs="Tahoma"/>
                <w:lang w:val="en-US"/>
              </w:rPr>
            </w:pPr>
          </w:p>
        </w:tc>
        <w:tc>
          <w:tcPr>
            <w:tcW w:w="1719" w:type="dxa"/>
          </w:tcPr>
          <w:p w:rsidR="002113A2" w:rsidRPr="002113A2" w:rsidRDefault="002113A2" w:rsidP="00F82764">
            <w:pPr>
              <w:pStyle w:val="ListParagraph"/>
              <w:spacing w:before="60" w:after="60" w:line="240" w:lineRule="auto"/>
              <w:ind w:left="0"/>
              <w:contextualSpacing w:val="0"/>
              <w:rPr>
                <w:rFonts w:ascii="Tahoma" w:hAnsi="Tahoma" w:cs="Tahoma"/>
                <w:lang w:val="en-US"/>
              </w:rPr>
            </w:pPr>
            <w:r>
              <w:rPr>
                <w:rFonts w:ascii="Tahoma" w:hAnsi="Tahoma" w:cs="Tahoma"/>
                <w:lang w:val="en-US"/>
              </w:rPr>
              <w:t>TIK.FO02.005.01</w:t>
            </w:r>
          </w:p>
        </w:tc>
      </w:tr>
      <w:tr w:rsidR="00ED7565" w:rsidRPr="00A7494C" w:rsidTr="00ED7565">
        <w:trPr>
          <w:trHeight w:val="989"/>
          <w:jc w:val="center"/>
        </w:trPr>
        <w:tc>
          <w:tcPr>
            <w:tcW w:w="2549" w:type="dxa"/>
            <w:shd w:val="clear" w:color="auto" w:fill="auto"/>
          </w:tcPr>
          <w:p w:rsidR="00CD0D0B" w:rsidRPr="001B4A49" w:rsidRDefault="00CD0D0B" w:rsidP="005F09D9">
            <w:pPr>
              <w:pStyle w:val="ListParagraph"/>
              <w:numPr>
                <w:ilvl w:val="1"/>
                <w:numId w:val="28"/>
              </w:numPr>
              <w:spacing w:before="60" w:after="60" w:line="240" w:lineRule="auto"/>
              <w:ind w:left="754" w:hanging="754"/>
              <w:contextualSpacing w:val="0"/>
              <w:rPr>
                <w:rFonts w:ascii="Tahoma" w:hAnsi="Tahoma" w:cs="Tahoma"/>
                <w:sz w:val="24"/>
                <w:szCs w:val="24"/>
              </w:rPr>
            </w:pPr>
            <w:r w:rsidRPr="001B4A49">
              <w:rPr>
                <w:rFonts w:ascii="Tahoma" w:hAnsi="Tahoma" w:cs="Tahoma"/>
                <w:sz w:val="24"/>
                <w:szCs w:val="24"/>
              </w:rPr>
              <w:t xml:space="preserve">Menerapkan penggunaaan alat ukur </w:t>
            </w:r>
            <w:r w:rsidR="008A7D82" w:rsidRPr="008A7D82">
              <w:rPr>
                <w:rFonts w:ascii="Tahoma" w:hAnsi="Tahoma" w:cs="Tahoma"/>
                <w:i/>
                <w:sz w:val="24"/>
                <w:szCs w:val="24"/>
              </w:rPr>
              <w:t>Power Meter</w:t>
            </w:r>
          </w:p>
        </w:tc>
        <w:tc>
          <w:tcPr>
            <w:tcW w:w="1212" w:type="dxa"/>
          </w:tcPr>
          <w:p w:rsidR="00CD0D0B" w:rsidRPr="00C3704F" w:rsidRDefault="00CD0D0B"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10</w:t>
            </w:r>
          </w:p>
        </w:tc>
        <w:tc>
          <w:tcPr>
            <w:tcW w:w="2948" w:type="dxa"/>
            <w:shd w:val="clear" w:color="auto" w:fill="auto"/>
          </w:tcPr>
          <w:p w:rsidR="00CD0D0B" w:rsidRPr="000225F1" w:rsidRDefault="008A7D82" w:rsidP="005F09D9">
            <w:pPr>
              <w:pStyle w:val="ListParagraph"/>
              <w:numPr>
                <w:ilvl w:val="1"/>
                <w:numId w:val="11"/>
              </w:numPr>
              <w:spacing w:before="60" w:after="60" w:line="240" w:lineRule="auto"/>
              <w:ind w:left="795" w:hanging="817"/>
              <w:contextualSpacing w:val="0"/>
              <w:rPr>
                <w:rFonts w:ascii="Tahoma" w:hAnsi="Tahoma" w:cs="Tahoma"/>
                <w:sz w:val="24"/>
                <w:szCs w:val="24"/>
                <w:lang w:val="en-US"/>
              </w:rPr>
            </w:pPr>
            <w:r>
              <w:rPr>
                <w:rFonts w:ascii="Tahoma" w:hAnsi="Tahoma" w:cs="Tahoma"/>
                <w:sz w:val="24"/>
                <w:szCs w:val="24"/>
                <w:lang w:val="en-US"/>
              </w:rPr>
              <w:t>Mengoperasikan</w:t>
            </w:r>
            <w:r w:rsidR="00CD0D0B" w:rsidRPr="000225F1">
              <w:rPr>
                <w:rFonts w:ascii="Tahoma" w:hAnsi="Tahoma" w:cs="Tahoma"/>
                <w:sz w:val="24"/>
                <w:szCs w:val="24"/>
                <w:lang w:val="en-US"/>
              </w:rPr>
              <w:t xml:space="preserve"> alat ukur </w:t>
            </w:r>
            <w:r w:rsidRPr="008A7D82">
              <w:rPr>
                <w:rFonts w:ascii="Tahoma" w:hAnsi="Tahoma" w:cs="Tahoma"/>
                <w:i/>
                <w:sz w:val="24"/>
                <w:szCs w:val="24"/>
                <w:lang w:val="en-US"/>
              </w:rPr>
              <w:t>Power Meter</w:t>
            </w:r>
          </w:p>
        </w:tc>
        <w:tc>
          <w:tcPr>
            <w:tcW w:w="1212" w:type="dxa"/>
          </w:tcPr>
          <w:p w:rsidR="00CD0D0B" w:rsidRDefault="00CD0D0B"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20</w:t>
            </w:r>
          </w:p>
          <w:p w:rsidR="00CD0D0B" w:rsidRPr="00C3704F" w:rsidRDefault="00CD0D0B" w:rsidP="00FC114B">
            <w:pPr>
              <w:pStyle w:val="ListParagraph"/>
              <w:spacing w:before="60" w:after="60" w:line="240" w:lineRule="auto"/>
              <w:ind w:left="0"/>
              <w:contextualSpacing w:val="0"/>
              <w:jc w:val="center"/>
              <w:rPr>
                <w:rFonts w:ascii="Tahoma" w:hAnsi="Tahoma" w:cs="Tahoma"/>
                <w:lang w:val="en-US"/>
              </w:rPr>
            </w:pPr>
          </w:p>
        </w:tc>
        <w:tc>
          <w:tcPr>
            <w:tcW w:w="1719" w:type="dxa"/>
          </w:tcPr>
          <w:p w:rsidR="00CD0D0B" w:rsidRPr="002113A2" w:rsidRDefault="008A7D82" w:rsidP="008A7D82">
            <w:pPr>
              <w:pStyle w:val="ListParagraph"/>
              <w:spacing w:before="60" w:after="60" w:line="240" w:lineRule="auto"/>
              <w:ind w:left="0"/>
              <w:contextualSpacing w:val="0"/>
              <w:rPr>
                <w:rFonts w:ascii="Tahoma" w:hAnsi="Tahoma" w:cs="Tahoma"/>
                <w:lang w:val="en-US"/>
              </w:rPr>
            </w:pPr>
            <w:r>
              <w:rPr>
                <w:rFonts w:ascii="Tahoma" w:hAnsi="Tahoma" w:cs="Tahoma"/>
                <w:lang w:val="en-US"/>
              </w:rPr>
              <w:t>TIK.FO02</w:t>
            </w:r>
            <w:r w:rsidR="002113A2">
              <w:rPr>
                <w:rFonts w:ascii="Tahoma" w:hAnsi="Tahoma" w:cs="Tahoma"/>
                <w:lang w:val="en-US"/>
              </w:rPr>
              <w:t>.00</w:t>
            </w:r>
            <w:r>
              <w:rPr>
                <w:rFonts w:ascii="Tahoma" w:hAnsi="Tahoma" w:cs="Tahoma"/>
                <w:lang w:val="en-US"/>
              </w:rPr>
              <w:t>7</w:t>
            </w:r>
            <w:r w:rsidR="002113A2">
              <w:rPr>
                <w:rFonts w:ascii="Tahoma" w:hAnsi="Tahoma" w:cs="Tahoma"/>
                <w:lang w:val="en-US"/>
              </w:rPr>
              <w:t>.01</w:t>
            </w:r>
          </w:p>
        </w:tc>
      </w:tr>
      <w:tr w:rsidR="00ED7565" w:rsidRPr="00A7494C" w:rsidTr="00ED7565">
        <w:trPr>
          <w:trHeight w:val="989"/>
          <w:jc w:val="center"/>
        </w:trPr>
        <w:tc>
          <w:tcPr>
            <w:tcW w:w="2549" w:type="dxa"/>
            <w:shd w:val="clear" w:color="auto" w:fill="auto"/>
          </w:tcPr>
          <w:p w:rsidR="00CD0D0B" w:rsidRPr="000225F1" w:rsidRDefault="008A7D82" w:rsidP="005F09D9">
            <w:pPr>
              <w:pStyle w:val="ListParagraph"/>
              <w:numPr>
                <w:ilvl w:val="1"/>
                <w:numId w:val="28"/>
              </w:numPr>
              <w:spacing w:before="60" w:after="60" w:line="240" w:lineRule="auto"/>
              <w:ind w:left="754" w:hanging="754"/>
              <w:contextualSpacing w:val="0"/>
              <w:rPr>
                <w:rFonts w:ascii="Tahoma" w:hAnsi="Tahoma" w:cs="Tahoma"/>
                <w:sz w:val="24"/>
                <w:szCs w:val="24"/>
              </w:rPr>
            </w:pPr>
            <w:r w:rsidRPr="001B4A49">
              <w:rPr>
                <w:rFonts w:ascii="Tahoma" w:hAnsi="Tahoma" w:cs="Tahoma"/>
                <w:sz w:val="24"/>
                <w:szCs w:val="24"/>
              </w:rPr>
              <w:t xml:space="preserve">Menerapkan penggunaaan alat ukur </w:t>
            </w:r>
            <w:r>
              <w:rPr>
                <w:rFonts w:ascii="Tahoma" w:hAnsi="Tahoma" w:cs="Tahoma"/>
                <w:sz w:val="24"/>
                <w:szCs w:val="24"/>
              </w:rPr>
              <w:t>OTDR</w:t>
            </w:r>
          </w:p>
        </w:tc>
        <w:tc>
          <w:tcPr>
            <w:tcW w:w="1212" w:type="dxa"/>
          </w:tcPr>
          <w:p w:rsidR="00CD0D0B" w:rsidRPr="00C3704F" w:rsidRDefault="00CD0D0B"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10</w:t>
            </w:r>
          </w:p>
        </w:tc>
        <w:tc>
          <w:tcPr>
            <w:tcW w:w="2948" w:type="dxa"/>
            <w:shd w:val="clear" w:color="auto" w:fill="auto"/>
          </w:tcPr>
          <w:p w:rsidR="00CD0D0B" w:rsidRPr="000225F1" w:rsidRDefault="008A7D82" w:rsidP="005F09D9">
            <w:pPr>
              <w:pStyle w:val="ListParagraph"/>
              <w:numPr>
                <w:ilvl w:val="1"/>
                <w:numId w:val="11"/>
              </w:numPr>
              <w:spacing w:before="60" w:after="60" w:line="240" w:lineRule="auto"/>
              <w:ind w:left="795" w:hanging="817"/>
              <w:contextualSpacing w:val="0"/>
              <w:rPr>
                <w:rFonts w:ascii="Tahoma" w:hAnsi="Tahoma" w:cs="Tahoma"/>
                <w:sz w:val="24"/>
                <w:szCs w:val="24"/>
                <w:lang w:val="en-US"/>
              </w:rPr>
            </w:pPr>
            <w:r>
              <w:rPr>
                <w:rFonts w:ascii="Tahoma" w:hAnsi="Tahoma" w:cs="Tahoma"/>
                <w:sz w:val="24"/>
                <w:szCs w:val="24"/>
                <w:lang w:val="en-US"/>
              </w:rPr>
              <w:t>Mengoperasikan alat ukur OTDR</w:t>
            </w:r>
          </w:p>
        </w:tc>
        <w:tc>
          <w:tcPr>
            <w:tcW w:w="1212" w:type="dxa"/>
          </w:tcPr>
          <w:p w:rsidR="00CD0D0B" w:rsidRDefault="00CD0D0B"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20</w:t>
            </w:r>
          </w:p>
          <w:p w:rsidR="00CD0D0B" w:rsidRPr="00C3704F" w:rsidRDefault="00CD0D0B" w:rsidP="00FC114B">
            <w:pPr>
              <w:pStyle w:val="ListParagraph"/>
              <w:spacing w:before="60" w:after="60" w:line="240" w:lineRule="auto"/>
              <w:ind w:left="0"/>
              <w:contextualSpacing w:val="0"/>
              <w:jc w:val="center"/>
              <w:rPr>
                <w:rFonts w:ascii="Tahoma" w:hAnsi="Tahoma" w:cs="Tahoma"/>
                <w:lang w:val="en-US"/>
              </w:rPr>
            </w:pPr>
          </w:p>
        </w:tc>
        <w:tc>
          <w:tcPr>
            <w:tcW w:w="1719" w:type="dxa"/>
          </w:tcPr>
          <w:p w:rsidR="00CD0D0B" w:rsidRPr="002113A2" w:rsidRDefault="008A7D82" w:rsidP="002C73B9">
            <w:pPr>
              <w:pStyle w:val="ListParagraph"/>
              <w:spacing w:before="60" w:after="60" w:line="240" w:lineRule="auto"/>
              <w:ind w:left="0"/>
              <w:contextualSpacing w:val="0"/>
              <w:rPr>
                <w:rFonts w:ascii="Tahoma" w:hAnsi="Tahoma" w:cs="Tahoma"/>
                <w:lang w:val="en-US"/>
              </w:rPr>
            </w:pPr>
            <w:r>
              <w:rPr>
                <w:rFonts w:ascii="Tahoma" w:hAnsi="Tahoma" w:cs="Tahoma"/>
                <w:lang w:val="en-US"/>
              </w:rPr>
              <w:t>TIK.FO02.012.01</w:t>
            </w:r>
          </w:p>
        </w:tc>
      </w:tr>
      <w:tr w:rsidR="00ED7565" w:rsidRPr="00A7494C" w:rsidTr="00ED7565">
        <w:trPr>
          <w:trHeight w:val="989"/>
          <w:jc w:val="center"/>
        </w:trPr>
        <w:tc>
          <w:tcPr>
            <w:tcW w:w="2549" w:type="dxa"/>
            <w:shd w:val="clear" w:color="auto" w:fill="auto"/>
          </w:tcPr>
          <w:p w:rsidR="002113A2" w:rsidRPr="000225F1" w:rsidRDefault="00F33EF0" w:rsidP="005F09D9">
            <w:pPr>
              <w:pStyle w:val="ListParagraph"/>
              <w:numPr>
                <w:ilvl w:val="1"/>
                <w:numId w:val="28"/>
              </w:numPr>
              <w:spacing w:before="60" w:after="60" w:line="240" w:lineRule="auto"/>
              <w:ind w:left="754" w:hanging="754"/>
              <w:contextualSpacing w:val="0"/>
              <w:rPr>
                <w:rFonts w:ascii="Tahoma" w:hAnsi="Tahoma" w:cs="Tahoma"/>
                <w:sz w:val="24"/>
                <w:szCs w:val="24"/>
              </w:rPr>
            </w:pPr>
            <w:r>
              <w:rPr>
                <w:rFonts w:ascii="Tahoma" w:hAnsi="Tahoma" w:cs="Tahoma"/>
                <w:sz w:val="24"/>
                <w:szCs w:val="24"/>
              </w:rPr>
              <w:t>Menganalisa</w:t>
            </w:r>
            <w:r w:rsidR="008A7D82" w:rsidRPr="001B6E98">
              <w:rPr>
                <w:rFonts w:ascii="Tahoma" w:hAnsi="Tahoma" w:cs="Tahoma"/>
                <w:sz w:val="24"/>
                <w:szCs w:val="24"/>
              </w:rPr>
              <w:t xml:space="preserve"> </w:t>
            </w:r>
            <w:r w:rsidR="008A7D82" w:rsidRPr="001B4A49">
              <w:rPr>
                <w:rFonts w:ascii="Tahoma" w:hAnsi="Tahoma" w:cs="Tahoma"/>
                <w:sz w:val="24"/>
                <w:szCs w:val="24"/>
              </w:rPr>
              <w:t>k</w:t>
            </w:r>
            <w:r w:rsidR="008A7D82" w:rsidRPr="001B6E98">
              <w:rPr>
                <w:rFonts w:ascii="Tahoma" w:hAnsi="Tahoma" w:cs="Tahoma"/>
                <w:sz w:val="24"/>
                <w:szCs w:val="24"/>
              </w:rPr>
              <w:t xml:space="preserve">omponen </w:t>
            </w:r>
            <w:r w:rsidR="008A7D82" w:rsidRPr="001B4A49">
              <w:rPr>
                <w:rFonts w:ascii="Tahoma" w:hAnsi="Tahoma" w:cs="Tahoma"/>
                <w:sz w:val="24"/>
                <w:szCs w:val="24"/>
              </w:rPr>
              <w:t>j</w:t>
            </w:r>
            <w:r w:rsidR="008A7D82" w:rsidRPr="001B6E98">
              <w:rPr>
                <w:rFonts w:ascii="Tahoma" w:hAnsi="Tahoma" w:cs="Tahoma"/>
                <w:sz w:val="24"/>
                <w:szCs w:val="24"/>
              </w:rPr>
              <w:t xml:space="preserve">aringan </w:t>
            </w:r>
            <w:r w:rsidR="008A7D82">
              <w:rPr>
                <w:rFonts w:ascii="Tahoma" w:hAnsi="Tahoma" w:cs="Tahoma"/>
                <w:sz w:val="24"/>
                <w:szCs w:val="24"/>
              </w:rPr>
              <w:t>FTTH</w:t>
            </w:r>
          </w:p>
        </w:tc>
        <w:tc>
          <w:tcPr>
            <w:tcW w:w="1212" w:type="dxa"/>
          </w:tcPr>
          <w:p w:rsidR="002113A2" w:rsidRPr="00C3704F" w:rsidRDefault="002113A2"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10</w:t>
            </w:r>
          </w:p>
        </w:tc>
        <w:tc>
          <w:tcPr>
            <w:tcW w:w="2948" w:type="dxa"/>
            <w:shd w:val="clear" w:color="auto" w:fill="auto"/>
          </w:tcPr>
          <w:p w:rsidR="002113A2" w:rsidRPr="000225F1" w:rsidRDefault="008A7D82" w:rsidP="005F09D9">
            <w:pPr>
              <w:pStyle w:val="ListParagraph"/>
              <w:numPr>
                <w:ilvl w:val="1"/>
                <w:numId w:val="11"/>
              </w:numPr>
              <w:spacing w:before="60" w:after="60" w:line="240" w:lineRule="auto"/>
              <w:ind w:left="795" w:hanging="817"/>
              <w:contextualSpacing w:val="0"/>
              <w:rPr>
                <w:rFonts w:ascii="Tahoma" w:hAnsi="Tahoma" w:cs="Tahoma"/>
                <w:sz w:val="24"/>
                <w:szCs w:val="24"/>
                <w:lang w:val="en-US"/>
              </w:rPr>
            </w:pPr>
            <w:r w:rsidRPr="000225F1">
              <w:rPr>
                <w:rFonts w:ascii="Tahoma" w:hAnsi="Tahoma" w:cs="Tahoma"/>
                <w:sz w:val="24"/>
                <w:szCs w:val="24"/>
                <w:lang w:val="en-US"/>
              </w:rPr>
              <w:t>Mengklasifikasikan komponen jaringan FTTH</w:t>
            </w:r>
            <w:r w:rsidR="00F33EF0">
              <w:rPr>
                <w:rFonts w:ascii="Tahoma" w:hAnsi="Tahoma" w:cs="Tahoma"/>
                <w:sz w:val="24"/>
                <w:szCs w:val="24"/>
                <w:lang w:val="en-US"/>
              </w:rPr>
              <w:t xml:space="preserve"> berdasarkan modus aplikasi</w:t>
            </w:r>
          </w:p>
        </w:tc>
        <w:tc>
          <w:tcPr>
            <w:tcW w:w="1212" w:type="dxa"/>
          </w:tcPr>
          <w:p w:rsidR="002113A2" w:rsidRDefault="002113A2"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20</w:t>
            </w:r>
          </w:p>
          <w:p w:rsidR="002113A2" w:rsidRPr="00C3704F" w:rsidRDefault="002113A2" w:rsidP="00FC114B">
            <w:pPr>
              <w:pStyle w:val="ListParagraph"/>
              <w:spacing w:before="60" w:after="60" w:line="240" w:lineRule="auto"/>
              <w:ind w:left="0"/>
              <w:contextualSpacing w:val="0"/>
              <w:jc w:val="center"/>
              <w:rPr>
                <w:rFonts w:ascii="Tahoma" w:hAnsi="Tahoma" w:cs="Tahoma"/>
                <w:lang w:val="en-US"/>
              </w:rPr>
            </w:pPr>
          </w:p>
        </w:tc>
        <w:tc>
          <w:tcPr>
            <w:tcW w:w="1719" w:type="dxa"/>
          </w:tcPr>
          <w:p w:rsidR="002113A2" w:rsidRPr="002113A2" w:rsidRDefault="008A7D82" w:rsidP="00F82764">
            <w:pPr>
              <w:pStyle w:val="ListParagraph"/>
              <w:spacing w:before="60" w:after="60" w:line="240" w:lineRule="auto"/>
              <w:ind w:left="0"/>
              <w:contextualSpacing w:val="0"/>
              <w:rPr>
                <w:rFonts w:ascii="Tahoma" w:hAnsi="Tahoma" w:cs="Tahoma"/>
                <w:lang w:val="en-US"/>
              </w:rPr>
            </w:pPr>
            <w:r>
              <w:rPr>
                <w:rFonts w:ascii="Tahoma" w:hAnsi="Tahoma" w:cs="Tahoma"/>
                <w:lang w:val="en-US"/>
              </w:rPr>
              <w:t>TIK.FO02.009.01</w:t>
            </w:r>
          </w:p>
        </w:tc>
      </w:tr>
      <w:tr w:rsidR="00ED7565" w:rsidRPr="00A7494C" w:rsidTr="00ED7565">
        <w:trPr>
          <w:trHeight w:val="796"/>
          <w:jc w:val="center"/>
        </w:trPr>
        <w:tc>
          <w:tcPr>
            <w:tcW w:w="2549" w:type="dxa"/>
            <w:shd w:val="clear" w:color="auto" w:fill="auto"/>
          </w:tcPr>
          <w:p w:rsidR="002113A2" w:rsidRPr="000225F1" w:rsidRDefault="002113A2" w:rsidP="005F09D9">
            <w:pPr>
              <w:pStyle w:val="ListParagraph"/>
              <w:numPr>
                <w:ilvl w:val="1"/>
                <w:numId w:val="28"/>
              </w:numPr>
              <w:spacing w:before="60" w:after="60" w:line="240" w:lineRule="auto"/>
              <w:ind w:left="754" w:hanging="754"/>
              <w:contextualSpacing w:val="0"/>
              <w:rPr>
                <w:rFonts w:ascii="Tahoma" w:hAnsi="Tahoma" w:cs="Tahoma"/>
                <w:sz w:val="24"/>
                <w:szCs w:val="24"/>
              </w:rPr>
            </w:pPr>
            <w:r w:rsidRPr="001B6E98">
              <w:rPr>
                <w:rFonts w:ascii="Tahoma" w:hAnsi="Tahoma" w:cs="Tahoma"/>
                <w:sz w:val="24"/>
                <w:szCs w:val="24"/>
              </w:rPr>
              <w:t xml:space="preserve">Menerapkan teknologi </w:t>
            </w:r>
            <w:r>
              <w:rPr>
                <w:rFonts w:ascii="Tahoma" w:hAnsi="Tahoma" w:cs="Tahoma"/>
                <w:sz w:val="24"/>
                <w:szCs w:val="24"/>
              </w:rPr>
              <w:t>FTTH</w:t>
            </w:r>
          </w:p>
        </w:tc>
        <w:tc>
          <w:tcPr>
            <w:tcW w:w="1212" w:type="dxa"/>
          </w:tcPr>
          <w:p w:rsidR="002113A2" w:rsidRPr="00C3704F" w:rsidRDefault="002113A2"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10</w:t>
            </w:r>
          </w:p>
        </w:tc>
        <w:tc>
          <w:tcPr>
            <w:tcW w:w="2948" w:type="dxa"/>
            <w:shd w:val="clear" w:color="auto" w:fill="auto"/>
          </w:tcPr>
          <w:p w:rsidR="002113A2" w:rsidRPr="000225F1" w:rsidRDefault="002113A2" w:rsidP="005F09D9">
            <w:pPr>
              <w:pStyle w:val="ListParagraph"/>
              <w:numPr>
                <w:ilvl w:val="1"/>
                <w:numId w:val="11"/>
              </w:numPr>
              <w:spacing w:before="60" w:after="60" w:line="240" w:lineRule="auto"/>
              <w:ind w:left="795" w:hanging="817"/>
              <w:contextualSpacing w:val="0"/>
              <w:rPr>
                <w:rFonts w:ascii="Tahoma" w:hAnsi="Tahoma" w:cs="Tahoma"/>
                <w:sz w:val="24"/>
                <w:szCs w:val="24"/>
                <w:lang w:val="en-US"/>
              </w:rPr>
            </w:pPr>
            <w:r w:rsidRPr="000225F1">
              <w:rPr>
                <w:rFonts w:ascii="Tahoma" w:hAnsi="Tahoma" w:cs="Tahoma"/>
                <w:sz w:val="24"/>
                <w:szCs w:val="24"/>
                <w:lang w:val="en-US"/>
              </w:rPr>
              <w:t>Membangun jaringan FTTH</w:t>
            </w:r>
          </w:p>
        </w:tc>
        <w:tc>
          <w:tcPr>
            <w:tcW w:w="1212" w:type="dxa"/>
          </w:tcPr>
          <w:p w:rsidR="002113A2" w:rsidRPr="00C3704F" w:rsidRDefault="002113A2" w:rsidP="005F09D9">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20</w:t>
            </w:r>
          </w:p>
        </w:tc>
        <w:tc>
          <w:tcPr>
            <w:tcW w:w="1719" w:type="dxa"/>
          </w:tcPr>
          <w:p w:rsidR="002113A2" w:rsidRPr="002113A2" w:rsidRDefault="002113A2" w:rsidP="00F82764">
            <w:pPr>
              <w:pStyle w:val="ListParagraph"/>
              <w:spacing w:before="60" w:after="60" w:line="240" w:lineRule="auto"/>
              <w:ind w:left="0"/>
              <w:contextualSpacing w:val="0"/>
              <w:rPr>
                <w:rFonts w:ascii="Tahoma" w:hAnsi="Tahoma" w:cs="Tahoma"/>
                <w:lang w:val="en-US"/>
              </w:rPr>
            </w:pPr>
            <w:r>
              <w:rPr>
                <w:rFonts w:ascii="Tahoma" w:hAnsi="Tahoma" w:cs="Tahoma"/>
                <w:lang w:val="en-US"/>
              </w:rPr>
              <w:t>TIK.FO02.013.01</w:t>
            </w:r>
          </w:p>
        </w:tc>
      </w:tr>
      <w:tr w:rsidR="00ED7565" w:rsidRPr="00A7494C" w:rsidTr="00ED7565">
        <w:trPr>
          <w:trHeight w:val="989"/>
          <w:jc w:val="center"/>
        </w:trPr>
        <w:tc>
          <w:tcPr>
            <w:tcW w:w="2549" w:type="dxa"/>
            <w:shd w:val="clear" w:color="auto" w:fill="auto"/>
          </w:tcPr>
          <w:p w:rsidR="002113A2" w:rsidRPr="001B4A49" w:rsidRDefault="002113A2" w:rsidP="005F09D9">
            <w:pPr>
              <w:pStyle w:val="ListParagraph"/>
              <w:numPr>
                <w:ilvl w:val="1"/>
                <w:numId w:val="28"/>
              </w:numPr>
              <w:spacing w:before="60" w:after="60" w:line="240" w:lineRule="auto"/>
              <w:ind w:left="754" w:hanging="754"/>
              <w:contextualSpacing w:val="0"/>
              <w:rPr>
                <w:rFonts w:ascii="Tahoma" w:hAnsi="Tahoma" w:cs="Tahoma"/>
                <w:sz w:val="24"/>
                <w:szCs w:val="24"/>
              </w:rPr>
            </w:pPr>
            <w:r w:rsidRPr="001B6E98">
              <w:rPr>
                <w:rFonts w:ascii="Tahoma" w:hAnsi="Tahoma" w:cs="Tahoma"/>
                <w:sz w:val="24"/>
                <w:szCs w:val="24"/>
              </w:rPr>
              <w:t xml:space="preserve">Menerapkan perencanaan jaringan </w:t>
            </w:r>
            <w:r>
              <w:rPr>
                <w:rFonts w:ascii="Tahoma" w:hAnsi="Tahoma" w:cs="Tahoma"/>
                <w:sz w:val="24"/>
                <w:szCs w:val="24"/>
              </w:rPr>
              <w:t>FTTH</w:t>
            </w:r>
          </w:p>
        </w:tc>
        <w:tc>
          <w:tcPr>
            <w:tcW w:w="1212" w:type="dxa"/>
          </w:tcPr>
          <w:p w:rsidR="002113A2" w:rsidRPr="00C3704F" w:rsidRDefault="002113A2"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10</w:t>
            </w:r>
          </w:p>
        </w:tc>
        <w:tc>
          <w:tcPr>
            <w:tcW w:w="2948" w:type="dxa"/>
            <w:shd w:val="clear" w:color="auto" w:fill="auto"/>
          </w:tcPr>
          <w:p w:rsidR="002113A2" w:rsidRPr="000225F1" w:rsidRDefault="00BA2825" w:rsidP="005F09D9">
            <w:pPr>
              <w:pStyle w:val="ListParagraph"/>
              <w:numPr>
                <w:ilvl w:val="1"/>
                <w:numId w:val="11"/>
              </w:numPr>
              <w:spacing w:before="60" w:after="60" w:line="240" w:lineRule="auto"/>
              <w:ind w:left="795" w:hanging="817"/>
              <w:contextualSpacing w:val="0"/>
              <w:rPr>
                <w:rFonts w:ascii="Tahoma" w:hAnsi="Tahoma" w:cs="Tahoma"/>
                <w:sz w:val="24"/>
                <w:szCs w:val="24"/>
                <w:lang w:val="en-US"/>
              </w:rPr>
            </w:pPr>
            <w:r>
              <w:rPr>
                <w:rFonts w:ascii="Tahoma" w:hAnsi="Tahoma" w:cs="Tahoma"/>
                <w:sz w:val="24"/>
                <w:szCs w:val="24"/>
                <w:lang w:val="en-US"/>
              </w:rPr>
              <w:t xml:space="preserve">Membuat </w:t>
            </w:r>
            <w:r w:rsidR="001B3B96">
              <w:rPr>
                <w:rFonts w:ascii="Tahoma" w:hAnsi="Tahoma" w:cs="Tahoma"/>
                <w:sz w:val="24"/>
                <w:szCs w:val="24"/>
                <w:lang w:val="en-US"/>
              </w:rPr>
              <w:t xml:space="preserve">gambar </w:t>
            </w:r>
            <w:r>
              <w:rPr>
                <w:rFonts w:ascii="Tahoma" w:hAnsi="Tahoma" w:cs="Tahoma"/>
                <w:sz w:val="24"/>
                <w:szCs w:val="24"/>
                <w:lang w:val="en-US"/>
              </w:rPr>
              <w:t>pe</w:t>
            </w:r>
            <w:r w:rsidR="002113A2" w:rsidRPr="000225F1">
              <w:rPr>
                <w:rFonts w:ascii="Tahoma" w:hAnsi="Tahoma" w:cs="Tahoma"/>
                <w:sz w:val="24"/>
                <w:szCs w:val="24"/>
                <w:lang w:val="en-US"/>
              </w:rPr>
              <w:t>rencanaan jaringan FTT</w:t>
            </w:r>
            <w:r w:rsidR="002113A2">
              <w:rPr>
                <w:rFonts w:ascii="Tahoma" w:hAnsi="Tahoma" w:cs="Tahoma"/>
                <w:sz w:val="24"/>
                <w:szCs w:val="24"/>
                <w:lang w:val="en-US"/>
              </w:rPr>
              <w:t>H</w:t>
            </w:r>
          </w:p>
        </w:tc>
        <w:tc>
          <w:tcPr>
            <w:tcW w:w="1212" w:type="dxa"/>
          </w:tcPr>
          <w:p w:rsidR="002113A2" w:rsidRDefault="002113A2"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20</w:t>
            </w:r>
          </w:p>
          <w:p w:rsidR="002113A2" w:rsidRPr="00C3704F" w:rsidRDefault="002113A2" w:rsidP="00FC114B">
            <w:pPr>
              <w:pStyle w:val="ListParagraph"/>
              <w:spacing w:before="60" w:after="60" w:line="240" w:lineRule="auto"/>
              <w:ind w:left="0"/>
              <w:contextualSpacing w:val="0"/>
              <w:jc w:val="center"/>
              <w:rPr>
                <w:rFonts w:ascii="Tahoma" w:hAnsi="Tahoma" w:cs="Tahoma"/>
                <w:lang w:val="en-US"/>
              </w:rPr>
            </w:pPr>
          </w:p>
        </w:tc>
        <w:tc>
          <w:tcPr>
            <w:tcW w:w="1719" w:type="dxa"/>
          </w:tcPr>
          <w:p w:rsidR="002113A2" w:rsidRPr="002113A2" w:rsidRDefault="002113A2" w:rsidP="00F82764">
            <w:pPr>
              <w:pStyle w:val="ListParagraph"/>
              <w:spacing w:before="60" w:after="60" w:line="240" w:lineRule="auto"/>
              <w:ind w:left="0"/>
              <w:contextualSpacing w:val="0"/>
              <w:rPr>
                <w:rFonts w:ascii="Tahoma" w:hAnsi="Tahoma" w:cs="Tahoma"/>
                <w:lang w:val="en-US"/>
              </w:rPr>
            </w:pPr>
            <w:r>
              <w:rPr>
                <w:rFonts w:ascii="Tahoma" w:hAnsi="Tahoma" w:cs="Tahoma"/>
                <w:lang w:val="en-US"/>
              </w:rPr>
              <w:t>TIK.FO02.013.01</w:t>
            </w:r>
          </w:p>
        </w:tc>
      </w:tr>
      <w:tr w:rsidR="00ED7565" w:rsidRPr="00A7494C" w:rsidTr="00ED7565">
        <w:trPr>
          <w:trHeight w:val="989"/>
          <w:jc w:val="center"/>
        </w:trPr>
        <w:tc>
          <w:tcPr>
            <w:tcW w:w="2549" w:type="dxa"/>
            <w:shd w:val="clear" w:color="auto" w:fill="auto"/>
          </w:tcPr>
          <w:p w:rsidR="002113A2" w:rsidRPr="001B4A49" w:rsidRDefault="001B3B96" w:rsidP="001B3B96">
            <w:pPr>
              <w:pStyle w:val="ListParagraph"/>
              <w:numPr>
                <w:ilvl w:val="1"/>
                <w:numId w:val="28"/>
              </w:numPr>
              <w:spacing w:before="60" w:after="60" w:line="240" w:lineRule="auto"/>
              <w:ind w:left="754" w:hanging="754"/>
              <w:contextualSpacing w:val="0"/>
              <w:rPr>
                <w:rFonts w:ascii="Tahoma" w:hAnsi="Tahoma" w:cs="Tahoma"/>
                <w:sz w:val="24"/>
                <w:szCs w:val="24"/>
              </w:rPr>
            </w:pPr>
            <w:r>
              <w:rPr>
                <w:rFonts w:ascii="Tahoma" w:hAnsi="Tahoma" w:cs="Tahoma"/>
                <w:sz w:val="24"/>
                <w:szCs w:val="24"/>
              </w:rPr>
              <w:lastRenderedPageBreak/>
              <w:t>Menganalisa hasil desain</w:t>
            </w:r>
            <w:r w:rsidR="002113A2" w:rsidRPr="001B6E98">
              <w:rPr>
                <w:rFonts w:ascii="Tahoma" w:hAnsi="Tahoma" w:cs="Tahoma"/>
                <w:sz w:val="24"/>
                <w:szCs w:val="24"/>
              </w:rPr>
              <w:t xml:space="preserve"> </w:t>
            </w:r>
            <w:r>
              <w:rPr>
                <w:rFonts w:ascii="Tahoma" w:hAnsi="Tahoma" w:cs="Tahoma"/>
                <w:sz w:val="24"/>
                <w:szCs w:val="24"/>
              </w:rPr>
              <w:t xml:space="preserve">gambar </w:t>
            </w:r>
            <w:r w:rsidR="002113A2" w:rsidRPr="001B6E98">
              <w:rPr>
                <w:rFonts w:ascii="Tahoma" w:hAnsi="Tahoma" w:cs="Tahoma"/>
                <w:sz w:val="24"/>
                <w:szCs w:val="24"/>
              </w:rPr>
              <w:t xml:space="preserve">jaringan </w:t>
            </w:r>
            <w:r w:rsidR="002113A2">
              <w:rPr>
                <w:rFonts w:ascii="Tahoma" w:hAnsi="Tahoma" w:cs="Tahoma"/>
                <w:sz w:val="24"/>
                <w:szCs w:val="24"/>
              </w:rPr>
              <w:t>FTTH</w:t>
            </w:r>
          </w:p>
        </w:tc>
        <w:tc>
          <w:tcPr>
            <w:tcW w:w="1212" w:type="dxa"/>
          </w:tcPr>
          <w:p w:rsidR="002113A2" w:rsidRPr="00C3704F" w:rsidRDefault="002113A2"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10</w:t>
            </w:r>
          </w:p>
        </w:tc>
        <w:tc>
          <w:tcPr>
            <w:tcW w:w="2948" w:type="dxa"/>
            <w:shd w:val="clear" w:color="auto" w:fill="auto"/>
          </w:tcPr>
          <w:p w:rsidR="002113A2" w:rsidRPr="000225F1" w:rsidRDefault="002113A2" w:rsidP="001B3B96">
            <w:pPr>
              <w:pStyle w:val="ListParagraph"/>
              <w:numPr>
                <w:ilvl w:val="1"/>
                <w:numId w:val="11"/>
              </w:numPr>
              <w:spacing w:before="60" w:after="60" w:line="240" w:lineRule="auto"/>
              <w:ind w:left="795" w:hanging="817"/>
              <w:contextualSpacing w:val="0"/>
              <w:rPr>
                <w:rFonts w:ascii="Tahoma" w:hAnsi="Tahoma" w:cs="Tahoma"/>
                <w:sz w:val="24"/>
                <w:szCs w:val="24"/>
                <w:lang w:val="en-US"/>
              </w:rPr>
            </w:pPr>
            <w:r w:rsidRPr="000225F1">
              <w:rPr>
                <w:rFonts w:ascii="Tahoma" w:hAnsi="Tahoma" w:cs="Tahoma"/>
                <w:sz w:val="24"/>
                <w:szCs w:val="24"/>
                <w:lang w:val="en-US"/>
              </w:rPr>
              <w:t>M</w:t>
            </w:r>
            <w:r>
              <w:rPr>
                <w:rFonts w:ascii="Tahoma" w:hAnsi="Tahoma" w:cs="Tahoma"/>
                <w:sz w:val="24"/>
                <w:szCs w:val="24"/>
                <w:lang w:val="en-US"/>
              </w:rPr>
              <w:t xml:space="preserve">elakukan </w:t>
            </w:r>
            <w:r w:rsidR="001B3B96">
              <w:rPr>
                <w:rFonts w:ascii="Tahoma" w:hAnsi="Tahoma" w:cs="Tahoma"/>
                <w:sz w:val="24"/>
                <w:szCs w:val="24"/>
                <w:lang w:val="en-US"/>
              </w:rPr>
              <w:t>perhitungan hasil perencanaan</w:t>
            </w:r>
            <w:r>
              <w:rPr>
                <w:rFonts w:ascii="Tahoma" w:hAnsi="Tahoma" w:cs="Tahoma"/>
                <w:sz w:val="24"/>
                <w:szCs w:val="24"/>
                <w:lang w:val="en-US"/>
              </w:rPr>
              <w:t xml:space="preserve"> </w:t>
            </w:r>
            <w:r w:rsidRPr="000225F1">
              <w:rPr>
                <w:rFonts w:ascii="Tahoma" w:hAnsi="Tahoma" w:cs="Tahoma"/>
                <w:sz w:val="24"/>
                <w:szCs w:val="24"/>
                <w:lang w:val="en-US"/>
              </w:rPr>
              <w:t>jaringan FTTH</w:t>
            </w:r>
          </w:p>
        </w:tc>
        <w:tc>
          <w:tcPr>
            <w:tcW w:w="1212" w:type="dxa"/>
          </w:tcPr>
          <w:p w:rsidR="002113A2" w:rsidRDefault="002113A2"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20</w:t>
            </w:r>
          </w:p>
          <w:p w:rsidR="002113A2" w:rsidRPr="00C3704F" w:rsidRDefault="002113A2" w:rsidP="00FC114B">
            <w:pPr>
              <w:pStyle w:val="ListParagraph"/>
              <w:spacing w:before="60" w:after="60" w:line="240" w:lineRule="auto"/>
              <w:ind w:left="0"/>
              <w:contextualSpacing w:val="0"/>
              <w:jc w:val="center"/>
              <w:rPr>
                <w:rFonts w:ascii="Tahoma" w:hAnsi="Tahoma" w:cs="Tahoma"/>
                <w:lang w:val="en-US"/>
              </w:rPr>
            </w:pPr>
          </w:p>
        </w:tc>
        <w:tc>
          <w:tcPr>
            <w:tcW w:w="1719" w:type="dxa"/>
          </w:tcPr>
          <w:p w:rsidR="002113A2" w:rsidRPr="002113A2" w:rsidRDefault="002113A2" w:rsidP="00F82764">
            <w:pPr>
              <w:pStyle w:val="ListParagraph"/>
              <w:spacing w:before="60" w:after="60" w:line="240" w:lineRule="auto"/>
              <w:ind w:left="0"/>
              <w:contextualSpacing w:val="0"/>
              <w:rPr>
                <w:rFonts w:ascii="Tahoma" w:hAnsi="Tahoma" w:cs="Tahoma"/>
                <w:lang w:val="en-US"/>
              </w:rPr>
            </w:pPr>
            <w:r>
              <w:rPr>
                <w:rFonts w:ascii="Tahoma" w:hAnsi="Tahoma" w:cs="Tahoma"/>
                <w:lang w:val="en-US"/>
              </w:rPr>
              <w:t>TIK.FO02.013.01</w:t>
            </w:r>
          </w:p>
        </w:tc>
      </w:tr>
      <w:tr w:rsidR="00ED7565" w:rsidRPr="00A7494C" w:rsidTr="00ED7565">
        <w:trPr>
          <w:trHeight w:val="989"/>
          <w:jc w:val="center"/>
        </w:trPr>
        <w:tc>
          <w:tcPr>
            <w:tcW w:w="2549" w:type="dxa"/>
            <w:shd w:val="clear" w:color="auto" w:fill="auto"/>
          </w:tcPr>
          <w:p w:rsidR="00CD0D0B" w:rsidRPr="001B4A49" w:rsidRDefault="001B3B96" w:rsidP="005F09D9">
            <w:pPr>
              <w:pStyle w:val="ListParagraph"/>
              <w:numPr>
                <w:ilvl w:val="1"/>
                <w:numId w:val="28"/>
              </w:numPr>
              <w:spacing w:before="60" w:after="60" w:line="240" w:lineRule="auto"/>
              <w:ind w:left="754" w:hanging="754"/>
              <w:contextualSpacing w:val="0"/>
              <w:rPr>
                <w:rFonts w:ascii="Tahoma" w:hAnsi="Tahoma" w:cs="Tahoma"/>
                <w:sz w:val="24"/>
                <w:szCs w:val="24"/>
              </w:rPr>
            </w:pPr>
            <w:r>
              <w:rPr>
                <w:rFonts w:ascii="Tahoma" w:hAnsi="Tahoma" w:cs="Tahoma"/>
                <w:sz w:val="24"/>
                <w:szCs w:val="24"/>
              </w:rPr>
              <w:t>Menganalisa</w:t>
            </w:r>
            <w:r w:rsidR="00CD0D0B" w:rsidRPr="001B6E98">
              <w:rPr>
                <w:rFonts w:ascii="Tahoma" w:hAnsi="Tahoma" w:cs="Tahoma"/>
                <w:sz w:val="24"/>
                <w:szCs w:val="24"/>
              </w:rPr>
              <w:t xml:space="preserve"> feeder node </w:t>
            </w:r>
            <w:r w:rsidR="00CD0D0B" w:rsidRPr="001B4A49">
              <w:rPr>
                <w:rFonts w:ascii="Tahoma" w:hAnsi="Tahoma" w:cs="Tahoma"/>
                <w:sz w:val="24"/>
                <w:szCs w:val="24"/>
              </w:rPr>
              <w:t>B</w:t>
            </w:r>
            <w:r w:rsidR="00CD0D0B" w:rsidRPr="001B6E98">
              <w:rPr>
                <w:rFonts w:ascii="Tahoma" w:hAnsi="Tahoma" w:cs="Tahoma"/>
                <w:sz w:val="24"/>
                <w:szCs w:val="24"/>
              </w:rPr>
              <w:t xml:space="preserve"> </w:t>
            </w:r>
          </w:p>
        </w:tc>
        <w:tc>
          <w:tcPr>
            <w:tcW w:w="1212" w:type="dxa"/>
          </w:tcPr>
          <w:p w:rsidR="00CD0D0B" w:rsidRPr="00C3704F" w:rsidRDefault="00CD0D0B"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10</w:t>
            </w:r>
          </w:p>
        </w:tc>
        <w:tc>
          <w:tcPr>
            <w:tcW w:w="2948" w:type="dxa"/>
            <w:shd w:val="clear" w:color="auto" w:fill="auto"/>
          </w:tcPr>
          <w:p w:rsidR="00CD0D0B" w:rsidRPr="000225F1" w:rsidRDefault="00CD0D0B" w:rsidP="005F09D9">
            <w:pPr>
              <w:pStyle w:val="ListParagraph"/>
              <w:numPr>
                <w:ilvl w:val="1"/>
                <w:numId w:val="11"/>
              </w:numPr>
              <w:spacing w:before="60" w:after="60" w:line="240" w:lineRule="auto"/>
              <w:ind w:left="795" w:hanging="817"/>
              <w:contextualSpacing w:val="0"/>
              <w:rPr>
                <w:rFonts w:ascii="Tahoma" w:hAnsi="Tahoma" w:cs="Tahoma"/>
                <w:sz w:val="24"/>
                <w:szCs w:val="24"/>
                <w:lang w:val="en-US"/>
              </w:rPr>
            </w:pPr>
            <w:r w:rsidRPr="000225F1">
              <w:rPr>
                <w:rFonts w:ascii="Tahoma" w:hAnsi="Tahoma" w:cs="Tahoma"/>
                <w:sz w:val="24"/>
                <w:szCs w:val="24"/>
                <w:lang w:val="en-US"/>
              </w:rPr>
              <w:t>Me</w:t>
            </w:r>
            <w:r>
              <w:rPr>
                <w:rFonts w:ascii="Tahoma" w:hAnsi="Tahoma" w:cs="Tahoma"/>
                <w:sz w:val="24"/>
                <w:szCs w:val="24"/>
                <w:lang w:val="en-US"/>
              </w:rPr>
              <w:t>lakukan</w:t>
            </w:r>
            <w:r w:rsidRPr="000225F1">
              <w:rPr>
                <w:rFonts w:ascii="Tahoma" w:hAnsi="Tahoma" w:cs="Tahoma"/>
                <w:sz w:val="24"/>
                <w:szCs w:val="24"/>
                <w:lang w:val="en-US"/>
              </w:rPr>
              <w:t xml:space="preserve"> pembangunan feeder node B</w:t>
            </w:r>
          </w:p>
        </w:tc>
        <w:tc>
          <w:tcPr>
            <w:tcW w:w="1212" w:type="dxa"/>
          </w:tcPr>
          <w:p w:rsidR="00CD0D0B" w:rsidRDefault="00CD0D0B"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20</w:t>
            </w:r>
          </w:p>
          <w:p w:rsidR="00CD0D0B" w:rsidRPr="00C3704F" w:rsidRDefault="00CD0D0B" w:rsidP="00FC114B">
            <w:pPr>
              <w:pStyle w:val="ListParagraph"/>
              <w:spacing w:before="60" w:after="60" w:line="240" w:lineRule="auto"/>
              <w:ind w:left="0"/>
              <w:contextualSpacing w:val="0"/>
              <w:jc w:val="center"/>
              <w:rPr>
                <w:rFonts w:ascii="Tahoma" w:hAnsi="Tahoma" w:cs="Tahoma"/>
                <w:lang w:val="en-US"/>
              </w:rPr>
            </w:pPr>
          </w:p>
        </w:tc>
        <w:tc>
          <w:tcPr>
            <w:tcW w:w="1719" w:type="dxa"/>
          </w:tcPr>
          <w:p w:rsidR="00CD0D0B" w:rsidRPr="002113A2" w:rsidRDefault="002113A2" w:rsidP="002C73B9">
            <w:pPr>
              <w:pStyle w:val="ListParagraph"/>
              <w:spacing w:before="60" w:after="60" w:line="240" w:lineRule="auto"/>
              <w:ind w:left="0"/>
              <w:contextualSpacing w:val="0"/>
              <w:rPr>
                <w:rFonts w:ascii="Tahoma" w:hAnsi="Tahoma" w:cs="Tahoma"/>
                <w:lang w:val="en-US"/>
              </w:rPr>
            </w:pPr>
            <w:r>
              <w:rPr>
                <w:rFonts w:ascii="Tahoma" w:hAnsi="Tahoma" w:cs="Tahoma"/>
                <w:lang w:val="en-US"/>
              </w:rPr>
              <w:t>TIK.FO02.009.01</w:t>
            </w:r>
          </w:p>
        </w:tc>
      </w:tr>
      <w:tr w:rsidR="00ED7565" w:rsidRPr="00A7494C" w:rsidTr="00ED7565">
        <w:trPr>
          <w:trHeight w:val="989"/>
          <w:jc w:val="center"/>
        </w:trPr>
        <w:tc>
          <w:tcPr>
            <w:tcW w:w="2549" w:type="dxa"/>
            <w:shd w:val="clear" w:color="auto" w:fill="auto"/>
          </w:tcPr>
          <w:p w:rsidR="000E632B" w:rsidRPr="001B6E98" w:rsidRDefault="000E632B" w:rsidP="005F09D9">
            <w:pPr>
              <w:pStyle w:val="ListParagraph"/>
              <w:numPr>
                <w:ilvl w:val="1"/>
                <w:numId w:val="28"/>
              </w:numPr>
              <w:spacing w:before="60" w:after="60" w:line="240" w:lineRule="auto"/>
              <w:ind w:left="754" w:hanging="754"/>
              <w:contextualSpacing w:val="0"/>
              <w:rPr>
                <w:rFonts w:ascii="Tahoma" w:hAnsi="Tahoma" w:cs="Tahoma"/>
                <w:sz w:val="24"/>
                <w:szCs w:val="24"/>
              </w:rPr>
            </w:pPr>
            <w:r w:rsidRPr="001B6E98">
              <w:rPr>
                <w:rFonts w:ascii="Tahoma" w:hAnsi="Tahoma" w:cs="Tahoma"/>
                <w:sz w:val="24"/>
                <w:szCs w:val="24"/>
              </w:rPr>
              <w:t xml:space="preserve">Menerapkan trouble shooting </w:t>
            </w:r>
            <w:r>
              <w:rPr>
                <w:rFonts w:ascii="Tahoma" w:hAnsi="Tahoma" w:cs="Tahoma"/>
                <w:sz w:val="24"/>
                <w:szCs w:val="24"/>
              </w:rPr>
              <w:t>FTTH</w:t>
            </w:r>
          </w:p>
        </w:tc>
        <w:tc>
          <w:tcPr>
            <w:tcW w:w="1212" w:type="dxa"/>
          </w:tcPr>
          <w:p w:rsidR="000E632B" w:rsidRPr="00C3704F" w:rsidRDefault="000E632B"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10</w:t>
            </w:r>
          </w:p>
        </w:tc>
        <w:tc>
          <w:tcPr>
            <w:tcW w:w="2948" w:type="dxa"/>
            <w:shd w:val="clear" w:color="auto" w:fill="auto"/>
          </w:tcPr>
          <w:p w:rsidR="000E632B" w:rsidRPr="000225F1" w:rsidRDefault="000E632B" w:rsidP="005F09D9">
            <w:pPr>
              <w:pStyle w:val="ListParagraph"/>
              <w:numPr>
                <w:ilvl w:val="1"/>
                <w:numId w:val="11"/>
              </w:numPr>
              <w:spacing w:before="60" w:after="60" w:line="240" w:lineRule="auto"/>
              <w:ind w:left="795" w:hanging="817"/>
              <w:contextualSpacing w:val="0"/>
              <w:rPr>
                <w:rFonts w:ascii="Tahoma" w:hAnsi="Tahoma" w:cs="Tahoma"/>
                <w:sz w:val="24"/>
                <w:szCs w:val="24"/>
                <w:lang w:val="en-US"/>
              </w:rPr>
            </w:pPr>
            <w:r w:rsidRPr="000225F1">
              <w:rPr>
                <w:rFonts w:ascii="Tahoma" w:hAnsi="Tahoma" w:cs="Tahoma"/>
                <w:sz w:val="24"/>
                <w:szCs w:val="24"/>
                <w:lang w:val="en-US"/>
              </w:rPr>
              <w:t>Mengoperasikan prosedur trouble shooting FTTH</w:t>
            </w:r>
          </w:p>
        </w:tc>
        <w:tc>
          <w:tcPr>
            <w:tcW w:w="1212" w:type="dxa"/>
          </w:tcPr>
          <w:p w:rsidR="000E632B" w:rsidRDefault="00CD0D0B"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22</w:t>
            </w:r>
          </w:p>
          <w:p w:rsidR="000E632B" w:rsidRPr="00C3704F" w:rsidRDefault="000E632B" w:rsidP="00FC114B">
            <w:pPr>
              <w:pStyle w:val="ListParagraph"/>
              <w:spacing w:before="60" w:after="60" w:line="240" w:lineRule="auto"/>
              <w:ind w:left="0"/>
              <w:contextualSpacing w:val="0"/>
              <w:jc w:val="center"/>
              <w:rPr>
                <w:rFonts w:ascii="Tahoma" w:hAnsi="Tahoma" w:cs="Tahoma"/>
                <w:lang w:val="en-US"/>
              </w:rPr>
            </w:pPr>
          </w:p>
        </w:tc>
        <w:tc>
          <w:tcPr>
            <w:tcW w:w="1719" w:type="dxa"/>
          </w:tcPr>
          <w:p w:rsidR="000E632B" w:rsidRPr="00D84546" w:rsidRDefault="00D84546" w:rsidP="002C73B9">
            <w:pPr>
              <w:pStyle w:val="ListParagraph"/>
              <w:spacing w:before="60" w:after="60" w:line="240" w:lineRule="auto"/>
              <w:ind w:left="0"/>
              <w:contextualSpacing w:val="0"/>
              <w:rPr>
                <w:rFonts w:ascii="Tahoma" w:hAnsi="Tahoma" w:cs="Tahoma"/>
                <w:lang w:val="en-US"/>
              </w:rPr>
            </w:pPr>
            <w:r>
              <w:rPr>
                <w:rFonts w:ascii="Tahoma" w:hAnsi="Tahoma" w:cs="Tahoma"/>
                <w:lang w:val="en-US"/>
              </w:rPr>
              <w:t>TIK.FO03.002.01</w:t>
            </w:r>
          </w:p>
        </w:tc>
      </w:tr>
    </w:tbl>
    <w:p w:rsidR="0028506C" w:rsidRDefault="0028506C" w:rsidP="00771BE2">
      <w:pPr>
        <w:tabs>
          <w:tab w:val="left" w:pos="3686"/>
          <w:tab w:val="left" w:pos="3828"/>
        </w:tabs>
        <w:spacing w:after="0" w:line="240" w:lineRule="auto"/>
        <w:ind w:left="4935" w:hanging="3234"/>
        <w:rPr>
          <w:rFonts w:ascii="Tahoma" w:hAnsi="Tahoma" w:cs="Tahoma"/>
          <w:b/>
        </w:rPr>
      </w:pPr>
    </w:p>
    <w:p w:rsidR="00ED7565" w:rsidRDefault="00ED7565" w:rsidP="00ED7565">
      <w:pPr>
        <w:ind w:left="-426"/>
        <w:rPr>
          <w:rFonts w:ascii="Tahoma" w:hAnsi="Tahoma" w:cs="Tahoma"/>
          <w:b/>
          <w:i/>
          <w:color w:val="000000"/>
          <w:lang w:val="en-US"/>
        </w:rPr>
      </w:pPr>
      <w:r w:rsidRPr="007922BA">
        <w:rPr>
          <w:rFonts w:ascii="Tahoma" w:hAnsi="Tahoma" w:cs="Tahoma"/>
          <w:b/>
          <w:i/>
          <w:color w:val="000000"/>
          <w:lang w:val="id-ID"/>
        </w:rPr>
        <w:t>Catatan</w:t>
      </w:r>
      <w:r>
        <w:rPr>
          <w:rFonts w:ascii="Tahoma" w:hAnsi="Tahoma" w:cs="Tahoma"/>
          <w:b/>
          <w:i/>
          <w:color w:val="000000"/>
          <w:lang w:val="en-US"/>
        </w:rPr>
        <w:t xml:space="preserve"> </w:t>
      </w:r>
      <w:r w:rsidRPr="007922BA">
        <w:rPr>
          <w:rFonts w:ascii="Tahoma" w:hAnsi="Tahoma" w:cs="Tahoma"/>
          <w:b/>
          <w:i/>
          <w:color w:val="000000"/>
          <w:lang w:val="id-ID"/>
        </w:rPr>
        <w:t>:</w:t>
      </w:r>
    </w:p>
    <w:p w:rsidR="006C7506" w:rsidRPr="00DF1F6C" w:rsidRDefault="00ED7565" w:rsidP="00ED7565">
      <w:pPr>
        <w:ind w:left="-426"/>
        <w:rPr>
          <w:rFonts w:ascii="Tahoma" w:hAnsi="Tahoma" w:cs="Tahoma"/>
          <w:vanish/>
        </w:rPr>
      </w:pPr>
      <w:r w:rsidRPr="007922BA">
        <w:rPr>
          <w:rFonts w:ascii="Tahoma" w:hAnsi="Tahoma" w:cs="Tahoma"/>
          <w:b/>
          <w:i/>
          <w:color w:val="000000"/>
          <w:lang w:val="id-ID"/>
        </w:rPr>
        <w:t xml:space="preserve"> </w:t>
      </w:r>
      <w:r w:rsidRPr="007922BA">
        <w:rPr>
          <w:rFonts w:ascii="Tahoma" w:hAnsi="Tahoma" w:cs="Tahoma"/>
          <w:i/>
          <w:color w:val="000000"/>
        </w:rPr>
        <w:t xml:space="preserve">Kolom sertifikasi diisi dengan nama </w:t>
      </w:r>
      <w:r>
        <w:rPr>
          <w:rFonts w:ascii="Tahoma" w:hAnsi="Tahoma" w:cs="Tahoma"/>
          <w:i/>
          <w:color w:val="000000"/>
        </w:rPr>
        <w:t>S</w:t>
      </w:r>
      <w:r w:rsidRPr="007922BA">
        <w:rPr>
          <w:rFonts w:ascii="Tahoma" w:hAnsi="Tahoma" w:cs="Tahoma"/>
          <w:i/>
          <w:color w:val="000000"/>
        </w:rPr>
        <w:t>ertifik</w:t>
      </w:r>
      <w:r>
        <w:rPr>
          <w:rFonts w:ascii="Tahoma" w:hAnsi="Tahoma" w:cs="Tahoma"/>
          <w:i/>
          <w:color w:val="000000"/>
        </w:rPr>
        <w:t>a</w:t>
      </w:r>
      <w:r w:rsidRPr="007922BA">
        <w:rPr>
          <w:rFonts w:ascii="Tahoma" w:hAnsi="Tahoma" w:cs="Tahoma"/>
          <w:i/>
          <w:color w:val="000000"/>
        </w:rPr>
        <w:t xml:space="preserve">si </w:t>
      </w:r>
      <w:r>
        <w:rPr>
          <w:rFonts w:ascii="Tahoma" w:hAnsi="Tahoma" w:cs="Tahoma"/>
          <w:i/>
          <w:color w:val="000000"/>
        </w:rPr>
        <w:t>K</w:t>
      </w:r>
      <w:r w:rsidRPr="007922BA">
        <w:rPr>
          <w:rFonts w:ascii="Tahoma" w:hAnsi="Tahoma" w:cs="Tahoma"/>
          <w:i/>
          <w:color w:val="000000"/>
        </w:rPr>
        <w:t>ompetensi berdasarkan satu pasang KD atau beberapa pasang KD</w:t>
      </w:r>
    </w:p>
    <w:sectPr w:rsidR="006C7506" w:rsidRPr="00DF1F6C" w:rsidSect="00E5188A">
      <w:pgSz w:w="11907" w:h="16840" w:code="9"/>
      <w:pgMar w:top="1418" w:right="1134" w:bottom="1134" w:left="1985" w:header="1134" w:footer="851"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F1C" w:rsidRDefault="00F74F1C" w:rsidP="00E5188A">
      <w:pPr>
        <w:spacing w:after="0" w:line="240" w:lineRule="auto"/>
      </w:pPr>
      <w:r>
        <w:separator/>
      </w:r>
    </w:p>
  </w:endnote>
  <w:endnote w:type="continuationSeparator" w:id="1">
    <w:p w:rsidR="00F74F1C" w:rsidRDefault="00F74F1C" w:rsidP="00E518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F1C" w:rsidRDefault="00F74F1C" w:rsidP="00E5188A">
      <w:pPr>
        <w:spacing w:after="0" w:line="240" w:lineRule="auto"/>
      </w:pPr>
      <w:r>
        <w:separator/>
      </w:r>
    </w:p>
  </w:footnote>
  <w:footnote w:type="continuationSeparator" w:id="1">
    <w:p w:rsidR="00F74F1C" w:rsidRDefault="00F74F1C" w:rsidP="00E518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2395"/>
    <w:multiLevelType w:val="hybridMultilevel"/>
    <w:tmpl w:val="9710AF10"/>
    <w:lvl w:ilvl="0" w:tplc="C32294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C380B"/>
    <w:multiLevelType w:val="hybridMultilevel"/>
    <w:tmpl w:val="69960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12D09"/>
    <w:multiLevelType w:val="multilevel"/>
    <w:tmpl w:val="D26E813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087F2BC8"/>
    <w:multiLevelType w:val="hybridMultilevel"/>
    <w:tmpl w:val="C25CF1BC"/>
    <w:lvl w:ilvl="0" w:tplc="47EA40A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BD69D7"/>
    <w:multiLevelType w:val="hybridMultilevel"/>
    <w:tmpl w:val="463E446A"/>
    <w:lvl w:ilvl="0" w:tplc="171629DA">
      <w:start w:val="1"/>
      <w:numFmt w:val="decimal"/>
      <w:lvlText w:val="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9196A"/>
    <w:multiLevelType w:val="multilevel"/>
    <w:tmpl w:val="57D87560"/>
    <w:lvl w:ilvl="0">
      <w:start w:val="2"/>
      <w:numFmt w:val="decimal"/>
      <w:lvlText w:val="%1."/>
      <w:lvlJc w:val="left"/>
      <w:pPr>
        <w:ind w:left="360" w:hanging="360"/>
      </w:pPr>
      <w:rPr>
        <w:rFonts w:hint="default"/>
      </w:rPr>
    </w:lvl>
    <w:lvl w:ilvl="1">
      <w:start w:val="2"/>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6">
    <w:nsid w:val="120169A5"/>
    <w:multiLevelType w:val="multilevel"/>
    <w:tmpl w:val="A7E463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DA50AC"/>
    <w:multiLevelType w:val="multilevel"/>
    <w:tmpl w:val="A7E463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6E790B"/>
    <w:multiLevelType w:val="multilevel"/>
    <w:tmpl w:val="E7A8CD66"/>
    <w:lvl w:ilvl="0">
      <w:start w:val="1"/>
      <w:numFmt w:val="decimal"/>
      <w:lvlText w:val="%1."/>
      <w:lvlJc w:val="left"/>
      <w:pPr>
        <w:ind w:left="360" w:hanging="360"/>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1CF35547"/>
    <w:multiLevelType w:val="multilevel"/>
    <w:tmpl w:val="A7E463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A1E0C4C"/>
    <w:multiLevelType w:val="multilevel"/>
    <w:tmpl w:val="001A44B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340F593B"/>
    <w:multiLevelType w:val="multilevel"/>
    <w:tmpl w:val="A7E463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AF0194"/>
    <w:multiLevelType w:val="multilevel"/>
    <w:tmpl w:val="5D563EEA"/>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49306D04"/>
    <w:multiLevelType w:val="hybridMultilevel"/>
    <w:tmpl w:val="0FA694E8"/>
    <w:lvl w:ilvl="0" w:tplc="8B628FB4">
      <w:start w:val="1"/>
      <w:numFmt w:val="decimal"/>
      <w:lvlText w:val="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EE6BC1"/>
    <w:multiLevelType w:val="multilevel"/>
    <w:tmpl w:val="4E22E4E4"/>
    <w:lvl w:ilvl="0">
      <w:start w:val="3"/>
      <w:numFmt w:val="decimal"/>
      <w:lvlText w:val="%1."/>
      <w:lvlJc w:val="left"/>
      <w:pPr>
        <w:ind w:left="390" w:hanging="390"/>
      </w:pPr>
      <w:rPr>
        <w:rFonts w:hint="default"/>
        <w:sz w:val="22"/>
      </w:rPr>
    </w:lvl>
    <w:lvl w:ilvl="1">
      <w:start w:val="1"/>
      <w:numFmt w:val="decimal"/>
      <w:lvlText w:val="%1.%2."/>
      <w:lvlJc w:val="left"/>
      <w:pPr>
        <w:ind w:left="1254" w:hanging="720"/>
      </w:pPr>
      <w:rPr>
        <w:rFonts w:hint="default"/>
        <w:sz w:val="22"/>
      </w:rPr>
    </w:lvl>
    <w:lvl w:ilvl="2">
      <w:start w:val="1"/>
      <w:numFmt w:val="decimal"/>
      <w:lvlText w:val="%1.%2.%3."/>
      <w:lvlJc w:val="left"/>
      <w:pPr>
        <w:ind w:left="1788" w:hanging="720"/>
      </w:pPr>
      <w:rPr>
        <w:rFonts w:hint="default"/>
        <w:sz w:val="22"/>
      </w:rPr>
    </w:lvl>
    <w:lvl w:ilvl="3">
      <w:start w:val="1"/>
      <w:numFmt w:val="decimal"/>
      <w:lvlText w:val="%1.%2.%3.%4."/>
      <w:lvlJc w:val="left"/>
      <w:pPr>
        <w:ind w:left="2682" w:hanging="1080"/>
      </w:pPr>
      <w:rPr>
        <w:rFonts w:hint="default"/>
        <w:sz w:val="22"/>
      </w:rPr>
    </w:lvl>
    <w:lvl w:ilvl="4">
      <w:start w:val="1"/>
      <w:numFmt w:val="decimal"/>
      <w:lvlText w:val="%1.%2.%3.%4.%5."/>
      <w:lvlJc w:val="left"/>
      <w:pPr>
        <w:ind w:left="3216" w:hanging="1080"/>
      </w:pPr>
      <w:rPr>
        <w:rFonts w:hint="default"/>
        <w:sz w:val="22"/>
      </w:rPr>
    </w:lvl>
    <w:lvl w:ilvl="5">
      <w:start w:val="1"/>
      <w:numFmt w:val="decimal"/>
      <w:lvlText w:val="%1.%2.%3.%4.%5.%6."/>
      <w:lvlJc w:val="left"/>
      <w:pPr>
        <w:ind w:left="4110" w:hanging="1440"/>
      </w:pPr>
      <w:rPr>
        <w:rFonts w:hint="default"/>
        <w:sz w:val="22"/>
      </w:rPr>
    </w:lvl>
    <w:lvl w:ilvl="6">
      <w:start w:val="1"/>
      <w:numFmt w:val="decimal"/>
      <w:lvlText w:val="%1.%2.%3.%4.%5.%6.%7."/>
      <w:lvlJc w:val="left"/>
      <w:pPr>
        <w:ind w:left="5004" w:hanging="1800"/>
      </w:pPr>
      <w:rPr>
        <w:rFonts w:hint="default"/>
        <w:sz w:val="22"/>
      </w:rPr>
    </w:lvl>
    <w:lvl w:ilvl="7">
      <w:start w:val="1"/>
      <w:numFmt w:val="decimal"/>
      <w:lvlText w:val="%1.%2.%3.%4.%5.%6.%7.%8."/>
      <w:lvlJc w:val="left"/>
      <w:pPr>
        <w:ind w:left="5538" w:hanging="1800"/>
      </w:pPr>
      <w:rPr>
        <w:rFonts w:hint="default"/>
        <w:sz w:val="22"/>
      </w:rPr>
    </w:lvl>
    <w:lvl w:ilvl="8">
      <w:start w:val="1"/>
      <w:numFmt w:val="decimal"/>
      <w:lvlText w:val="%1.%2.%3.%4.%5.%6.%7.%8.%9."/>
      <w:lvlJc w:val="left"/>
      <w:pPr>
        <w:ind w:left="6432" w:hanging="2160"/>
      </w:pPr>
      <w:rPr>
        <w:rFonts w:hint="default"/>
        <w:sz w:val="22"/>
      </w:rPr>
    </w:lvl>
  </w:abstractNum>
  <w:abstractNum w:abstractNumId="15">
    <w:nsid w:val="5980578B"/>
    <w:multiLevelType w:val="multilevel"/>
    <w:tmpl w:val="7D582BF6"/>
    <w:lvl w:ilvl="0">
      <w:start w:val="3"/>
      <w:numFmt w:val="decimal"/>
      <w:lvlText w:val="%1."/>
      <w:lvlJc w:val="left"/>
      <w:pPr>
        <w:ind w:left="360" w:hanging="360"/>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6">
    <w:nsid w:val="59BB2EB9"/>
    <w:multiLevelType w:val="multilevel"/>
    <w:tmpl w:val="73A0585E"/>
    <w:lvl w:ilvl="0">
      <w:start w:val="3"/>
      <w:numFmt w:val="decimal"/>
      <w:lvlText w:val="%1."/>
      <w:lvlJc w:val="left"/>
      <w:pPr>
        <w:ind w:left="360" w:hanging="360"/>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7">
    <w:nsid w:val="5BFE70E0"/>
    <w:multiLevelType w:val="multilevel"/>
    <w:tmpl w:val="C7F0D1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D820ECB"/>
    <w:multiLevelType w:val="hybridMultilevel"/>
    <w:tmpl w:val="78CEEAFC"/>
    <w:lvl w:ilvl="0" w:tplc="47EA40A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591199"/>
    <w:multiLevelType w:val="multilevel"/>
    <w:tmpl w:val="1E842158"/>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637F3854"/>
    <w:multiLevelType w:val="hybridMultilevel"/>
    <w:tmpl w:val="C59A2160"/>
    <w:lvl w:ilvl="0" w:tplc="205A5CE2">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655F36B7"/>
    <w:multiLevelType w:val="multilevel"/>
    <w:tmpl w:val="A82AC15E"/>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22">
    <w:nsid w:val="66F05362"/>
    <w:multiLevelType w:val="hybridMultilevel"/>
    <w:tmpl w:val="34AAEFFC"/>
    <w:lvl w:ilvl="0" w:tplc="73C237B8">
      <w:start w:val="1"/>
      <w:numFmt w:val="decimal"/>
      <w:lvlText w:val="3.%1."/>
      <w:lvlJc w:val="left"/>
      <w:pPr>
        <w:ind w:left="10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3D32BD"/>
    <w:multiLevelType w:val="multilevel"/>
    <w:tmpl w:val="A7E463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D425786"/>
    <w:multiLevelType w:val="hybridMultilevel"/>
    <w:tmpl w:val="47BEA572"/>
    <w:lvl w:ilvl="0" w:tplc="E5B29374">
      <w:start w:val="3"/>
      <w:numFmt w:val="decimal"/>
      <w:lvlText w:val="%1."/>
      <w:lvlJc w:val="left"/>
      <w:pPr>
        <w:ind w:left="1090" w:hanging="360"/>
      </w:pPr>
      <w:rPr>
        <w:rFonts w:hint="default"/>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25">
    <w:nsid w:val="719D5F62"/>
    <w:multiLevelType w:val="multilevel"/>
    <w:tmpl w:val="D85C03C2"/>
    <w:lvl w:ilvl="0">
      <w:start w:val="3"/>
      <w:numFmt w:val="decimal"/>
      <w:lvlText w:val="%1."/>
      <w:lvlJc w:val="left"/>
      <w:pPr>
        <w:ind w:left="720" w:hanging="360"/>
      </w:pPr>
      <w:rPr>
        <w:rFonts w:hint="default"/>
      </w:rPr>
    </w:lvl>
    <w:lvl w:ilvl="1">
      <w:start w:val="1"/>
      <w:numFmt w:val="decimal"/>
      <w:lvlText w:val="4.%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nsid w:val="71F52066"/>
    <w:multiLevelType w:val="multilevel"/>
    <w:tmpl w:val="252EB3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A403F57"/>
    <w:multiLevelType w:val="multilevel"/>
    <w:tmpl w:val="5C441AD4"/>
    <w:lvl w:ilvl="0">
      <w:start w:val="3"/>
      <w:numFmt w:val="decimal"/>
      <w:lvlText w:val="%1."/>
      <w:lvlJc w:val="left"/>
      <w:pPr>
        <w:ind w:left="390" w:hanging="390"/>
      </w:pPr>
      <w:rPr>
        <w:rFonts w:hint="default"/>
        <w:sz w:val="22"/>
      </w:rPr>
    </w:lvl>
    <w:lvl w:ilvl="1">
      <w:start w:val="1"/>
      <w:numFmt w:val="decimal"/>
      <w:lvlText w:val="%1.%2."/>
      <w:lvlJc w:val="left"/>
      <w:pPr>
        <w:ind w:left="1254" w:hanging="720"/>
      </w:pPr>
      <w:rPr>
        <w:rFonts w:hint="default"/>
        <w:sz w:val="22"/>
      </w:rPr>
    </w:lvl>
    <w:lvl w:ilvl="2">
      <w:start w:val="1"/>
      <w:numFmt w:val="decimal"/>
      <w:lvlText w:val="%1.%2.%3."/>
      <w:lvlJc w:val="left"/>
      <w:pPr>
        <w:ind w:left="1788" w:hanging="720"/>
      </w:pPr>
      <w:rPr>
        <w:rFonts w:hint="default"/>
        <w:sz w:val="22"/>
      </w:rPr>
    </w:lvl>
    <w:lvl w:ilvl="3">
      <w:start w:val="1"/>
      <w:numFmt w:val="decimal"/>
      <w:lvlText w:val="%1.%2.%3.%4."/>
      <w:lvlJc w:val="left"/>
      <w:pPr>
        <w:ind w:left="2682" w:hanging="1080"/>
      </w:pPr>
      <w:rPr>
        <w:rFonts w:hint="default"/>
        <w:sz w:val="22"/>
      </w:rPr>
    </w:lvl>
    <w:lvl w:ilvl="4">
      <w:start w:val="1"/>
      <w:numFmt w:val="decimal"/>
      <w:lvlText w:val="%1.%2.%3.%4.%5."/>
      <w:lvlJc w:val="left"/>
      <w:pPr>
        <w:ind w:left="3216" w:hanging="1080"/>
      </w:pPr>
      <w:rPr>
        <w:rFonts w:hint="default"/>
        <w:sz w:val="22"/>
      </w:rPr>
    </w:lvl>
    <w:lvl w:ilvl="5">
      <w:start w:val="1"/>
      <w:numFmt w:val="decimal"/>
      <w:lvlText w:val="%1.%2.%3.%4.%5.%6."/>
      <w:lvlJc w:val="left"/>
      <w:pPr>
        <w:ind w:left="4110" w:hanging="1440"/>
      </w:pPr>
      <w:rPr>
        <w:rFonts w:hint="default"/>
        <w:sz w:val="22"/>
      </w:rPr>
    </w:lvl>
    <w:lvl w:ilvl="6">
      <w:start w:val="1"/>
      <w:numFmt w:val="decimal"/>
      <w:lvlText w:val="%1.%2.%3.%4.%5.%6.%7."/>
      <w:lvlJc w:val="left"/>
      <w:pPr>
        <w:ind w:left="5004" w:hanging="1800"/>
      </w:pPr>
      <w:rPr>
        <w:rFonts w:hint="default"/>
        <w:sz w:val="22"/>
      </w:rPr>
    </w:lvl>
    <w:lvl w:ilvl="7">
      <w:start w:val="1"/>
      <w:numFmt w:val="decimal"/>
      <w:lvlText w:val="%1.%2.%3.%4.%5.%6.%7.%8."/>
      <w:lvlJc w:val="left"/>
      <w:pPr>
        <w:ind w:left="5538" w:hanging="1800"/>
      </w:pPr>
      <w:rPr>
        <w:rFonts w:hint="default"/>
        <w:sz w:val="22"/>
      </w:rPr>
    </w:lvl>
    <w:lvl w:ilvl="8">
      <w:start w:val="1"/>
      <w:numFmt w:val="decimal"/>
      <w:lvlText w:val="%1.%2.%3.%4.%5.%6.%7.%8.%9."/>
      <w:lvlJc w:val="left"/>
      <w:pPr>
        <w:ind w:left="6432" w:hanging="2160"/>
      </w:pPr>
      <w:rPr>
        <w:rFonts w:hint="default"/>
        <w:sz w:val="22"/>
      </w:rPr>
    </w:lvl>
  </w:abstractNum>
  <w:abstractNum w:abstractNumId="28">
    <w:nsid w:val="7C4400E3"/>
    <w:multiLevelType w:val="multilevel"/>
    <w:tmpl w:val="84C054A8"/>
    <w:lvl w:ilvl="0">
      <w:start w:val="3"/>
      <w:numFmt w:val="decimal"/>
      <w:lvlText w:val="%1."/>
      <w:lvlJc w:val="left"/>
      <w:pPr>
        <w:ind w:left="360" w:hanging="360"/>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9">
    <w:nsid w:val="7DF20097"/>
    <w:multiLevelType w:val="multilevel"/>
    <w:tmpl w:val="B86A5CFA"/>
    <w:lvl w:ilvl="0">
      <w:start w:val="2"/>
      <w:numFmt w:val="decimal"/>
      <w:lvlText w:val="%1"/>
      <w:lvlJc w:val="left"/>
      <w:pPr>
        <w:ind w:left="360" w:hanging="360"/>
      </w:pPr>
      <w:rPr>
        <w:rFonts w:hint="default"/>
      </w:rPr>
    </w:lvl>
    <w:lvl w:ilvl="1">
      <w:start w:val="2"/>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30">
    <w:nsid w:val="7EB129B4"/>
    <w:multiLevelType w:val="multilevel"/>
    <w:tmpl w:val="0FDA80C4"/>
    <w:lvl w:ilvl="0">
      <w:start w:val="3"/>
      <w:numFmt w:val="decimal"/>
      <w:lvlText w:val="%1."/>
      <w:lvlJc w:val="left"/>
      <w:pPr>
        <w:ind w:left="390" w:hanging="390"/>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576" w:hanging="144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898" w:hanging="2160"/>
      </w:pPr>
      <w:rPr>
        <w:rFonts w:hint="default"/>
      </w:rPr>
    </w:lvl>
    <w:lvl w:ilvl="8">
      <w:start w:val="1"/>
      <w:numFmt w:val="decimal"/>
      <w:lvlText w:val="%1.%2.%3.%4.%5.%6.%7.%8.%9."/>
      <w:lvlJc w:val="left"/>
      <w:pPr>
        <w:ind w:left="6432" w:hanging="2160"/>
      </w:pPr>
      <w:rPr>
        <w:rFonts w:hint="default"/>
      </w:rPr>
    </w:lvl>
  </w:abstractNum>
  <w:num w:numId="1">
    <w:abstractNumId w:val="29"/>
  </w:num>
  <w:num w:numId="2">
    <w:abstractNumId w:val="17"/>
  </w:num>
  <w:num w:numId="3">
    <w:abstractNumId w:val="7"/>
  </w:num>
  <w:num w:numId="4">
    <w:abstractNumId w:val="11"/>
  </w:num>
  <w:num w:numId="5">
    <w:abstractNumId w:val="23"/>
  </w:num>
  <w:num w:numId="6">
    <w:abstractNumId w:val="26"/>
  </w:num>
  <w:num w:numId="7">
    <w:abstractNumId w:val="6"/>
  </w:num>
  <w:num w:numId="8">
    <w:abstractNumId w:val="9"/>
  </w:num>
  <w:num w:numId="9">
    <w:abstractNumId w:val="19"/>
  </w:num>
  <w:num w:numId="10">
    <w:abstractNumId w:val="2"/>
  </w:num>
  <w:num w:numId="11">
    <w:abstractNumId w:val="25"/>
  </w:num>
  <w:num w:numId="12">
    <w:abstractNumId w:val="22"/>
  </w:num>
  <w:num w:numId="13">
    <w:abstractNumId w:val="4"/>
  </w:num>
  <w:num w:numId="14">
    <w:abstractNumId w:val="0"/>
  </w:num>
  <w:num w:numId="15">
    <w:abstractNumId w:val="8"/>
  </w:num>
  <w:num w:numId="16">
    <w:abstractNumId w:val="5"/>
  </w:num>
  <w:num w:numId="17">
    <w:abstractNumId w:val="14"/>
  </w:num>
  <w:num w:numId="18">
    <w:abstractNumId w:val="27"/>
  </w:num>
  <w:num w:numId="19">
    <w:abstractNumId w:val="3"/>
  </w:num>
  <w:num w:numId="20">
    <w:abstractNumId w:val="1"/>
  </w:num>
  <w:num w:numId="21">
    <w:abstractNumId w:val="15"/>
  </w:num>
  <w:num w:numId="22">
    <w:abstractNumId w:val="16"/>
  </w:num>
  <w:num w:numId="23">
    <w:abstractNumId w:val="28"/>
  </w:num>
  <w:num w:numId="24">
    <w:abstractNumId w:val="18"/>
  </w:num>
  <w:num w:numId="25">
    <w:abstractNumId w:val="13"/>
  </w:num>
  <w:num w:numId="26">
    <w:abstractNumId w:val="20"/>
  </w:num>
  <w:num w:numId="27">
    <w:abstractNumId w:val="10"/>
  </w:num>
  <w:num w:numId="28">
    <w:abstractNumId w:val="30"/>
  </w:num>
  <w:num w:numId="29">
    <w:abstractNumId w:val="12"/>
  </w:num>
  <w:num w:numId="30">
    <w:abstractNumId w:val="24"/>
  </w:num>
  <w:num w:numId="31">
    <w:abstractNumId w:val="2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displayVerticalDrawingGridEvery w:val="2"/>
  <w:characterSpacingControl w:val="doNotCompress"/>
  <w:hdrShapeDefaults>
    <o:shapedefaults v:ext="edit" spidmax="24578"/>
  </w:hdrShapeDefaults>
  <w:footnotePr>
    <w:footnote w:id="0"/>
    <w:footnote w:id="1"/>
  </w:footnotePr>
  <w:endnotePr>
    <w:endnote w:id="0"/>
    <w:endnote w:id="1"/>
  </w:endnotePr>
  <w:compat/>
  <w:rsids>
    <w:rsidRoot w:val="00190FEC"/>
    <w:rsid w:val="000225F1"/>
    <w:rsid w:val="00030EE7"/>
    <w:rsid w:val="00050192"/>
    <w:rsid w:val="00060293"/>
    <w:rsid w:val="00085C4E"/>
    <w:rsid w:val="00094B1A"/>
    <w:rsid w:val="000B3D38"/>
    <w:rsid w:val="000E048B"/>
    <w:rsid w:val="000E330B"/>
    <w:rsid w:val="000E632B"/>
    <w:rsid w:val="00116CBF"/>
    <w:rsid w:val="00132449"/>
    <w:rsid w:val="0015697E"/>
    <w:rsid w:val="00161926"/>
    <w:rsid w:val="00164CDE"/>
    <w:rsid w:val="00181058"/>
    <w:rsid w:val="00190FEC"/>
    <w:rsid w:val="00196141"/>
    <w:rsid w:val="001A45A2"/>
    <w:rsid w:val="001B3B96"/>
    <w:rsid w:val="001C7ED1"/>
    <w:rsid w:val="001D518D"/>
    <w:rsid w:val="001E28D3"/>
    <w:rsid w:val="001F4CDB"/>
    <w:rsid w:val="002113A2"/>
    <w:rsid w:val="00225C1B"/>
    <w:rsid w:val="00230A35"/>
    <w:rsid w:val="00271D2D"/>
    <w:rsid w:val="0028506C"/>
    <w:rsid w:val="0029544D"/>
    <w:rsid w:val="00295D7E"/>
    <w:rsid w:val="002B4ED6"/>
    <w:rsid w:val="002C13DB"/>
    <w:rsid w:val="002C73B9"/>
    <w:rsid w:val="002D7469"/>
    <w:rsid w:val="002E54FA"/>
    <w:rsid w:val="00357CCA"/>
    <w:rsid w:val="00374DFD"/>
    <w:rsid w:val="0038378E"/>
    <w:rsid w:val="003A271E"/>
    <w:rsid w:val="003A5C97"/>
    <w:rsid w:val="003B0E35"/>
    <w:rsid w:val="003B3A01"/>
    <w:rsid w:val="003B7909"/>
    <w:rsid w:val="00414F08"/>
    <w:rsid w:val="00420CAC"/>
    <w:rsid w:val="004237EF"/>
    <w:rsid w:val="00437BED"/>
    <w:rsid w:val="00476E15"/>
    <w:rsid w:val="00491442"/>
    <w:rsid w:val="0051714F"/>
    <w:rsid w:val="00543C72"/>
    <w:rsid w:val="0054753E"/>
    <w:rsid w:val="00560EB7"/>
    <w:rsid w:val="005957F9"/>
    <w:rsid w:val="005D29E1"/>
    <w:rsid w:val="005E1451"/>
    <w:rsid w:val="005E332F"/>
    <w:rsid w:val="005F09D9"/>
    <w:rsid w:val="005F4D96"/>
    <w:rsid w:val="006158A2"/>
    <w:rsid w:val="00637348"/>
    <w:rsid w:val="00641482"/>
    <w:rsid w:val="006425A4"/>
    <w:rsid w:val="0064711B"/>
    <w:rsid w:val="006517F4"/>
    <w:rsid w:val="006C1252"/>
    <w:rsid w:val="006C7506"/>
    <w:rsid w:val="006E4526"/>
    <w:rsid w:val="00703F44"/>
    <w:rsid w:val="00720512"/>
    <w:rsid w:val="00771BE2"/>
    <w:rsid w:val="007A1941"/>
    <w:rsid w:val="007B452E"/>
    <w:rsid w:val="007D2EF1"/>
    <w:rsid w:val="007F0511"/>
    <w:rsid w:val="00804984"/>
    <w:rsid w:val="00834427"/>
    <w:rsid w:val="00834A81"/>
    <w:rsid w:val="0084034C"/>
    <w:rsid w:val="008520DC"/>
    <w:rsid w:val="00872288"/>
    <w:rsid w:val="00892D0E"/>
    <w:rsid w:val="008A7D82"/>
    <w:rsid w:val="008B7585"/>
    <w:rsid w:val="008D1230"/>
    <w:rsid w:val="008D4267"/>
    <w:rsid w:val="00921C7C"/>
    <w:rsid w:val="00963648"/>
    <w:rsid w:val="009A5562"/>
    <w:rsid w:val="009B2A74"/>
    <w:rsid w:val="009B3320"/>
    <w:rsid w:val="009E62F4"/>
    <w:rsid w:val="00A13D29"/>
    <w:rsid w:val="00A71870"/>
    <w:rsid w:val="00A93E61"/>
    <w:rsid w:val="00A96C7C"/>
    <w:rsid w:val="00AC0592"/>
    <w:rsid w:val="00B138DC"/>
    <w:rsid w:val="00B15F34"/>
    <w:rsid w:val="00B17113"/>
    <w:rsid w:val="00B66641"/>
    <w:rsid w:val="00B7142E"/>
    <w:rsid w:val="00BA2825"/>
    <w:rsid w:val="00BE5AA3"/>
    <w:rsid w:val="00C3704F"/>
    <w:rsid w:val="00C437C3"/>
    <w:rsid w:val="00C57C0A"/>
    <w:rsid w:val="00C633FF"/>
    <w:rsid w:val="00C8541A"/>
    <w:rsid w:val="00C8574A"/>
    <w:rsid w:val="00CA30A5"/>
    <w:rsid w:val="00CC3D95"/>
    <w:rsid w:val="00CD0D0B"/>
    <w:rsid w:val="00CD753F"/>
    <w:rsid w:val="00D42286"/>
    <w:rsid w:val="00D4618C"/>
    <w:rsid w:val="00D50E97"/>
    <w:rsid w:val="00D84546"/>
    <w:rsid w:val="00D97925"/>
    <w:rsid w:val="00DA433B"/>
    <w:rsid w:val="00DA6D93"/>
    <w:rsid w:val="00DC242D"/>
    <w:rsid w:val="00DD6844"/>
    <w:rsid w:val="00DF1F6C"/>
    <w:rsid w:val="00DF4C8F"/>
    <w:rsid w:val="00E1067C"/>
    <w:rsid w:val="00E315B3"/>
    <w:rsid w:val="00E50336"/>
    <w:rsid w:val="00E5188A"/>
    <w:rsid w:val="00E51BC5"/>
    <w:rsid w:val="00E62296"/>
    <w:rsid w:val="00E7063F"/>
    <w:rsid w:val="00E9596A"/>
    <w:rsid w:val="00EA2FB0"/>
    <w:rsid w:val="00EB5EF3"/>
    <w:rsid w:val="00EC1655"/>
    <w:rsid w:val="00ED151C"/>
    <w:rsid w:val="00ED7565"/>
    <w:rsid w:val="00EE1150"/>
    <w:rsid w:val="00F33E46"/>
    <w:rsid w:val="00F33EF0"/>
    <w:rsid w:val="00F532B3"/>
    <w:rsid w:val="00F554EF"/>
    <w:rsid w:val="00F66858"/>
    <w:rsid w:val="00F74F1C"/>
    <w:rsid w:val="00F839D7"/>
    <w:rsid w:val="00F920F8"/>
    <w:rsid w:val="00FA558E"/>
    <w:rsid w:val="00FB7D29"/>
    <w:rsid w:val="00FC6F61"/>
    <w:rsid w:val="00FE3136"/>
    <w:rsid w:val="00FF0B46"/>
    <w:rsid w:val="00FF4E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E6E"/>
    <w:pPr>
      <w:spacing w:after="160" w:line="259" w:lineRule="auto"/>
    </w:pPr>
    <w:rPr>
      <w:sz w:val="22"/>
      <w:szCs w:val="2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190FEC"/>
    <w:pPr>
      <w:ind w:left="720"/>
      <w:contextualSpacing/>
    </w:pPr>
    <w:rPr>
      <w:sz w:val="20"/>
      <w:szCs w:val="20"/>
    </w:rPr>
  </w:style>
  <w:style w:type="character" w:customStyle="1" w:styleId="ListParagraphChar">
    <w:name w:val="List Paragraph Char"/>
    <w:aliases w:val="Body of text Char,List Paragraph1 Char"/>
    <w:link w:val="ListParagraph"/>
    <w:uiPriority w:val="34"/>
    <w:locked/>
    <w:rsid w:val="009B3320"/>
    <w:rPr>
      <w:lang w:val="en-ID"/>
    </w:rPr>
  </w:style>
  <w:style w:type="paragraph" w:customStyle="1" w:styleId="Default">
    <w:name w:val="Default"/>
    <w:rsid w:val="009B3320"/>
    <w:pPr>
      <w:autoSpaceDE w:val="0"/>
      <w:autoSpaceDN w:val="0"/>
      <w:adjustRightInd w:val="0"/>
      <w:jc w:val="both"/>
    </w:pPr>
    <w:rPr>
      <w:rFonts w:ascii="Arial" w:eastAsia="Times New Roman" w:hAnsi="Arial" w:cs="Arial"/>
      <w:color w:val="000000"/>
      <w:sz w:val="24"/>
      <w:szCs w:val="24"/>
    </w:rPr>
  </w:style>
  <w:style w:type="character" w:styleId="Strong">
    <w:name w:val="Strong"/>
    <w:qFormat/>
    <w:rsid w:val="006425A4"/>
    <w:rPr>
      <w:b/>
    </w:rPr>
  </w:style>
  <w:style w:type="paragraph" w:styleId="Header">
    <w:name w:val="header"/>
    <w:basedOn w:val="Normal"/>
    <w:link w:val="HeaderChar"/>
    <w:uiPriority w:val="99"/>
    <w:unhideWhenUsed/>
    <w:rsid w:val="00E5188A"/>
    <w:pPr>
      <w:tabs>
        <w:tab w:val="center" w:pos="4513"/>
        <w:tab w:val="right" w:pos="9026"/>
      </w:tabs>
      <w:spacing w:after="0" w:line="240" w:lineRule="auto"/>
    </w:pPr>
    <w:rPr>
      <w:sz w:val="20"/>
      <w:szCs w:val="20"/>
    </w:rPr>
  </w:style>
  <w:style w:type="character" w:customStyle="1" w:styleId="HeaderChar">
    <w:name w:val="Header Char"/>
    <w:link w:val="Header"/>
    <w:uiPriority w:val="99"/>
    <w:rsid w:val="00E5188A"/>
    <w:rPr>
      <w:lang w:val="en-ID"/>
    </w:rPr>
  </w:style>
  <w:style w:type="paragraph" w:styleId="Footer">
    <w:name w:val="footer"/>
    <w:basedOn w:val="Normal"/>
    <w:link w:val="FooterChar"/>
    <w:uiPriority w:val="99"/>
    <w:unhideWhenUsed/>
    <w:rsid w:val="00E5188A"/>
    <w:pPr>
      <w:tabs>
        <w:tab w:val="center" w:pos="4513"/>
        <w:tab w:val="right" w:pos="9026"/>
      </w:tabs>
      <w:spacing w:after="0" w:line="240" w:lineRule="auto"/>
    </w:pPr>
    <w:rPr>
      <w:sz w:val="20"/>
      <w:szCs w:val="20"/>
    </w:rPr>
  </w:style>
  <w:style w:type="character" w:customStyle="1" w:styleId="FooterChar">
    <w:name w:val="Footer Char"/>
    <w:link w:val="Footer"/>
    <w:uiPriority w:val="99"/>
    <w:rsid w:val="00E5188A"/>
    <w:rPr>
      <w:lang w:val="en-ID"/>
    </w:rPr>
  </w:style>
  <w:style w:type="table" w:styleId="TableGrid">
    <w:name w:val="Table Grid"/>
    <w:basedOn w:val="TableNormal"/>
    <w:uiPriority w:val="59"/>
    <w:rsid w:val="001F4C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1">
    <w:name w:val="Default1"/>
    <w:unhideWhenUsed/>
    <w:rsid w:val="00491442"/>
    <w:pPr>
      <w:autoSpaceDE w:val="0"/>
      <w:autoSpaceDN w:val="0"/>
    </w:pPr>
    <w:rPr>
      <w:rFonts w:ascii="Bookman Old Style" w:eastAsia="SimSun" w:hAnsi="Times New Roman" w:cs="Bookman Old Style"/>
      <w:color w:val="000000"/>
      <w:sz w:val="24"/>
      <w:szCs w:val="24"/>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4B688-A908-4F9A-AA4C-AFBAC9273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MANSYUR SYAH</dc:creator>
  <cp:lastModifiedBy>LENOVO</cp:lastModifiedBy>
  <cp:revision>17</cp:revision>
  <dcterms:created xsi:type="dcterms:W3CDTF">2016-09-16T08:01:00Z</dcterms:created>
  <dcterms:modified xsi:type="dcterms:W3CDTF">2016-09-17T04:02:00Z</dcterms:modified>
</cp:coreProperties>
</file>