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320" w:rsidRDefault="009B3320" w:rsidP="00FA558E">
      <w:pPr>
        <w:pBdr>
          <w:bottom w:val="single" w:sz="12" w:space="1" w:color="auto"/>
        </w:pBdr>
        <w:spacing w:after="0" w:line="240" w:lineRule="auto"/>
        <w:jc w:val="center"/>
        <w:rPr>
          <w:rFonts w:ascii="Tahoma" w:hAnsi="Tahoma" w:cs="Tahoma"/>
          <w:b/>
          <w:sz w:val="24"/>
          <w:lang w:val="en-US"/>
        </w:rPr>
      </w:pPr>
      <w:r w:rsidRPr="00F51EE3">
        <w:rPr>
          <w:rFonts w:ascii="Tahoma" w:hAnsi="Tahoma" w:cs="Tahoma"/>
          <w:b/>
          <w:sz w:val="24"/>
          <w:lang w:val="en-US"/>
        </w:rPr>
        <w:t>KOMPETENSI INTI DAN KOMPETENSI DASAR</w:t>
      </w:r>
    </w:p>
    <w:p w:rsidR="00F51EE3" w:rsidRPr="00F51EE3" w:rsidRDefault="00F51EE3" w:rsidP="00FA558E">
      <w:pPr>
        <w:pBdr>
          <w:bottom w:val="single" w:sz="12" w:space="1" w:color="auto"/>
        </w:pBdr>
        <w:spacing w:after="0" w:line="240" w:lineRule="auto"/>
        <w:jc w:val="center"/>
        <w:rPr>
          <w:rFonts w:ascii="Tahoma" w:hAnsi="Tahoma" w:cs="Tahoma"/>
          <w:b/>
          <w:sz w:val="24"/>
        </w:rPr>
      </w:pPr>
    </w:p>
    <w:p w:rsidR="00030EE7" w:rsidRPr="00F51EE3" w:rsidRDefault="00030EE7" w:rsidP="00030EE7">
      <w:pPr>
        <w:spacing w:after="0" w:line="240" w:lineRule="auto"/>
        <w:rPr>
          <w:rFonts w:ascii="Tahoma" w:hAnsi="Tahoma" w:cs="Tahoma"/>
          <w:sz w:val="24"/>
        </w:rPr>
      </w:pPr>
    </w:p>
    <w:p w:rsidR="00771BE2" w:rsidRPr="00F51EE3" w:rsidRDefault="00771BE2" w:rsidP="00504AAA">
      <w:pPr>
        <w:tabs>
          <w:tab w:val="left" w:pos="3969"/>
          <w:tab w:val="left" w:pos="4111"/>
        </w:tabs>
        <w:spacing w:after="0" w:line="276" w:lineRule="auto"/>
        <w:ind w:left="4935" w:hanging="4226"/>
        <w:rPr>
          <w:rFonts w:ascii="Tahoma" w:hAnsi="Tahoma" w:cs="Tahoma"/>
          <w:sz w:val="24"/>
          <w:lang w:val="en-US"/>
        </w:rPr>
      </w:pPr>
      <w:r w:rsidRPr="00F51EE3">
        <w:rPr>
          <w:rFonts w:ascii="Tahoma" w:hAnsi="Tahoma" w:cs="Tahoma"/>
          <w:sz w:val="24"/>
        </w:rPr>
        <w:t>Bidang Keahlian</w:t>
      </w:r>
      <w:r w:rsidRPr="00F51EE3">
        <w:rPr>
          <w:rFonts w:ascii="Tahoma" w:hAnsi="Tahoma" w:cs="Tahoma"/>
          <w:sz w:val="24"/>
        </w:rPr>
        <w:tab/>
        <w:t>:</w:t>
      </w:r>
      <w:r w:rsidRPr="00F51EE3">
        <w:rPr>
          <w:rFonts w:ascii="Tahoma" w:hAnsi="Tahoma" w:cs="Tahoma"/>
          <w:sz w:val="24"/>
        </w:rPr>
        <w:tab/>
      </w:r>
      <w:r w:rsidRPr="00F51EE3">
        <w:rPr>
          <w:rFonts w:ascii="Tahoma" w:hAnsi="Tahoma" w:cs="Tahoma"/>
          <w:sz w:val="24"/>
          <w:lang w:val="en-US"/>
        </w:rPr>
        <w:t xml:space="preserve">Teknologi </w:t>
      </w:r>
      <w:r w:rsidR="0028506C" w:rsidRPr="00F51EE3">
        <w:rPr>
          <w:rFonts w:ascii="Tahoma" w:hAnsi="Tahoma" w:cs="Tahoma"/>
          <w:sz w:val="24"/>
          <w:lang w:val="en-US"/>
        </w:rPr>
        <w:t>Informasi dan Komunikasi</w:t>
      </w:r>
    </w:p>
    <w:p w:rsidR="00771BE2" w:rsidRPr="00F51EE3" w:rsidRDefault="00771BE2" w:rsidP="00504AAA">
      <w:pPr>
        <w:tabs>
          <w:tab w:val="left" w:pos="3969"/>
          <w:tab w:val="left" w:pos="4111"/>
        </w:tabs>
        <w:spacing w:after="0" w:line="276" w:lineRule="auto"/>
        <w:ind w:left="4935" w:hanging="4226"/>
        <w:rPr>
          <w:rFonts w:ascii="Tahoma" w:hAnsi="Tahoma" w:cs="Tahoma"/>
          <w:sz w:val="24"/>
          <w:lang w:val="en-US"/>
        </w:rPr>
      </w:pPr>
      <w:r w:rsidRPr="00F51EE3">
        <w:rPr>
          <w:rFonts w:ascii="Tahoma" w:hAnsi="Tahoma" w:cs="Tahoma"/>
          <w:sz w:val="24"/>
        </w:rPr>
        <w:t>Program Keahlian</w:t>
      </w:r>
      <w:r w:rsidRPr="00F51EE3">
        <w:rPr>
          <w:rFonts w:ascii="Tahoma" w:hAnsi="Tahoma" w:cs="Tahoma"/>
          <w:sz w:val="24"/>
        </w:rPr>
        <w:tab/>
        <w:t xml:space="preserve">: </w:t>
      </w:r>
      <w:r w:rsidRPr="00F51EE3">
        <w:rPr>
          <w:rFonts w:ascii="Tahoma" w:hAnsi="Tahoma" w:cs="Tahoma"/>
          <w:sz w:val="24"/>
          <w:lang w:val="en-US"/>
        </w:rPr>
        <w:t xml:space="preserve">Teknik </w:t>
      </w:r>
      <w:r w:rsidR="0028506C" w:rsidRPr="00F51EE3">
        <w:rPr>
          <w:rFonts w:ascii="Tahoma" w:hAnsi="Tahoma" w:cs="Tahoma"/>
          <w:sz w:val="24"/>
          <w:lang w:val="en-US"/>
        </w:rPr>
        <w:t>Telekomunikasi</w:t>
      </w:r>
    </w:p>
    <w:p w:rsidR="00DF1F6C" w:rsidRPr="00F51EE3" w:rsidRDefault="00030EE7" w:rsidP="00504AAA">
      <w:pPr>
        <w:tabs>
          <w:tab w:val="left" w:pos="3969"/>
          <w:tab w:val="left" w:pos="4111"/>
        </w:tabs>
        <w:spacing w:after="0" w:line="276" w:lineRule="auto"/>
        <w:ind w:left="4935" w:hanging="4226"/>
        <w:rPr>
          <w:rFonts w:ascii="Tahoma" w:hAnsi="Tahoma" w:cs="Tahoma"/>
          <w:sz w:val="24"/>
          <w:lang w:val="en-US"/>
        </w:rPr>
      </w:pPr>
      <w:r w:rsidRPr="00F51EE3">
        <w:rPr>
          <w:rFonts w:ascii="Tahoma" w:hAnsi="Tahoma" w:cs="Tahoma"/>
          <w:sz w:val="24"/>
          <w:lang w:val="en-US"/>
        </w:rPr>
        <w:t>Kompetensi</w:t>
      </w:r>
      <w:r w:rsidR="00DF1F6C" w:rsidRPr="00F51EE3">
        <w:rPr>
          <w:rFonts w:ascii="Tahoma" w:hAnsi="Tahoma" w:cs="Tahoma"/>
          <w:sz w:val="24"/>
          <w:lang w:val="en-US"/>
        </w:rPr>
        <w:t xml:space="preserve"> keahlian</w:t>
      </w:r>
      <w:r w:rsidR="00DF1F6C" w:rsidRPr="00F51EE3">
        <w:rPr>
          <w:rFonts w:ascii="Tahoma" w:hAnsi="Tahoma" w:cs="Tahoma"/>
          <w:sz w:val="24"/>
          <w:lang w:val="en-US"/>
        </w:rPr>
        <w:tab/>
        <w:t xml:space="preserve">: </w:t>
      </w:r>
      <w:r w:rsidR="0028506C" w:rsidRPr="00F51EE3">
        <w:rPr>
          <w:rFonts w:ascii="Tahoma" w:hAnsi="Tahoma" w:cs="Tahoma"/>
          <w:sz w:val="24"/>
          <w:lang w:val="en-US"/>
        </w:rPr>
        <w:t xml:space="preserve">Teknik </w:t>
      </w:r>
      <w:r w:rsidR="00B15F34" w:rsidRPr="00F51EE3">
        <w:rPr>
          <w:rFonts w:ascii="Tahoma" w:hAnsi="Tahoma" w:cs="Tahoma"/>
          <w:sz w:val="24"/>
          <w:lang w:val="en-US"/>
        </w:rPr>
        <w:t>Jaringan Akses</w:t>
      </w:r>
    </w:p>
    <w:p w:rsidR="00771BE2" w:rsidRPr="00F51EE3" w:rsidRDefault="00030EE7" w:rsidP="00504AAA">
      <w:pPr>
        <w:tabs>
          <w:tab w:val="left" w:pos="3969"/>
          <w:tab w:val="left" w:pos="4111"/>
        </w:tabs>
        <w:spacing w:after="0" w:line="276" w:lineRule="auto"/>
        <w:ind w:left="4935" w:hanging="4226"/>
        <w:rPr>
          <w:rFonts w:ascii="Tahoma" w:hAnsi="Tahoma" w:cs="Tahoma"/>
          <w:sz w:val="24"/>
          <w:lang w:val="en-US"/>
        </w:rPr>
      </w:pPr>
      <w:r w:rsidRPr="00F51EE3">
        <w:rPr>
          <w:rFonts w:ascii="Tahoma" w:hAnsi="Tahoma" w:cs="Tahoma"/>
          <w:sz w:val="24"/>
        </w:rPr>
        <w:t>Kelompok Kompetensi</w:t>
      </w:r>
      <w:r w:rsidR="00771BE2" w:rsidRPr="00F51EE3">
        <w:rPr>
          <w:rFonts w:ascii="Tahoma" w:hAnsi="Tahoma" w:cs="Tahoma"/>
          <w:sz w:val="24"/>
        </w:rPr>
        <w:tab/>
        <w:t>:</w:t>
      </w:r>
      <w:r w:rsidR="00771BE2" w:rsidRPr="00F51EE3">
        <w:rPr>
          <w:rFonts w:ascii="Tahoma" w:hAnsi="Tahoma" w:cs="Tahoma"/>
          <w:sz w:val="24"/>
        </w:rPr>
        <w:tab/>
      </w:r>
      <w:r w:rsidR="0015697E" w:rsidRPr="00F51EE3">
        <w:rPr>
          <w:rFonts w:ascii="Tahoma" w:hAnsi="Tahoma" w:cs="Tahoma"/>
          <w:sz w:val="24"/>
        </w:rPr>
        <w:t>Koneksi Jaringan Telekomunikasi</w:t>
      </w:r>
    </w:p>
    <w:p w:rsidR="00030EE7" w:rsidRPr="00F51EE3" w:rsidRDefault="00030EE7" w:rsidP="002E6BFF">
      <w:pPr>
        <w:tabs>
          <w:tab w:val="left" w:pos="3969"/>
          <w:tab w:val="left" w:pos="4111"/>
        </w:tabs>
        <w:spacing w:after="0" w:line="240" w:lineRule="auto"/>
        <w:ind w:left="4935" w:hanging="3234"/>
        <w:rPr>
          <w:rFonts w:ascii="Tahoma" w:hAnsi="Tahoma" w:cs="Tahoma"/>
          <w:sz w:val="24"/>
          <w:lang w:val="en-US"/>
        </w:rPr>
      </w:pPr>
    </w:p>
    <w:p w:rsidR="00030EE7" w:rsidRPr="00F51EE3" w:rsidRDefault="00030EE7" w:rsidP="00030EE7">
      <w:pPr>
        <w:pBdr>
          <w:top w:val="single" w:sz="4" w:space="1" w:color="auto"/>
        </w:pBdr>
        <w:spacing w:after="0"/>
        <w:ind w:firstLine="720"/>
        <w:jc w:val="both"/>
        <w:rPr>
          <w:rFonts w:ascii="Tahoma" w:hAnsi="Tahoma" w:cs="Tahoma"/>
          <w:bCs/>
          <w:color w:val="000000"/>
          <w:sz w:val="24"/>
        </w:rPr>
      </w:pPr>
    </w:p>
    <w:p w:rsidR="00030EE7" w:rsidRPr="00F51EE3" w:rsidRDefault="00030EE7" w:rsidP="00030EE7">
      <w:pPr>
        <w:pBdr>
          <w:top w:val="single" w:sz="4" w:space="1" w:color="auto"/>
        </w:pBdr>
        <w:spacing w:after="0"/>
        <w:ind w:firstLine="720"/>
        <w:jc w:val="both"/>
        <w:rPr>
          <w:rFonts w:ascii="Tahoma" w:hAnsi="Tahoma" w:cs="Tahoma"/>
          <w:bCs/>
          <w:color w:val="000000"/>
          <w:sz w:val="24"/>
        </w:rPr>
      </w:pPr>
      <w:r w:rsidRPr="00F51EE3">
        <w:rPr>
          <w:rFonts w:ascii="Tahoma" w:hAnsi="Tahoma" w:cs="Tahoma"/>
          <w:bCs/>
          <w:color w:val="000000"/>
          <w:sz w:val="24"/>
        </w:rPr>
        <w:t>Tujuan kurikulum mencakup empat aspek kompetensi, yaitu (1) aspek kompetensi sikap spiritual, (2) sikap sosial, (3) pengetahuan, dan (4) keterampilan. Aspek-aspek kompetensi tersebut dicapai melalui proses pembelajaran intrakurikuler, kokurikuler, dan ekstrakurikuler.</w:t>
      </w:r>
    </w:p>
    <w:p w:rsidR="00030EE7" w:rsidRPr="00F51EE3" w:rsidRDefault="00030EE7" w:rsidP="00030EE7">
      <w:pPr>
        <w:spacing w:after="0"/>
        <w:ind w:firstLine="720"/>
        <w:jc w:val="both"/>
        <w:rPr>
          <w:rFonts w:ascii="Tahoma" w:hAnsi="Tahoma" w:cs="Tahoma"/>
          <w:bCs/>
          <w:color w:val="000000"/>
          <w:sz w:val="24"/>
        </w:rPr>
      </w:pPr>
      <w:r w:rsidRPr="00F51EE3">
        <w:rPr>
          <w:rFonts w:ascii="Tahoma" w:hAnsi="Tahoma" w:cs="Tahoma"/>
          <w:bCs/>
          <w:color w:val="000000"/>
          <w:sz w:val="24"/>
        </w:rPr>
        <w:t>Rumusan kompetensi sikap spiritual yaitu, “</w:t>
      </w:r>
      <w:r w:rsidRPr="00F51EE3">
        <w:rPr>
          <w:rFonts w:ascii="Tahoma" w:hAnsi="Tahoma" w:cs="Tahoma"/>
          <w:sz w:val="24"/>
        </w:rPr>
        <w:t>Menghayati dan mengamalkan ajaran agama yang dianutnya</w:t>
      </w:r>
      <w:r w:rsidRPr="00F51EE3">
        <w:rPr>
          <w:rFonts w:ascii="Tahoma" w:hAnsi="Tahoma" w:cs="Tahoma"/>
          <w:bCs/>
          <w:sz w:val="24"/>
        </w:rPr>
        <w:t xml:space="preserve">”. </w:t>
      </w:r>
      <w:r w:rsidRPr="00F51EE3">
        <w:rPr>
          <w:rFonts w:ascii="Tahoma" w:hAnsi="Tahoma" w:cs="Tahoma"/>
          <w:bCs/>
          <w:color w:val="000000"/>
          <w:sz w:val="24"/>
        </w:rPr>
        <w:t>Sedangkan rumusan kompetensi sikap sosial yaitu, “</w:t>
      </w:r>
      <w:r w:rsidRPr="00F51EE3">
        <w:rPr>
          <w:rFonts w:ascii="Tahoma" w:hAnsi="Tahoma" w:cs="Tahoma"/>
          <w:sz w:val="24"/>
        </w:rPr>
        <w:t>Menghayati dan mengamalkan perilaku jujur, disiplin, santun, peduli (gotong royong, kerja sama, toleran, damai), bertanggung-jawab, responsif, dan proaktif melalui keteladanan, pemberian nasehat,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F51EE3">
        <w:rPr>
          <w:rFonts w:ascii="Tahoma" w:hAnsi="Tahoma" w:cs="Tahoma"/>
          <w:bCs/>
          <w:color w:val="000000"/>
          <w:sz w:val="24"/>
        </w:rPr>
        <w:t>”. Kedua kompetensi tersebut dicapai melalui pembelajaran tidak langsung (</w:t>
      </w:r>
      <w:r w:rsidRPr="00F51EE3">
        <w:rPr>
          <w:rFonts w:ascii="Tahoma" w:hAnsi="Tahoma" w:cs="Tahoma"/>
          <w:bCs/>
          <w:i/>
          <w:color w:val="000000"/>
          <w:sz w:val="24"/>
        </w:rPr>
        <w:t>indirect teaching</w:t>
      </w:r>
      <w:r w:rsidRPr="00F51EE3">
        <w:rPr>
          <w:rFonts w:ascii="Tahoma" w:hAnsi="Tahoma" w:cs="Tahoma"/>
          <w:bCs/>
          <w:color w:val="000000"/>
          <w:sz w:val="24"/>
        </w:rPr>
        <w:t xml:space="preserve">) yaitu keteladanan, pembiasaan, dan budaya sekolah, dengan memperhatikan karakteristik mata pelajaran serta kebutuhan dan kondisi peserta didik. </w:t>
      </w:r>
    </w:p>
    <w:p w:rsidR="00030EE7" w:rsidRDefault="00030EE7" w:rsidP="00030EE7">
      <w:pPr>
        <w:spacing w:after="0"/>
        <w:ind w:firstLine="720"/>
        <w:jc w:val="both"/>
        <w:rPr>
          <w:rFonts w:ascii="Tahoma" w:hAnsi="Tahoma" w:cs="Tahoma"/>
          <w:bCs/>
          <w:color w:val="000000"/>
          <w:sz w:val="24"/>
        </w:rPr>
      </w:pPr>
      <w:r w:rsidRPr="00F51EE3">
        <w:rPr>
          <w:rFonts w:ascii="Tahoma" w:hAnsi="Tahoma" w:cs="Tahoma"/>
          <w:bCs/>
          <w:color w:val="000000"/>
          <w:sz w:val="24"/>
        </w:rPr>
        <w:t>Penumbuhan dan pengembangan kompetensi sikap dilakukan sepanjang proses pembelajaran berlangsung, dan dapat digunakan sebagai pertimbangan guru dalam mengembangkan karakter peserta didik lebih lanjut.</w:t>
      </w:r>
    </w:p>
    <w:p w:rsidR="00504AAA" w:rsidRDefault="00504AAA" w:rsidP="00030EE7">
      <w:pPr>
        <w:spacing w:after="0"/>
        <w:ind w:firstLine="720"/>
        <w:jc w:val="both"/>
        <w:rPr>
          <w:rFonts w:ascii="Tahoma" w:hAnsi="Tahoma" w:cs="Tahoma"/>
          <w:bCs/>
          <w:color w:val="000000"/>
          <w:sz w:val="24"/>
        </w:rPr>
      </w:pPr>
    </w:p>
    <w:tbl>
      <w:tblPr>
        <w:tblStyle w:val="TableGrid"/>
        <w:tblW w:w="0" w:type="auto"/>
        <w:tblLook w:val="04A0"/>
      </w:tblPr>
      <w:tblGrid>
        <w:gridCol w:w="4502"/>
        <w:gridCol w:w="4502"/>
      </w:tblGrid>
      <w:tr w:rsidR="00504AAA" w:rsidTr="00504AAA">
        <w:tc>
          <w:tcPr>
            <w:tcW w:w="4502" w:type="dxa"/>
            <w:shd w:val="clear" w:color="auto" w:fill="BFBFBF" w:themeFill="background1" w:themeFillShade="BF"/>
          </w:tcPr>
          <w:p w:rsidR="00504AAA" w:rsidRDefault="00504AAA" w:rsidP="00F82764">
            <w:pPr>
              <w:spacing w:before="60" w:after="60" w:line="240" w:lineRule="auto"/>
              <w:jc w:val="center"/>
              <w:rPr>
                <w:rFonts w:ascii="Tahoma" w:hAnsi="Tahoma" w:cs="Tahoma"/>
                <w:b/>
              </w:rPr>
            </w:pPr>
            <w:r w:rsidRPr="00F66858">
              <w:rPr>
                <w:rFonts w:ascii="Tahoma" w:hAnsi="Tahoma" w:cs="Tahoma"/>
                <w:b/>
              </w:rPr>
              <w:t xml:space="preserve">KOMPETENSI INTI </w:t>
            </w:r>
            <w:r>
              <w:rPr>
                <w:rFonts w:ascii="Tahoma" w:hAnsi="Tahoma" w:cs="Tahoma"/>
                <w:b/>
              </w:rPr>
              <w:t>3</w:t>
            </w:r>
          </w:p>
          <w:p w:rsidR="00504AAA" w:rsidRPr="00F66858" w:rsidRDefault="00504AAA" w:rsidP="00F82764">
            <w:pPr>
              <w:spacing w:before="60" w:after="60" w:line="240" w:lineRule="auto"/>
              <w:jc w:val="center"/>
              <w:rPr>
                <w:rFonts w:ascii="Tahoma" w:hAnsi="Tahoma" w:cs="Tahoma"/>
                <w:b/>
              </w:rPr>
            </w:pPr>
            <w:r>
              <w:rPr>
                <w:rFonts w:ascii="Tahoma" w:hAnsi="Tahoma" w:cs="Tahoma"/>
                <w:b/>
              </w:rPr>
              <w:t>(PENGETAHUAN)</w:t>
            </w:r>
          </w:p>
        </w:tc>
        <w:tc>
          <w:tcPr>
            <w:tcW w:w="4502" w:type="dxa"/>
            <w:shd w:val="clear" w:color="auto" w:fill="BFBFBF" w:themeFill="background1" w:themeFillShade="BF"/>
          </w:tcPr>
          <w:p w:rsidR="00504AAA" w:rsidRDefault="00504AAA" w:rsidP="00F82764">
            <w:pPr>
              <w:spacing w:before="60" w:after="60" w:line="240" w:lineRule="auto"/>
              <w:jc w:val="center"/>
              <w:rPr>
                <w:rFonts w:ascii="Tahoma" w:hAnsi="Tahoma" w:cs="Tahoma"/>
                <w:b/>
              </w:rPr>
            </w:pPr>
            <w:r w:rsidRPr="00F66858">
              <w:rPr>
                <w:rFonts w:ascii="Tahoma" w:hAnsi="Tahoma" w:cs="Tahoma"/>
                <w:b/>
              </w:rPr>
              <w:t xml:space="preserve">KOMPETENSI </w:t>
            </w:r>
            <w:r>
              <w:rPr>
                <w:rFonts w:ascii="Tahoma" w:hAnsi="Tahoma" w:cs="Tahoma"/>
                <w:b/>
              </w:rPr>
              <w:t>INTI 4</w:t>
            </w:r>
          </w:p>
          <w:p w:rsidR="00504AAA" w:rsidRPr="00F66858" w:rsidRDefault="00504AAA" w:rsidP="00F82764">
            <w:pPr>
              <w:spacing w:before="60" w:after="60"/>
              <w:jc w:val="center"/>
              <w:rPr>
                <w:rFonts w:ascii="Tahoma" w:hAnsi="Tahoma" w:cs="Tahoma"/>
                <w:b/>
              </w:rPr>
            </w:pPr>
            <w:r>
              <w:rPr>
                <w:rFonts w:ascii="Tahoma" w:hAnsi="Tahoma" w:cs="Tahoma"/>
                <w:b/>
              </w:rPr>
              <w:t>(KETRAMPILAN)</w:t>
            </w:r>
          </w:p>
        </w:tc>
      </w:tr>
      <w:tr w:rsidR="000C50FC" w:rsidTr="00504AAA">
        <w:tc>
          <w:tcPr>
            <w:tcW w:w="4502" w:type="dxa"/>
          </w:tcPr>
          <w:p w:rsidR="000C50FC" w:rsidRPr="000C50FC" w:rsidRDefault="000C50FC" w:rsidP="000C50FC">
            <w:pPr>
              <w:numPr>
                <w:ilvl w:val="0"/>
                <w:numId w:val="29"/>
              </w:numPr>
              <w:spacing w:before="120" w:line="264" w:lineRule="auto"/>
              <w:ind w:left="426"/>
              <w:rPr>
                <w:sz w:val="24"/>
              </w:rPr>
            </w:pPr>
            <w:r w:rsidRPr="000C50FC">
              <w:rPr>
                <w:rFonts w:ascii="Tahoma" w:hAnsi="Tahoma" w:cs="Tahoma"/>
                <w:color w:val="000000"/>
                <w:sz w:val="24"/>
              </w:rPr>
              <w:t xml:space="preserve">Memahami, menerapkan, menganalisis, dan mengevaluasi tentang pengetahuan faktual, konseptual, operasional lanjut, dan metakognitif secara multidisiplin sesuai dengan bidang dan lingkup kerja </w:t>
            </w:r>
            <w:r>
              <w:rPr>
                <w:rFonts w:ascii="Tahoma" w:hAnsi="Tahoma" w:cs="Tahoma"/>
                <w:b/>
                <w:i/>
                <w:sz w:val="24"/>
              </w:rPr>
              <w:t>Koneksi Jaringan Telekomunikasi</w:t>
            </w:r>
            <w:r w:rsidRPr="000C50FC">
              <w:rPr>
                <w:rFonts w:ascii="Tahoma" w:hAnsi="Tahoma" w:cs="Tahoma"/>
                <w:color w:val="000000"/>
                <w:sz w:val="24"/>
              </w:rPr>
              <w:t xml:space="preserve"> pada tingkat teknis, spesifik, detil, dan kompleks, berkenaan dengan ilmu pengetahuan, teknologi, seni, budaya, dan humaniora dalam konteks pengembangan potensi diri </w:t>
            </w:r>
            <w:r w:rsidRPr="000C50FC">
              <w:rPr>
                <w:rFonts w:ascii="Tahoma" w:hAnsi="Tahoma" w:cs="Tahoma"/>
                <w:color w:val="000000"/>
                <w:sz w:val="24"/>
              </w:rPr>
              <w:lastRenderedPageBreak/>
              <w:t>sebagai bagian dari keluarga, sekolah, dunia kerja, warga masyarakat nasional, regional, dan internasional.</w:t>
            </w:r>
          </w:p>
        </w:tc>
        <w:tc>
          <w:tcPr>
            <w:tcW w:w="4502" w:type="dxa"/>
          </w:tcPr>
          <w:p w:rsidR="000C50FC" w:rsidRPr="000C50FC" w:rsidRDefault="000C50FC" w:rsidP="000C50FC">
            <w:pPr>
              <w:pStyle w:val="ListParagraph"/>
              <w:widowControl w:val="0"/>
              <w:numPr>
                <w:ilvl w:val="0"/>
                <w:numId w:val="29"/>
              </w:numPr>
              <w:autoSpaceDE w:val="0"/>
              <w:autoSpaceDN w:val="0"/>
              <w:adjustRightInd w:val="0"/>
              <w:spacing w:before="60" w:after="0" w:line="240" w:lineRule="auto"/>
              <w:ind w:left="461" w:right="57"/>
              <w:contextualSpacing w:val="0"/>
              <w:rPr>
                <w:rFonts w:ascii="Tahoma" w:hAnsi="Tahoma" w:cs="Tahoma"/>
                <w:bCs/>
                <w:sz w:val="24"/>
              </w:rPr>
            </w:pPr>
            <w:r w:rsidRPr="000C50FC">
              <w:rPr>
                <w:rFonts w:ascii="Tahoma" w:hAnsi="Tahoma" w:cs="Tahoma"/>
                <w:color w:val="000000"/>
                <w:sz w:val="24"/>
              </w:rPr>
              <w:lastRenderedPageBreak/>
              <w:t>Melaksanakan</w:t>
            </w:r>
            <w:r w:rsidRPr="000C50FC">
              <w:rPr>
                <w:rFonts w:ascii="Tahoma" w:hAnsi="Tahoma" w:cs="Tahoma"/>
                <w:bCs/>
                <w:sz w:val="24"/>
              </w:rPr>
              <w:t xml:space="preserve"> tugas spesifik, dengan menggunakan alat, informasi, dan prosedur kerja yang lazim dilakukan serta menyelesaikan masalah kompleks sesuai dengan bidang </w:t>
            </w:r>
            <w:r w:rsidRPr="000C50FC">
              <w:rPr>
                <w:rFonts w:ascii="Tahoma" w:hAnsi="Tahoma" w:cs="Tahoma"/>
                <w:color w:val="000000"/>
                <w:sz w:val="24"/>
              </w:rPr>
              <w:t xml:space="preserve">dan lingkup kerja </w:t>
            </w:r>
            <w:r>
              <w:rPr>
                <w:rFonts w:ascii="Tahoma" w:hAnsi="Tahoma" w:cs="Tahoma"/>
                <w:b/>
                <w:i/>
                <w:sz w:val="24"/>
              </w:rPr>
              <w:t>Koneksi Jaringan Telekomunikasi</w:t>
            </w:r>
            <w:r w:rsidRPr="000C50FC">
              <w:rPr>
                <w:rFonts w:ascii="Tahoma" w:hAnsi="Tahoma" w:cs="Tahoma"/>
                <w:bCs/>
                <w:sz w:val="24"/>
              </w:rPr>
              <w:t>.</w:t>
            </w:r>
          </w:p>
          <w:p w:rsidR="000C50FC" w:rsidRPr="000C50FC" w:rsidRDefault="000C50FC" w:rsidP="008636A5">
            <w:pPr>
              <w:pStyle w:val="ListParagraph"/>
              <w:widowControl w:val="0"/>
              <w:autoSpaceDE w:val="0"/>
              <w:autoSpaceDN w:val="0"/>
              <w:adjustRightInd w:val="0"/>
              <w:spacing w:before="60" w:after="0" w:line="240" w:lineRule="auto"/>
              <w:ind w:left="461" w:right="57"/>
              <w:contextualSpacing w:val="0"/>
              <w:rPr>
                <w:rFonts w:ascii="Tahoma" w:hAnsi="Tahoma" w:cs="Tahoma"/>
                <w:bCs/>
                <w:sz w:val="24"/>
              </w:rPr>
            </w:pPr>
            <w:r w:rsidRPr="000C50FC">
              <w:rPr>
                <w:rFonts w:ascii="Tahoma" w:hAnsi="Tahoma" w:cs="Tahoma"/>
                <w:color w:val="000000"/>
                <w:sz w:val="24"/>
              </w:rPr>
              <w:t>Menampilkan</w:t>
            </w:r>
            <w:r w:rsidRPr="000C50FC">
              <w:rPr>
                <w:rFonts w:ascii="Tahoma" w:hAnsi="Tahoma" w:cs="Tahoma"/>
                <w:bCs/>
                <w:sz w:val="24"/>
              </w:rPr>
              <w:t xml:space="preserve"> kinerja mandiri dengan mutu dan kuantitas yang terukur sesuai dengan standar kompetensi kerja.</w:t>
            </w:r>
          </w:p>
          <w:p w:rsidR="000C50FC" w:rsidRPr="000C50FC" w:rsidRDefault="000C50FC" w:rsidP="008636A5">
            <w:pPr>
              <w:pStyle w:val="ListParagraph"/>
              <w:widowControl w:val="0"/>
              <w:autoSpaceDE w:val="0"/>
              <w:autoSpaceDN w:val="0"/>
              <w:adjustRightInd w:val="0"/>
              <w:spacing w:before="60" w:after="0" w:line="240" w:lineRule="auto"/>
              <w:ind w:left="461" w:right="57"/>
              <w:contextualSpacing w:val="0"/>
              <w:rPr>
                <w:rFonts w:ascii="Tahoma" w:hAnsi="Tahoma" w:cs="Tahoma"/>
                <w:sz w:val="24"/>
              </w:rPr>
            </w:pPr>
            <w:r w:rsidRPr="000C50FC">
              <w:rPr>
                <w:rFonts w:ascii="Tahoma" w:hAnsi="Tahoma" w:cs="Tahoma"/>
                <w:sz w:val="24"/>
              </w:rPr>
              <w:t>Menunjukkan</w:t>
            </w:r>
            <w:r w:rsidRPr="000C50FC">
              <w:rPr>
                <w:rFonts w:ascii="Tahoma" w:hAnsi="Tahoma" w:cs="Tahoma"/>
                <w:spacing w:val="57"/>
                <w:sz w:val="24"/>
              </w:rPr>
              <w:t xml:space="preserve"> </w:t>
            </w:r>
            <w:r w:rsidRPr="000C50FC">
              <w:rPr>
                <w:rFonts w:ascii="Tahoma" w:hAnsi="Tahoma" w:cs="Tahoma"/>
                <w:sz w:val="24"/>
              </w:rPr>
              <w:t xml:space="preserve">keterampilan menalar, mengolah, dan menyaji </w:t>
            </w:r>
            <w:r w:rsidRPr="000C50FC">
              <w:rPr>
                <w:rFonts w:ascii="Tahoma" w:hAnsi="Tahoma" w:cs="Tahoma"/>
                <w:sz w:val="24"/>
              </w:rPr>
              <w:lastRenderedPageBreak/>
              <w:t xml:space="preserve">secara efektif, kreatif, produktif, kritis, mandiri, kolaboratif, komunikatif, dan solutif dalam ranah </w:t>
            </w:r>
            <w:r w:rsidRPr="000C50FC">
              <w:rPr>
                <w:rFonts w:ascii="Tahoma" w:hAnsi="Tahoma" w:cs="Tahoma"/>
                <w:b/>
                <w:sz w:val="24"/>
              </w:rPr>
              <w:t>abstrak</w:t>
            </w:r>
            <w:r w:rsidRPr="000C50FC">
              <w:rPr>
                <w:rFonts w:ascii="Tahoma" w:hAnsi="Tahoma" w:cs="Tahoma"/>
                <w:sz w:val="24"/>
              </w:rPr>
              <w:t xml:space="preserve"> terkait dengan pengembangan dari yang dipelajarinya di sekolah, serta mampu melaksanakan tugas spesifik secara mandiri.</w:t>
            </w:r>
          </w:p>
          <w:p w:rsidR="000C50FC" w:rsidRPr="000C50FC" w:rsidRDefault="000C50FC" w:rsidP="008636A5">
            <w:pPr>
              <w:ind w:left="461"/>
              <w:rPr>
                <w:sz w:val="24"/>
              </w:rPr>
            </w:pPr>
            <w:r w:rsidRPr="000C50FC">
              <w:rPr>
                <w:rFonts w:ascii="Tahoma" w:hAnsi="Tahoma" w:cs="Tahoma"/>
                <w:sz w:val="24"/>
              </w:rPr>
              <w:t xml:space="preserve">Menunjukkan keterampilan mempersepsi, kesiapan, meniru, membiasakan gerak mahir, menjadikan gerak alami, sampai dengan tindakan orisinal dalam ranah </w:t>
            </w:r>
            <w:r w:rsidRPr="000C50FC">
              <w:rPr>
                <w:rFonts w:ascii="Tahoma" w:hAnsi="Tahoma" w:cs="Tahoma"/>
                <w:b/>
                <w:sz w:val="24"/>
              </w:rPr>
              <w:t xml:space="preserve">konkret </w:t>
            </w:r>
            <w:r w:rsidRPr="000C50FC">
              <w:rPr>
                <w:rFonts w:ascii="Tahoma" w:hAnsi="Tahoma" w:cs="Tahoma"/>
                <w:sz w:val="24"/>
              </w:rPr>
              <w:t>terkait dengan pengembangan dari yang dipelajarinya di sekolah, serta mampu melaksanakan tugas spesifik secara mandiri.</w:t>
            </w:r>
          </w:p>
        </w:tc>
      </w:tr>
    </w:tbl>
    <w:p w:rsidR="00504AAA" w:rsidRDefault="00504AAA" w:rsidP="00030EE7">
      <w:pPr>
        <w:spacing w:after="0"/>
        <w:ind w:firstLine="720"/>
        <w:jc w:val="both"/>
        <w:rPr>
          <w:rFonts w:ascii="Tahoma" w:hAnsi="Tahoma" w:cs="Tahoma"/>
          <w:bCs/>
          <w:color w:val="000000"/>
          <w:sz w:val="24"/>
        </w:rPr>
      </w:pPr>
    </w:p>
    <w:p w:rsidR="00504AAA" w:rsidRDefault="00504AAA" w:rsidP="00030EE7">
      <w:pPr>
        <w:spacing w:after="0"/>
        <w:ind w:firstLine="720"/>
        <w:jc w:val="both"/>
        <w:rPr>
          <w:rFonts w:ascii="Tahoma" w:hAnsi="Tahoma" w:cs="Tahoma"/>
          <w:bCs/>
          <w:color w:val="000000"/>
          <w:sz w:val="24"/>
        </w:rPr>
      </w:pPr>
    </w:p>
    <w:p w:rsidR="0028506C" w:rsidRDefault="0028506C" w:rsidP="00771BE2">
      <w:pPr>
        <w:tabs>
          <w:tab w:val="left" w:pos="3686"/>
          <w:tab w:val="left" w:pos="3828"/>
        </w:tabs>
        <w:spacing w:after="0" w:line="240" w:lineRule="auto"/>
        <w:ind w:left="4935" w:hanging="3234"/>
        <w:rPr>
          <w:rFonts w:ascii="Tahoma" w:hAnsi="Tahoma" w:cs="Tahoma"/>
          <w:b/>
        </w:rPr>
      </w:pPr>
    </w:p>
    <w:tbl>
      <w:tblPr>
        <w:tblW w:w="9543" w:type="dxa"/>
        <w:jc w:val="center"/>
        <w:tblInd w:w="4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5" w:color="FFFFFF" w:fill="auto"/>
        <w:tblLook w:val="04A0"/>
      </w:tblPr>
      <w:tblGrid>
        <w:gridCol w:w="2841"/>
        <w:gridCol w:w="1311"/>
        <w:gridCol w:w="3018"/>
        <w:gridCol w:w="1212"/>
        <w:gridCol w:w="1161"/>
      </w:tblGrid>
      <w:tr w:rsidR="00F51EE3" w:rsidRPr="00A7494C" w:rsidTr="002E6BFF">
        <w:trPr>
          <w:trHeight w:val="688"/>
          <w:jc w:val="center"/>
        </w:trPr>
        <w:tc>
          <w:tcPr>
            <w:tcW w:w="2841" w:type="dxa"/>
            <w:shd w:val="clear" w:color="auto" w:fill="BFBFBF" w:themeFill="background1" w:themeFillShade="BF"/>
          </w:tcPr>
          <w:p w:rsidR="00F51EE3" w:rsidRDefault="00F51EE3" w:rsidP="00F82764">
            <w:pPr>
              <w:spacing w:before="60" w:after="60" w:line="240" w:lineRule="auto"/>
              <w:jc w:val="center"/>
              <w:rPr>
                <w:rFonts w:ascii="Tahoma" w:hAnsi="Tahoma" w:cs="Tahoma"/>
                <w:b/>
              </w:rPr>
            </w:pPr>
            <w:r w:rsidRPr="00F66858">
              <w:rPr>
                <w:rFonts w:ascii="Tahoma" w:hAnsi="Tahoma" w:cs="Tahoma"/>
                <w:b/>
              </w:rPr>
              <w:t xml:space="preserve">KOMPETENSI INTI </w:t>
            </w:r>
            <w:r>
              <w:rPr>
                <w:rFonts w:ascii="Tahoma" w:hAnsi="Tahoma" w:cs="Tahoma"/>
                <w:b/>
              </w:rPr>
              <w:t>3</w:t>
            </w:r>
          </w:p>
          <w:p w:rsidR="00F51EE3" w:rsidRPr="00F66858" w:rsidRDefault="00F51EE3" w:rsidP="00F82764">
            <w:pPr>
              <w:spacing w:before="60" w:after="60" w:line="240" w:lineRule="auto"/>
              <w:jc w:val="center"/>
              <w:rPr>
                <w:rFonts w:ascii="Tahoma" w:hAnsi="Tahoma" w:cs="Tahoma"/>
                <w:b/>
              </w:rPr>
            </w:pPr>
            <w:r>
              <w:rPr>
                <w:rFonts w:ascii="Tahoma" w:hAnsi="Tahoma" w:cs="Tahoma"/>
                <w:b/>
              </w:rPr>
              <w:t>(PENGETAHUAN)</w:t>
            </w:r>
          </w:p>
        </w:tc>
        <w:tc>
          <w:tcPr>
            <w:tcW w:w="1311" w:type="dxa"/>
            <w:shd w:val="clear" w:color="auto" w:fill="BFBFBF" w:themeFill="background1" w:themeFillShade="BF"/>
          </w:tcPr>
          <w:p w:rsidR="00F51EE3" w:rsidRPr="00F66858" w:rsidRDefault="00F51EE3" w:rsidP="00F82764">
            <w:pPr>
              <w:spacing w:before="60" w:after="60" w:line="240" w:lineRule="auto"/>
              <w:jc w:val="center"/>
              <w:rPr>
                <w:rFonts w:ascii="Tahoma" w:hAnsi="Tahoma" w:cs="Tahoma"/>
                <w:b/>
              </w:rPr>
            </w:pPr>
            <w:r>
              <w:rPr>
                <w:rFonts w:ascii="Tahoma" w:hAnsi="Tahoma" w:cs="Tahoma"/>
                <w:b/>
              </w:rPr>
              <w:t>ALOKASI WAKTU</w:t>
            </w:r>
          </w:p>
        </w:tc>
        <w:tc>
          <w:tcPr>
            <w:tcW w:w="3018" w:type="dxa"/>
            <w:shd w:val="clear" w:color="auto" w:fill="BFBFBF" w:themeFill="background1" w:themeFillShade="BF"/>
          </w:tcPr>
          <w:p w:rsidR="00F51EE3" w:rsidRDefault="00F51EE3" w:rsidP="00F82764">
            <w:pPr>
              <w:spacing w:before="60" w:after="60" w:line="240" w:lineRule="auto"/>
              <w:jc w:val="center"/>
              <w:rPr>
                <w:rFonts w:ascii="Tahoma" w:hAnsi="Tahoma" w:cs="Tahoma"/>
                <w:b/>
              </w:rPr>
            </w:pPr>
            <w:r w:rsidRPr="00F66858">
              <w:rPr>
                <w:rFonts w:ascii="Tahoma" w:hAnsi="Tahoma" w:cs="Tahoma"/>
                <w:b/>
              </w:rPr>
              <w:t xml:space="preserve">KOMPETENSI </w:t>
            </w:r>
            <w:r>
              <w:rPr>
                <w:rFonts w:ascii="Tahoma" w:hAnsi="Tahoma" w:cs="Tahoma"/>
                <w:b/>
              </w:rPr>
              <w:t>INTI 4</w:t>
            </w:r>
          </w:p>
          <w:p w:rsidR="00F51EE3" w:rsidRPr="00F66858" w:rsidRDefault="00F51EE3" w:rsidP="00F82764">
            <w:pPr>
              <w:spacing w:before="60" w:after="60" w:line="240" w:lineRule="auto"/>
              <w:jc w:val="center"/>
              <w:rPr>
                <w:rFonts w:ascii="Tahoma" w:hAnsi="Tahoma" w:cs="Tahoma"/>
                <w:b/>
              </w:rPr>
            </w:pPr>
            <w:r>
              <w:rPr>
                <w:rFonts w:ascii="Tahoma" w:hAnsi="Tahoma" w:cs="Tahoma"/>
                <w:b/>
              </w:rPr>
              <w:t>(KETRAMPILAN)</w:t>
            </w:r>
          </w:p>
        </w:tc>
        <w:tc>
          <w:tcPr>
            <w:tcW w:w="1212" w:type="dxa"/>
            <w:shd w:val="clear" w:color="auto" w:fill="BFBFBF" w:themeFill="background1" w:themeFillShade="BF"/>
          </w:tcPr>
          <w:p w:rsidR="00F51EE3" w:rsidRPr="00F66858" w:rsidRDefault="00F51EE3" w:rsidP="00F82764">
            <w:pPr>
              <w:spacing w:before="60" w:after="60" w:line="240" w:lineRule="auto"/>
              <w:jc w:val="center"/>
              <w:rPr>
                <w:rFonts w:ascii="Tahoma" w:hAnsi="Tahoma" w:cs="Tahoma"/>
                <w:b/>
              </w:rPr>
            </w:pPr>
            <w:r>
              <w:rPr>
                <w:rFonts w:ascii="Tahoma" w:hAnsi="Tahoma" w:cs="Tahoma"/>
                <w:b/>
              </w:rPr>
              <w:t>ALOKASI WAKTU</w:t>
            </w:r>
          </w:p>
        </w:tc>
        <w:tc>
          <w:tcPr>
            <w:tcW w:w="1161" w:type="dxa"/>
            <w:shd w:val="clear" w:color="auto" w:fill="BFBFBF" w:themeFill="background1" w:themeFillShade="BF"/>
            <w:vAlign w:val="center"/>
          </w:tcPr>
          <w:p w:rsidR="00F51EE3" w:rsidRPr="000E330B" w:rsidRDefault="00F51EE3" w:rsidP="00F82764">
            <w:pPr>
              <w:spacing w:before="60" w:after="60" w:line="240" w:lineRule="auto"/>
              <w:jc w:val="center"/>
              <w:rPr>
                <w:rFonts w:ascii="Tahoma" w:hAnsi="Tahoma" w:cs="Tahoma"/>
                <w:b/>
                <w:sz w:val="14"/>
              </w:rPr>
            </w:pPr>
            <w:r w:rsidRPr="000E330B">
              <w:rPr>
                <w:rFonts w:ascii="Tahoma" w:hAnsi="Tahoma" w:cs="Tahoma"/>
                <w:b/>
                <w:sz w:val="14"/>
              </w:rPr>
              <w:t>SERTIFIKASI KOMPETENSI</w:t>
            </w:r>
          </w:p>
        </w:tc>
      </w:tr>
      <w:tr w:rsidR="001D0C69" w:rsidRPr="00A7494C" w:rsidTr="002E6BFF">
        <w:trPr>
          <w:trHeight w:val="989"/>
          <w:jc w:val="center"/>
        </w:trPr>
        <w:tc>
          <w:tcPr>
            <w:tcW w:w="2841" w:type="dxa"/>
            <w:shd w:val="clear" w:color="auto" w:fill="auto"/>
          </w:tcPr>
          <w:p w:rsidR="001D0C69" w:rsidRPr="006F392D" w:rsidRDefault="001D0C69" w:rsidP="00491442">
            <w:pPr>
              <w:pStyle w:val="ListParagraph"/>
              <w:numPr>
                <w:ilvl w:val="0"/>
                <w:numId w:val="25"/>
              </w:numPr>
              <w:spacing w:before="60" w:after="60" w:line="240" w:lineRule="auto"/>
              <w:ind w:left="567" w:hanging="567"/>
              <w:contextualSpacing w:val="0"/>
              <w:rPr>
                <w:rFonts w:ascii="Tahoma" w:hAnsi="Tahoma" w:cs="Tahoma"/>
                <w:sz w:val="24"/>
                <w:szCs w:val="24"/>
              </w:rPr>
            </w:pPr>
            <w:r w:rsidRPr="006F392D">
              <w:rPr>
                <w:rFonts w:ascii="Tahoma" w:hAnsi="Tahoma" w:cs="Tahoma"/>
                <w:sz w:val="24"/>
                <w:szCs w:val="24"/>
              </w:rPr>
              <w:t xml:space="preserve">Menerapkan instalasi kabel tembaga multipair </w:t>
            </w:r>
          </w:p>
        </w:tc>
        <w:tc>
          <w:tcPr>
            <w:tcW w:w="1311" w:type="dxa"/>
          </w:tcPr>
          <w:p w:rsidR="001D0C69" w:rsidRPr="00512DA6" w:rsidRDefault="001D0C69" w:rsidP="00FC114B">
            <w:pPr>
              <w:pStyle w:val="ListParagraph"/>
              <w:spacing w:before="60" w:after="60" w:line="240" w:lineRule="auto"/>
              <w:ind w:left="49"/>
              <w:contextualSpacing w:val="0"/>
              <w:jc w:val="center"/>
              <w:rPr>
                <w:rFonts w:ascii="Tahoma" w:hAnsi="Tahoma" w:cs="Tahoma"/>
                <w:lang w:val="en-US"/>
              </w:rPr>
            </w:pPr>
            <w:r>
              <w:rPr>
                <w:rFonts w:ascii="Tahoma" w:hAnsi="Tahoma" w:cs="Tahoma"/>
                <w:lang w:val="en-US"/>
              </w:rPr>
              <w:t>8</w:t>
            </w:r>
          </w:p>
        </w:tc>
        <w:tc>
          <w:tcPr>
            <w:tcW w:w="3018" w:type="dxa"/>
            <w:shd w:val="clear" w:color="auto" w:fill="auto"/>
          </w:tcPr>
          <w:p w:rsidR="001D0C69" w:rsidRPr="006F392D" w:rsidRDefault="001D0C69" w:rsidP="00491442">
            <w:pPr>
              <w:pStyle w:val="ListParagraph"/>
              <w:numPr>
                <w:ilvl w:val="0"/>
                <w:numId w:val="24"/>
              </w:numPr>
              <w:spacing w:before="60" w:after="60" w:line="240" w:lineRule="auto"/>
              <w:ind w:left="576" w:hanging="567"/>
              <w:contextualSpacing w:val="0"/>
              <w:rPr>
                <w:rFonts w:ascii="Tahoma" w:hAnsi="Tahoma" w:cs="Tahoma"/>
                <w:sz w:val="24"/>
                <w:szCs w:val="24"/>
              </w:rPr>
            </w:pPr>
            <w:r w:rsidRPr="006F392D">
              <w:rPr>
                <w:rFonts w:ascii="Tahoma" w:hAnsi="Tahoma" w:cs="Tahoma"/>
                <w:sz w:val="24"/>
                <w:szCs w:val="24"/>
              </w:rPr>
              <w:t xml:space="preserve">Menginstalasi kabel tembaga multipair </w:t>
            </w:r>
          </w:p>
        </w:tc>
        <w:tc>
          <w:tcPr>
            <w:tcW w:w="1212" w:type="dxa"/>
          </w:tcPr>
          <w:p w:rsidR="001D0C69" w:rsidRPr="001D0C69" w:rsidRDefault="001D0C69" w:rsidP="00FC114B">
            <w:pPr>
              <w:pStyle w:val="ListParagraph"/>
              <w:spacing w:before="60" w:after="60" w:line="240" w:lineRule="auto"/>
              <w:ind w:left="0"/>
              <w:contextualSpacing w:val="0"/>
              <w:jc w:val="center"/>
              <w:rPr>
                <w:rFonts w:ascii="Tahoma" w:hAnsi="Tahoma" w:cs="Tahoma"/>
                <w:lang w:val="en-US"/>
              </w:rPr>
            </w:pPr>
            <w:r>
              <w:rPr>
                <w:rFonts w:ascii="Tahoma" w:hAnsi="Tahoma" w:cs="Tahoma"/>
                <w:lang w:val="en-US"/>
              </w:rPr>
              <w:t>16</w:t>
            </w:r>
          </w:p>
        </w:tc>
        <w:tc>
          <w:tcPr>
            <w:tcW w:w="1161" w:type="dxa"/>
          </w:tcPr>
          <w:p w:rsidR="001D0C69" w:rsidRPr="001D0C69" w:rsidRDefault="001D0C69" w:rsidP="001D0C69">
            <w:pPr>
              <w:pStyle w:val="ListParagraph"/>
              <w:spacing w:before="60" w:after="60" w:line="240" w:lineRule="auto"/>
              <w:ind w:left="-91"/>
              <w:contextualSpacing w:val="0"/>
              <w:jc w:val="center"/>
              <w:rPr>
                <w:rFonts w:ascii="Tahoma" w:hAnsi="Tahoma" w:cs="Tahoma"/>
                <w:lang w:val="en-US"/>
              </w:rPr>
            </w:pPr>
            <w:r>
              <w:rPr>
                <w:rFonts w:ascii="Tahoma" w:hAnsi="Tahoma" w:cs="Tahoma"/>
                <w:lang w:val="en-US"/>
              </w:rPr>
              <w:t>Standar Telkom</w:t>
            </w:r>
          </w:p>
        </w:tc>
      </w:tr>
      <w:tr w:rsidR="001D0C69" w:rsidRPr="00A7494C" w:rsidTr="002E6BFF">
        <w:trPr>
          <w:trHeight w:val="989"/>
          <w:jc w:val="center"/>
        </w:trPr>
        <w:tc>
          <w:tcPr>
            <w:tcW w:w="2841" w:type="dxa"/>
            <w:shd w:val="clear" w:color="auto" w:fill="auto"/>
          </w:tcPr>
          <w:p w:rsidR="001D0C69" w:rsidRPr="006F392D" w:rsidRDefault="001D0C69" w:rsidP="00491442">
            <w:pPr>
              <w:pStyle w:val="ListParagraph"/>
              <w:numPr>
                <w:ilvl w:val="0"/>
                <w:numId w:val="25"/>
              </w:numPr>
              <w:spacing w:before="60" w:after="60" w:line="240" w:lineRule="auto"/>
              <w:ind w:left="567" w:hanging="567"/>
              <w:contextualSpacing w:val="0"/>
              <w:rPr>
                <w:rFonts w:ascii="Tahoma" w:hAnsi="Tahoma" w:cs="Tahoma"/>
                <w:sz w:val="24"/>
                <w:szCs w:val="24"/>
              </w:rPr>
            </w:pPr>
            <w:r w:rsidRPr="006F392D">
              <w:rPr>
                <w:rFonts w:ascii="Tahoma" w:hAnsi="Tahoma" w:cs="Tahoma"/>
                <w:sz w:val="24"/>
                <w:szCs w:val="24"/>
              </w:rPr>
              <w:t>Menerapkan sistem jaringan akses tembaga</w:t>
            </w:r>
          </w:p>
          <w:p w:rsidR="001D0C69" w:rsidRPr="006F392D" w:rsidRDefault="001D0C69" w:rsidP="00CF15D1">
            <w:pPr>
              <w:spacing w:before="60" w:after="60" w:line="240" w:lineRule="auto"/>
              <w:ind w:left="567" w:hanging="567"/>
              <w:rPr>
                <w:rFonts w:ascii="Tahoma" w:hAnsi="Tahoma" w:cs="Tahoma"/>
                <w:sz w:val="24"/>
                <w:szCs w:val="24"/>
              </w:rPr>
            </w:pPr>
          </w:p>
        </w:tc>
        <w:tc>
          <w:tcPr>
            <w:tcW w:w="1311" w:type="dxa"/>
          </w:tcPr>
          <w:p w:rsidR="001D0C69" w:rsidRPr="00512DA6" w:rsidRDefault="001D0C69" w:rsidP="00FC114B">
            <w:pPr>
              <w:pStyle w:val="ListParagraph"/>
              <w:spacing w:before="60" w:after="60" w:line="240" w:lineRule="auto"/>
              <w:ind w:left="49"/>
              <w:contextualSpacing w:val="0"/>
              <w:jc w:val="center"/>
              <w:rPr>
                <w:rFonts w:ascii="Tahoma" w:hAnsi="Tahoma" w:cs="Tahoma"/>
                <w:lang w:val="en-US"/>
              </w:rPr>
            </w:pPr>
            <w:r>
              <w:rPr>
                <w:rFonts w:ascii="Tahoma" w:hAnsi="Tahoma" w:cs="Tahoma"/>
                <w:lang w:val="en-US"/>
              </w:rPr>
              <w:t>8</w:t>
            </w:r>
          </w:p>
        </w:tc>
        <w:tc>
          <w:tcPr>
            <w:tcW w:w="3018" w:type="dxa"/>
            <w:shd w:val="clear" w:color="auto" w:fill="auto"/>
          </w:tcPr>
          <w:p w:rsidR="001D0C69" w:rsidRPr="006F392D" w:rsidRDefault="001D0C69" w:rsidP="00491442">
            <w:pPr>
              <w:pStyle w:val="ListParagraph"/>
              <w:numPr>
                <w:ilvl w:val="0"/>
                <w:numId w:val="24"/>
              </w:numPr>
              <w:spacing w:before="60" w:after="60" w:line="240" w:lineRule="auto"/>
              <w:ind w:left="576" w:hanging="567"/>
              <w:contextualSpacing w:val="0"/>
              <w:jc w:val="both"/>
              <w:rPr>
                <w:rFonts w:ascii="Tahoma" w:hAnsi="Tahoma" w:cs="Tahoma"/>
                <w:sz w:val="24"/>
                <w:szCs w:val="24"/>
              </w:rPr>
            </w:pPr>
            <w:r w:rsidRPr="006F392D">
              <w:rPr>
                <w:rFonts w:ascii="Tahoma" w:hAnsi="Tahoma" w:cs="Tahoma"/>
                <w:sz w:val="24"/>
                <w:szCs w:val="24"/>
              </w:rPr>
              <w:t>Mengoperasikan sistem jaringan akses tembaga</w:t>
            </w:r>
          </w:p>
          <w:p w:rsidR="001D0C69" w:rsidRPr="006F392D" w:rsidRDefault="001D0C69" w:rsidP="00CF15D1">
            <w:pPr>
              <w:pStyle w:val="Default1"/>
              <w:tabs>
                <w:tab w:val="left" w:pos="709"/>
              </w:tabs>
              <w:ind w:left="576" w:hanging="567"/>
              <w:rPr>
                <w:rFonts w:ascii="Tahoma" w:hAnsi="Tahoma" w:cs="Tahoma"/>
                <w:color w:val="auto"/>
                <w:lang w:eastAsia="id-ID"/>
              </w:rPr>
            </w:pPr>
          </w:p>
        </w:tc>
        <w:tc>
          <w:tcPr>
            <w:tcW w:w="1212" w:type="dxa"/>
          </w:tcPr>
          <w:p w:rsidR="001D0C69" w:rsidRPr="001D0C69" w:rsidRDefault="001D0C69" w:rsidP="00FC114B">
            <w:pPr>
              <w:pStyle w:val="ListParagraph"/>
              <w:spacing w:before="60" w:after="60" w:line="240" w:lineRule="auto"/>
              <w:ind w:left="0"/>
              <w:contextualSpacing w:val="0"/>
              <w:jc w:val="center"/>
              <w:rPr>
                <w:rFonts w:ascii="Tahoma" w:hAnsi="Tahoma" w:cs="Tahoma"/>
                <w:lang w:val="en-US"/>
              </w:rPr>
            </w:pPr>
            <w:r>
              <w:rPr>
                <w:rFonts w:ascii="Tahoma" w:hAnsi="Tahoma" w:cs="Tahoma"/>
                <w:lang w:val="en-US"/>
              </w:rPr>
              <w:t>16</w:t>
            </w:r>
          </w:p>
        </w:tc>
        <w:tc>
          <w:tcPr>
            <w:tcW w:w="1161" w:type="dxa"/>
          </w:tcPr>
          <w:p w:rsidR="001D0C69" w:rsidRPr="001D0C69" w:rsidRDefault="001D0C69" w:rsidP="00FC114B">
            <w:pPr>
              <w:pStyle w:val="ListParagraph"/>
              <w:spacing w:before="60" w:after="60" w:line="240" w:lineRule="auto"/>
              <w:ind w:left="-91"/>
              <w:contextualSpacing w:val="0"/>
              <w:jc w:val="center"/>
              <w:rPr>
                <w:rFonts w:ascii="Tahoma" w:hAnsi="Tahoma" w:cs="Tahoma"/>
                <w:lang w:val="en-US"/>
              </w:rPr>
            </w:pPr>
            <w:r>
              <w:rPr>
                <w:rFonts w:ascii="Tahoma" w:hAnsi="Tahoma" w:cs="Tahoma"/>
                <w:lang w:val="en-US"/>
              </w:rPr>
              <w:t>Standar Telkom</w:t>
            </w:r>
          </w:p>
        </w:tc>
      </w:tr>
      <w:tr w:rsidR="001D0C69" w:rsidRPr="00A7494C" w:rsidTr="002E6BFF">
        <w:trPr>
          <w:trHeight w:val="989"/>
          <w:jc w:val="center"/>
        </w:trPr>
        <w:tc>
          <w:tcPr>
            <w:tcW w:w="2841" w:type="dxa"/>
            <w:shd w:val="clear" w:color="auto" w:fill="auto"/>
          </w:tcPr>
          <w:p w:rsidR="001D0C69" w:rsidRPr="006F392D" w:rsidRDefault="00BE6B88" w:rsidP="00491442">
            <w:pPr>
              <w:pStyle w:val="ListParagraph"/>
              <w:numPr>
                <w:ilvl w:val="0"/>
                <w:numId w:val="25"/>
              </w:numPr>
              <w:spacing w:before="60" w:after="60" w:line="240" w:lineRule="auto"/>
              <w:ind w:left="567" w:hanging="567"/>
              <w:contextualSpacing w:val="0"/>
              <w:rPr>
                <w:rFonts w:ascii="Tahoma" w:hAnsi="Tahoma" w:cs="Tahoma"/>
                <w:sz w:val="24"/>
                <w:szCs w:val="24"/>
              </w:rPr>
            </w:pPr>
            <w:r>
              <w:rPr>
                <w:rFonts w:ascii="Tahoma" w:hAnsi="Tahoma" w:cs="Tahoma"/>
                <w:sz w:val="24"/>
                <w:szCs w:val="24"/>
                <w:lang w:val="en-US"/>
              </w:rPr>
              <w:t>Menganalisa hasil</w:t>
            </w:r>
            <w:r w:rsidR="001D0C69">
              <w:rPr>
                <w:rFonts w:ascii="Tahoma" w:hAnsi="Tahoma" w:cs="Tahoma"/>
                <w:sz w:val="24"/>
                <w:szCs w:val="24"/>
                <w:lang w:val="en-US"/>
              </w:rPr>
              <w:t xml:space="preserve"> pengukuran jaringan kabel tembaga multipair</w:t>
            </w:r>
          </w:p>
        </w:tc>
        <w:tc>
          <w:tcPr>
            <w:tcW w:w="1311" w:type="dxa"/>
          </w:tcPr>
          <w:p w:rsidR="001D0C69" w:rsidRPr="00512DA6" w:rsidRDefault="001D0C69" w:rsidP="00FC114B">
            <w:pPr>
              <w:pStyle w:val="ListParagraph"/>
              <w:spacing w:before="60" w:after="60" w:line="240" w:lineRule="auto"/>
              <w:ind w:left="49"/>
              <w:contextualSpacing w:val="0"/>
              <w:jc w:val="center"/>
              <w:rPr>
                <w:rFonts w:ascii="Tahoma" w:hAnsi="Tahoma" w:cs="Tahoma"/>
                <w:lang w:val="en-US"/>
              </w:rPr>
            </w:pPr>
            <w:r>
              <w:rPr>
                <w:rFonts w:ascii="Tahoma" w:hAnsi="Tahoma" w:cs="Tahoma"/>
                <w:lang w:val="en-US"/>
              </w:rPr>
              <w:t>8</w:t>
            </w:r>
          </w:p>
        </w:tc>
        <w:tc>
          <w:tcPr>
            <w:tcW w:w="3018" w:type="dxa"/>
            <w:shd w:val="clear" w:color="auto" w:fill="auto"/>
          </w:tcPr>
          <w:p w:rsidR="001D0C69" w:rsidRPr="006F392D" w:rsidRDefault="00BE6B88" w:rsidP="00491442">
            <w:pPr>
              <w:pStyle w:val="ListParagraph"/>
              <w:numPr>
                <w:ilvl w:val="0"/>
                <w:numId w:val="24"/>
              </w:numPr>
              <w:spacing w:before="60" w:after="60" w:line="240" w:lineRule="auto"/>
              <w:ind w:left="576" w:hanging="567"/>
              <w:contextualSpacing w:val="0"/>
              <w:jc w:val="both"/>
              <w:rPr>
                <w:rFonts w:ascii="Tahoma" w:hAnsi="Tahoma" w:cs="Tahoma"/>
                <w:sz w:val="24"/>
                <w:szCs w:val="24"/>
              </w:rPr>
            </w:pPr>
            <w:r>
              <w:rPr>
                <w:rFonts w:ascii="Tahoma" w:hAnsi="Tahoma" w:cs="Tahoma"/>
                <w:sz w:val="24"/>
                <w:szCs w:val="24"/>
                <w:lang w:val="en-US"/>
              </w:rPr>
              <w:t xml:space="preserve">Menentukan kualitas hasil </w:t>
            </w:r>
            <w:r w:rsidR="001D0C69">
              <w:rPr>
                <w:rFonts w:ascii="Tahoma" w:hAnsi="Tahoma" w:cs="Tahoma"/>
                <w:sz w:val="24"/>
                <w:szCs w:val="24"/>
                <w:lang w:val="en-US"/>
              </w:rPr>
              <w:t>pengukuran jaringan kabel tembaga multipair</w:t>
            </w:r>
          </w:p>
        </w:tc>
        <w:tc>
          <w:tcPr>
            <w:tcW w:w="1212" w:type="dxa"/>
          </w:tcPr>
          <w:p w:rsidR="001D0C69" w:rsidRPr="001D0C69" w:rsidRDefault="001D0C69" w:rsidP="00FC114B">
            <w:pPr>
              <w:pStyle w:val="ListParagraph"/>
              <w:spacing w:before="60" w:after="60" w:line="240" w:lineRule="auto"/>
              <w:ind w:left="0"/>
              <w:contextualSpacing w:val="0"/>
              <w:jc w:val="center"/>
              <w:rPr>
                <w:rFonts w:ascii="Tahoma" w:hAnsi="Tahoma" w:cs="Tahoma"/>
                <w:lang w:val="en-US"/>
              </w:rPr>
            </w:pPr>
            <w:r>
              <w:rPr>
                <w:rFonts w:ascii="Tahoma" w:hAnsi="Tahoma" w:cs="Tahoma"/>
                <w:lang w:val="en-US"/>
              </w:rPr>
              <w:t>16</w:t>
            </w:r>
          </w:p>
        </w:tc>
        <w:tc>
          <w:tcPr>
            <w:tcW w:w="1161" w:type="dxa"/>
          </w:tcPr>
          <w:p w:rsidR="001D0C69" w:rsidRPr="001D0C69" w:rsidRDefault="001D0C69" w:rsidP="00FC114B">
            <w:pPr>
              <w:pStyle w:val="ListParagraph"/>
              <w:spacing w:before="60" w:after="60" w:line="240" w:lineRule="auto"/>
              <w:ind w:left="-91"/>
              <w:contextualSpacing w:val="0"/>
              <w:jc w:val="center"/>
              <w:rPr>
                <w:rFonts w:ascii="Tahoma" w:hAnsi="Tahoma" w:cs="Tahoma"/>
                <w:lang w:val="en-US"/>
              </w:rPr>
            </w:pPr>
            <w:r>
              <w:rPr>
                <w:rFonts w:ascii="Tahoma" w:hAnsi="Tahoma" w:cs="Tahoma"/>
                <w:lang w:val="en-US"/>
              </w:rPr>
              <w:t>Standar Telkom</w:t>
            </w:r>
          </w:p>
        </w:tc>
      </w:tr>
      <w:tr w:rsidR="001D0C69" w:rsidRPr="00A7494C" w:rsidTr="002E6BFF">
        <w:trPr>
          <w:trHeight w:val="989"/>
          <w:jc w:val="center"/>
        </w:trPr>
        <w:tc>
          <w:tcPr>
            <w:tcW w:w="2841" w:type="dxa"/>
            <w:shd w:val="clear" w:color="auto" w:fill="auto"/>
          </w:tcPr>
          <w:p w:rsidR="001D0C69" w:rsidRPr="006F392D" w:rsidRDefault="00BE6B88" w:rsidP="00491442">
            <w:pPr>
              <w:pStyle w:val="ListParagraph"/>
              <w:numPr>
                <w:ilvl w:val="0"/>
                <w:numId w:val="25"/>
              </w:numPr>
              <w:spacing w:before="60" w:after="60" w:line="240" w:lineRule="auto"/>
              <w:ind w:left="567" w:hanging="567"/>
              <w:contextualSpacing w:val="0"/>
              <w:rPr>
                <w:rFonts w:ascii="Tahoma" w:hAnsi="Tahoma" w:cs="Tahoma"/>
                <w:sz w:val="24"/>
                <w:szCs w:val="24"/>
              </w:rPr>
            </w:pPr>
            <w:r>
              <w:rPr>
                <w:rFonts w:ascii="Tahoma" w:hAnsi="Tahoma" w:cs="Tahoma"/>
                <w:sz w:val="24"/>
                <w:szCs w:val="24"/>
              </w:rPr>
              <w:t xml:space="preserve">Menerapkan </w:t>
            </w:r>
            <w:r>
              <w:rPr>
                <w:rFonts w:ascii="Tahoma" w:hAnsi="Tahoma" w:cs="Tahoma"/>
                <w:sz w:val="24"/>
                <w:szCs w:val="24"/>
                <w:lang w:val="en-US"/>
              </w:rPr>
              <w:t>jenis-jenis</w:t>
            </w:r>
            <w:r w:rsidR="001D0C69">
              <w:rPr>
                <w:rFonts w:ascii="Tahoma" w:hAnsi="Tahoma" w:cs="Tahoma"/>
                <w:sz w:val="24"/>
                <w:szCs w:val="24"/>
                <w:lang w:val="en-US"/>
              </w:rPr>
              <w:t xml:space="preserve"> </w:t>
            </w:r>
            <w:r w:rsidR="001D0C69" w:rsidRPr="006F392D">
              <w:rPr>
                <w:rFonts w:ascii="Tahoma" w:hAnsi="Tahoma" w:cs="Tahoma"/>
                <w:sz w:val="24"/>
                <w:szCs w:val="24"/>
              </w:rPr>
              <w:t xml:space="preserve">propagasi gelombang </w:t>
            </w:r>
            <w:r w:rsidR="007E4DCE">
              <w:rPr>
                <w:rFonts w:ascii="Tahoma" w:hAnsi="Tahoma" w:cs="Tahoma"/>
                <w:sz w:val="24"/>
                <w:szCs w:val="24"/>
              </w:rPr>
              <w:t>r</w:t>
            </w:r>
            <w:r w:rsidR="001D0C69" w:rsidRPr="006F392D">
              <w:rPr>
                <w:rFonts w:ascii="Tahoma" w:hAnsi="Tahoma" w:cs="Tahoma"/>
                <w:sz w:val="24"/>
                <w:szCs w:val="24"/>
              </w:rPr>
              <w:t>adio</w:t>
            </w:r>
            <w:r w:rsidR="007E4DCE">
              <w:rPr>
                <w:rFonts w:ascii="Tahoma" w:hAnsi="Tahoma" w:cs="Tahoma"/>
                <w:sz w:val="24"/>
                <w:szCs w:val="24"/>
              </w:rPr>
              <w:t xml:space="preserve"> berdasarkan frekuensinya</w:t>
            </w:r>
          </w:p>
          <w:p w:rsidR="001D0C69" w:rsidRPr="006F392D" w:rsidRDefault="001D0C69" w:rsidP="00CF15D1">
            <w:pPr>
              <w:pStyle w:val="ListParagraph"/>
              <w:spacing w:before="60" w:after="60" w:line="240" w:lineRule="auto"/>
              <w:ind w:left="567" w:hanging="567"/>
              <w:rPr>
                <w:rFonts w:ascii="Tahoma" w:hAnsi="Tahoma" w:cs="Tahoma"/>
                <w:sz w:val="24"/>
                <w:szCs w:val="24"/>
              </w:rPr>
            </w:pPr>
          </w:p>
        </w:tc>
        <w:tc>
          <w:tcPr>
            <w:tcW w:w="1311" w:type="dxa"/>
          </w:tcPr>
          <w:p w:rsidR="001D0C69" w:rsidRPr="00512DA6" w:rsidRDefault="001D0C69" w:rsidP="00FC114B">
            <w:pPr>
              <w:pStyle w:val="ListParagraph"/>
              <w:spacing w:before="60" w:after="60" w:line="240" w:lineRule="auto"/>
              <w:ind w:left="49"/>
              <w:contextualSpacing w:val="0"/>
              <w:jc w:val="center"/>
              <w:rPr>
                <w:rFonts w:ascii="Tahoma" w:hAnsi="Tahoma" w:cs="Tahoma"/>
                <w:lang w:val="en-US"/>
              </w:rPr>
            </w:pPr>
            <w:r>
              <w:rPr>
                <w:rFonts w:ascii="Tahoma" w:hAnsi="Tahoma" w:cs="Tahoma"/>
                <w:lang w:val="en-US"/>
              </w:rPr>
              <w:t>8</w:t>
            </w:r>
          </w:p>
        </w:tc>
        <w:tc>
          <w:tcPr>
            <w:tcW w:w="3018" w:type="dxa"/>
            <w:shd w:val="clear" w:color="auto" w:fill="auto"/>
          </w:tcPr>
          <w:p w:rsidR="001D0C69" w:rsidRPr="006F392D" w:rsidRDefault="007E4DCE" w:rsidP="00491442">
            <w:pPr>
              <w:pStyle w:val="ListParagraph"/>
              <w:numPr>
                <w:ilvl w:val="0"/>
                <w:numId w:val="24"/>
              </w:numPr>
              <w:spacing w:before="60" w:after="60" w:line="240" w:lineRule="auto"/>
              <w:ind w:left="576" w:hanging="567"/>
              <w:contextualSpacing w:val="0"/>
              <w:jc w:val="both"/>
              <w:rPr>
                <w:rFonts w:ascii="Tahoma" w:hAnsi="Tahoma" w:cs="Tahoma"/>
                <w:sz w:val="24"/>
                <w:szCs w:val="24"/>
              </w:rPr>
            </w:pPr>
            <w:r>
              <w:rPr>
                <w:rFonts w:ascii="Tahoma" w:hAnsi="Tahoma" w:cs="Tahoma"/>
                <w:sz w:val="24"/>
                <w:szCs w:val="24"/>
                <w:lang w:val="en-US"/>
              </w:rPr>
              <w:t>Menetukan freku</w:t>
            </w:r>
            <w:r w:rsidR="001D0C69" w:rsidRPr="006F392D">
              <w:rPr>
                <w:rFonts w:ascii="Tahoma" w:hAnsi="Tahoma" w:cs="Tahoma"/>
                <w:sz w:val="24"/>
                <w:szCs w:val="24"/>
              </w:rPr>
              <w:t xml:space="preserve"> propa</w:t>
            </w:r>
            <w:r>
              <w:rPr>
                <w:rFonts w:ascii="Tahoma" w:hAnsi="Tahoma" w:cs="Tahoma"/>
                <w:sz w:val="24"/>
                <w:szCs w:val="24"/>
              </w:rPr>
              <w:t>nsi yang tepat berdasarkan jenis propa</w:t>
            </w:r>
            <w:r w:rsidR="001D0C69" w:rsidRPr="006F392D">
              <w:rPr>
                <w:rFonts w:ascii="Tahoma" w:hAnsi="Tahoma" w:cs="Tahoma"/>
                <w:sz w:val="24"/>
                <w:szCs w:val="24"/>
              </w:rPr>
              <w:t>gasi gelombang radio</w:t>
            </w:r>
          </w:p>
          <w:p w:rsidR="001D0C69" w:rsidRPr="006F392D" w:rsidRDefault="001D0C69" w:rsidP="00CF15D1">
            <w:pPr>
              <w:widowControl w:val="0"/>
              <w:tabs>
                <w:tab w:val="left" w:pos="709"/>
              </w:tabs>
              <w:autoSpaceDE w:val="0"/>
              <w:autoSpaceDN w:val="0"/>
              <w:spacing w:after="0" w:line="240" w:lineRule="auto"/>
              <w:ind w:left="576" w:hanging="567"/>
              <w:rPr>
                <w:rFonts w:ascii="Tahoma" w:hAnsi="Tahoma" w:cs="Tahoma"/>
                <w:sz w:val="24"/>
                <w:szCs w:val="24"/>
                <w:lang w:val="id-ID" w:eastAsia="id-ID"/>
              </w:rPr>
            </w:pPr>
          </w:p>
        </w:tc>
        <w:tc>
          <w:tcPr>
            <w:tcW w:w="1212" w:type="dxa"/>
          </w:tcPr>
          <w:p w:rsidR="001D0C69" w:rsidRPr="001D0C69" w:rsidRDefault="001D0C69" w:rsidP="00FC114B">
            <w:pPr>
              <w:pStyle w:val="ListParagraph"/>
              <w:spacing w:before="60" w:after="60" w:line="240" w:lineRule="auto"/>
              <w:ind w:left="0"/>
              <w:contextualSpacing w:val="0"/>
              <w:jc w:val="center"/>
              <w:rPr>
                <w:rFonts w:ascii="Tahoma" w:hAnsi="Tahoma" w:cs="Tahoma"/>
                <w:lang w:val="en-US"/>
              </w:rPr>
            </w:pPr>
            <w:r>
              <w:rPr>
                <w:rFonts w:ascii="Tahoma" w:hAnsi="Tahoma" w:cs="Tahoma"/>
                <w:lang w:val="en-US"/>
              </w:rPr>
              <w:t>16</w:t>
            </w:r>
          </w:p>
        </w:tc>
        <w:tc>
          <w:tcPr>
            <w:tcW w:w="1161" w:type="dxa"/>
          </w:tcPr>
          <w:p w:rsidR="001D0C69" w:rsidRPr="001D0C69" w:rsidRDefault="001D0C69" w:rsidP="00FC114B">
            <w:pPr>
              <w:pStyle w:val="ListParagraph"/>
              <w:spacing w:before="60" w:after="60" w:line="240" w:lineRule="auto"/>
              <w:ind w:left="-91"/>
              <w:contextualSpacing w:val="0"/>
              <w:jc w:val="center"/>
              <w:rPr>
                <w:rFonts w:ascii="Tahoma" w:hAnsi="Tahoma" w:cs="Tahoma"/>
                <w:lang w:val="en-US"/>
              </w:rPr>
            </w:pPr>
            <w:r>
              <w:rPr>
                <w:rFonts w:ascii="Tahoma" w:hAnsi="Tahoma" w:cs="Tahoma"/>
                <w:lang w:val="en-US"/>
              </w:rPr>
              <w:t>Standar Telkom</w:t>
            </w:r>
          </w:p>
        </w:tc>
      </w:tr>
      <w:tr w:rsidR="001D0C69" w:rsidRPr="00A7494C" w:rsidTr="002E6BFF">
        <w:trPr>
          <w:trHeight w:val="989"/>
          <w:jc w:val="center"/>
        </w:trPr>
        <w:tc>
          <w:tcPr>
            <w:tcW w:w="2841" w:type="dxa"/>
            <w:shd w:val="clear" w:color="auto" w:fill="auto"/>
          </w:tcPr>
          <w:p w:rsidR="001D0C69" w:rsidRPr="006F392D" w:rsidRDefault="007E4DCE" w:rsidP="00491442">
            <w:pPr>
              <w:pStyle w:val="ListParagraph"/>
              <w:numPr>
                <w:ilvl w:val="0"/>
                <w:numId w:val="25"/>
              </w:numPr>
              <w:spacing w:before="60" w:after="60" w:line="240" w:lineRule="auto"/>
              <w:ind w:left="567" w:hanging="567"/>
              <w:contextualSpacing w:val="0"/>
              <w:rPr>
                <w:rFonts w:ascii="Tahoma" w:hAnsi="Tahoma" w:cs="Tahoma"/>
                <w:sz w:val="24"/>
                <w:szCs w:val="24"/>
              </w:rPr>
            </w:pPr>
            <w:r>
              <w:rPr>
                <w:rFonts w:ascii="Tahoma" w:hAnsi="Tahoma" w:cs="Tahoma"/>
                <w:sz w:val="24"/>
                <w:szCs w:val="24"/>
              </w:rPr>
              <w:t xml:space="preserve">Menganalisa karakteristik antena </w:t>
            </w:r>
          </w:p>
          <w:p w:rsidR="001D0C69" w:rsidRPr="006F392D" w:rsidRDefault="001D0C69" w:rsidP="00CF15D1">
            <w:pPr>
              <w:pStyle w:val="ListParagraph"/>
              <w:spacing w:before="60" w:after="60" w:line="240" w:lineRule="auto"/>
              <w:ind w:left="567" w:hanging="567"/>
              <w:rPr>
                <w:rFonts w:ascii="Tahoma" w:hAnsi="Tahoma" w:cs="Tahoma"/>
                <w:sz w:val="24"/>
                <w:szCs w:val="24"/>
              </w:rPr>
            </w:pPr>
          </w:p>
        </w:tc>
        <w:tc>
          <w:tcPr>
            <w:tcW w:w="1311" w:type="dxa"/>
          </w:tcPr>
          <w:p w:rsidR="001D0C69" w:rsidRPr="00512DA6" w:rsidRDefault="001D0C69" w:rsidP="00FC114B">
            <w:pPr>
              <w:pStyle w:val="ListParagraph"/>
              <w:spacing w:before="60" w:after="60" w:line="240" w:lineRule="auto"/>
              <w:ind w:left="49"/>
              <w:contextualSpacing w:val="0"/>
              <w:jc w:val="center"/>
              <w:rPr>
                <w:rFonts w:ascii="Tahoma" w:hAnsi="Tahoma" w:cs="Tahoma"/>
                <w:lang w:val="en-US"/>
              </w:rPr>
            </w:pPr>
            <w:r>
              <w:rPr>
                <w:rFonts w:ascii="Tahoma" w:hAnsi="Tahoma" w:cs="Tahoma"/>
                <w:lang w:val="en-US"/>
              </w:rPr>
              <w:t>8</w:t>
            </w:r>
          </w:p>
        </w:tc>
        <w:tc>
          <w:tcPr>
            <w:tcW w:w="3018" w:type="dxa"/>
            <w:shd w:val="clear" w:color="auto" w:fill="auto"/>
          </w:tcPr>
          <w:p w:rsidR="001D0C69" w:rsidRPr="006F392D" w:rsidRDefault="007E4DCE" w:rsidP="00491442">
            <w:pPr>
              <w:pStyle w:val="ListParagraph"/>
              <w:numPr>
                <w:ilvl w:val="0"/>
                <w:numId w:val="24"/>
              </w:numPr>
              <w:spacing w:before="60" w:after="60" w:line="240" w:lineRule="auto"/>
              <w:ind w:left="576" w:hanging="567"/>
              <w:contextualSpacing w:val="0"/>
              <w:jc w:val="both"/>
              <w:rPr>
                <w:rFonts w:ascii="Tahoma" w:hAnsi="Tahoma" w:cs="Tahoma"/>
                <w:sz w:val="24"/>
                <w:szCs w:val="24"/>
              </w:rPr>
            </w:pPr>
            <w:r>
              <w:rPr>
                <w:rFonts w:ascii="Tahoma" w:hAnsi="Tahoma" w:cs="Tahoma"/>
                <w:sz w:val="24"/>
                <w:szCs w:val="24"/>
                <w:lang w:val="en-US"/>
              </w:rPr>
              <w:t>Menentukan jenis antena</w:t>
            </w:r>
          </w:p>
          <w:p w:rsidR="001D0C69" w:rsidRPr="006F392D" w:rsidRDefault="001D0C69" w:rsidP="00CF15D1">
            <w:pPr>
              <w:pStyle w:val="Default1"/>
              <w:tabs>
                <w:tab w:val="left" w:pos="709"/>
              </w:tabs>
              <w:ind w:left="576" w:hanging="567"/>
              <w:rPr>
                <w:rFonts w:ascii="Tahoma" w:hAnsi="Tahoma" w:cs="Tahoma"/>
                <w:color w:val="auto"/>
                <w:lang w:eastAsia="id-ID"/>
              </w:rPr>
            </w:pPr>
          </w:p>
        </w:tc>
        <w:tc>
          <w:tcPr>
            <w:tcW w:w="1212" w:type="dxa"/>
          </w:tcPr>
          <w:p w:rsidR="001D0C69" w:rsidRPr="001D0C69" w:rsidRDefault="001D0C69" w:rsidP="00FC114B">
            <w:pPr>
              <w:pStyle w:val="ListParagraph"/>
              <w:spacing w:before="60" w:after="60" w:line="240" w:lineRule="auto"/>
              <w:ind w:left="0"/>
              <w:contextualSpacing w:val="0"/>
              <w:jc w:val="center"/>
              <w:rPr>
                <w:rFonts w:ascii="Tahoma" w:hAnsi="Tahoma" w:cs="Tahoma"/>
                <w:lang w:val="en-US"/>
              </w:rPr>
            </w:pPr>
            <w:r>
              <w:rPr>
                <w:rFonts w:ascii="Tahoma" w:hAnsi="Tahoma" w:cs="Tahoma"/>
                <w:lang w:val="en-US"/>
              </w:rPr>
              <w:t>16</w:t>
            </w:r>
          </w:p>
        </w:tc>
        <w:tc>
          <w:tcPr>
            <w:tcW w:w="1161" w:type="dxa"/>
          </w:tcPr>
          <w:p w:rsidR="001D0C69" w:rsidRPr="001D0C69" w:rsidRDefault="001D0C69" w:rsidP="00FC114B">
            <w:pPr>
              <w:pStyle w:val="ListParagraph"/>
              <w:spacing w:before="60" w:after="60" w:line="240" w:lineRule="auto"/>
              <w:ind w:left="-91"/>
              <w:contextualSpacing w:val="0"/>
              <w:jc w:val="center"/>
              <w:rPr>
                <w:rFonts w:ascii="Tahoma" w:hAnsi="Tahoma" w:cs="Tahoma"/>
                <w:lang w:val="en-US"/>
              </w:rPr>
            </w:pPr>
            <w:r>
              <w:rPr>
                <w:rFonts w:ascii="Tahoma" w:hAnsi="Tahoma" w:cs="Tahoma"/>
                <w:lang w:val="en-US"/>
              </w:rPr>
              <w:t>Standar Telkom</w:t>
            </w:r>
          </w:p>
        </w:tc>
      </w:tr>
      <w:tr w:rsidR="001D0C69" w:rsidRPr="00A7494C" w:rsidTr="002E6BFF">
        <w:trPr>
          <w:trHeight w:val="989"/>
          <w:jc w:val="center"/>
        </w:trPr>
        <w:tc>
          <w:tcPr>
            <w:tcW w:w="2841" w:type="dxa"/>
            <w:shd w:val="clear" w:color="auto" w:fill="auto"/>
          </w:tcPr>
          <w:p w:rsidR="001D0C69" w:rsidRPr="006F392D" w:rsidRDefault="00F711DA" w:rsidP="00491442">
            <w:pPr>
              <w:pStyle w:val="ListParagraph"/>
              <w:numPr>
                <w:ilvl w:val="0"/>
                <w:numId w:val="25"/>
              </w:numPr>
              <w:spacing w:before="60" w:after="60" w:line="240" w:lineRule="auto"/>
              <w:ind w:left="567" w:hanging="567"/>
              <w:contextualSpacing w:val="0"/>
              <w:rPr>
                <w:rFonts w:ascii="Tahoma" w:hAnsi="Tahoma" w:cs="Tahoma"/>
                <w:sz w:val="24"/>
                <w:szCs w:val="24"/>
              </w:rPr>
            </w:pPr>
            <w:r>
              <w:rPr>
                <w:rFonts w:ascii="Tahoma" w:hAnsi="Tahoma" w:cs="Tahoma"/>
                <w:sz w:val="24"/>
                <w:szCs w:val="24"/>
              </w:rPr>
              <w:lastRenderedPageBreak/>
              <w:t>Menganalisa</w:t>
            </w:r>
            <w:r w:rsidR="001257E5">
              <w:rPr>
                <w:rFonts w:ascii="Tahoma" w:hAnsi="Tahoma" w:cs="Tahoma"/>
                <w:sz w:val="24"/>
                <w:szCs w:val="24"/>
              </w:rPr>
              <w:t xml:space="preserve"> </w:t>
            </w:r>
            <w:r w:rsidR="001D0C69" w:rsidRPr="006F392D">
              <w:rPr>
                <w:rFonts w:ascii="Tahoma" w:hAnsi="Tahoma" w:cs="Tahoma"/>
                <w:sz w:val="24"/>
                <w:szCs w:val="24"/>
              </w:rPr>
              <w:t xml:space="preserve"> sistem komunikasi radio bergerak</w:t>
            </w:r>
          </w:p>
          <w:p w:rsidR="001D0C69" w:rsidRPr="006F392D" w:rsidRDefault="001D0C69" w:rsidP="00CF15D1">
            <w:pPr>
              <w:pStyle w:val="ListParagraph"/>
              <w:spacing w:before="60" w:after="60" w:line="240" w:lineRule="auto"/>
              <w:ind w:left="567" w:hanging="567"/>
              <w:rPr>
                <w:rFonts w:ascii="Tahoma" w:hAnsi="Tahoma" w:cs="Tahoma"/>
                <w:sz w:val="24"/>
                <w:szCs w:val="24"/>
              </w:rPr>
            </w:pPr>
          </w:p>
        </w:tc>
        <w:tc>
          <w:tcPr>
            <w:tcW w:w="1311" w:type="dxa"/>
          </w:tcPr>
          <w:p w:rsidR="001D0C69" w:rsidRPr="00512DA6" w:rsidRDefault="001D0C69" w:rsidP="00FC114B">
            <w:pPr>
              <w:pStyle w:val="ListParagraph"/>
              <w:spacing w:before="60" w:after="60" w:line="240" w:lineRule="auto"/>
              <w:ind w:left="49"/>
              <w:contextualSpacing w:val="0"/>
              <w:jc w:val="center"/>
              <w:rPr>
                <w:rFonts w:ascii="Tahoma" w:hAnsi="Tahoma" w:cs="Tahoma"/>
                <w:lang w:val="en-US"/>
              </w:rPr>
            </w:pPr>
            <w:r>
              <w:rPr>
                <w:rFonts w:ascii="Tahoma" w:hAnsi="Tahoma" w:cs="Tahoma"/>
                <w:lang w:val="en-US"/>
              </w:rPr>
              <w:t>8</w:t>
            </w:r>
          </w:p>
        </w:tc>
        <w:tc>
          <w:tcPr>
            <w:tcW w:w="3018" w:type="dxa"/>
            <w:shd w:val="clear" w:color="auto" w:fill="auto"/>
          </w:tcPr>
          <w:p w:rsidR="001D0C69" w:rsidRPr="00504AAA" w:rsidRDefault="001257E5" w:rsidP="001257E5">
            <w:pPr>
              <w:pStyle w:val="ListParagraph"/>
              <w:numPr>
                <w:ilvl w:val="0"/>
                <w:numId w:val="24"/>
              </w:numPr>
              <w:spacing w:before="60" w:after="60" w:line="240" w:lineRule="auto"/>
              <w:ind w:left="576" w:hanging="567"/>
              <w:contextualSpacing w:val="0"/>
              <w:jc w:val="both"/>
              <w:rPr>
                <w:rFonts w:ascii="Tahoma" w:hAnsi="Tahoma" w:cs="Tahoma"/>
                <w:sz w:val="24"/>
                <w:szCs w:val="24"/>
              </w:rPr>
            </w:pPr>
            <w:r>
              <w:rPr>
                <w:rFonts w:ascii="Tahoma" w:hAnsi="Tahoma" w:cs="Tahoma"/>
                <w:sz w:val="24"/>
                <w:szCs w:val="24"/>
              </w:rPr>
              <w:t xml:space="preserve">Membandingkan kinerja </w:t>
            </w:r>
            <w:r w:rsidR="001D0C69" w:rsidRPr="006F392D">
              <w:rPr>
                <w:rFonts w:ascii="Tahoma" w:hAnsi="Tahoma" w:cs="Tahoma"/>
                <w:sz w:val="24"/>
                <w:szCs w:val="24"/>
              </w:rPr>
              <w:t>sistem komunikasi radio bergerak</w:t>
            </w:r>
          </w:p>
        </w:tc>
        <w:tc>
          <w:tcPr>
            <w:tcW w:w="1212" w:type="dxa"/>
          </w:tcPr>
          <w:p w:rsidR="001D0C69" w:rsidRPr="001D0C69" w:rsidRDefault="001D0C69" w:rsidP="00FC114B">
            <w:pPr>
              <w:pStyle w:val="ListParagraph"/>
              <w:spacing w:before="60" w:after="60" w:line="240" w:lineRule="auto"/>
              <w:ind w:left="0"/>
              <w:contextualSpacing w:val="0"/>
              <w:jc w:val="center"/>
              <w:rPr>
                <w:rFonts w:ascii="Tahoma" w:hAnsi="Tahoma" w:cs="Tahoma"/>
                <w:lang w:val="en-US"/>
              </w:rPr>
            </w:pPr>
            <w:r>
              <w:rPr>
                <w:rFonts w:ascii="Tahoma" w:hAnsi="Tahoma" w:cs="Tahoma"/>
                <w:lang w:val="en-US"/>
              </w:rPr>
              <w:t>16</w:t>
            </w:r>
          </w:p>
        </w:tc>
        <w:tc>
          <w:tcPr>
            <w:tcW w:w="1161" w:type="dxa"/>
          </w:tcPr>
          <w:p w:rsidR="001D0C69" w:rsidRPr="001D0C69" w:rsidRDefault="001D0C69" w:rsidP="00FC114B">
            <w:pPr>
              <w:pStyle w:val="ListParagraph"/>
              <w:spacing w:before="60" w:after="60" w:line="240" w:lineRule="auto"/>
              <w:ind w:left="-91"/>
              <w:contextualSpacing w:val="0"/>
              <w:jc w:val="center"/>
              <w:rPr>
                <w:rFonts w:ascii="Tahoma" w:hAnsi="Tahoma" w:cs="Tahoma"/>
                <w:lang w:val="en-US"/>
              </w:rPr>
            </w:pPr>
            <w:r>
              <w:rPr>
                <w:rFonts w:ascii="Tahoma" w:hAnsi="Tahoma" w:cs="Tahoma"/>
                <w:lang w:val="en-US"/>
              </w:rPr>
              <w:t>Standar Telkom</w:t>
            </w:r>
          </w:p>
        </w:tc>
      </w:tr>
      <w:tr w:rsidR="001D0C69" w:rsidRPr="00A7494C" w:rsidTr="002E6BFF">
        <w:trPr>
          <w:trHeight w:val="989"/>
          <w:jc w:val="center"/>
        </w:trPr>
        <w:tc>
          <w:tcPr>
            <w:tcW w:w="2841" w:type="dxa"/>
            <w:shd w:val="clear" w:color="auto" w:fill="auto"/>
          </w:tcPr>
          <w:p w:rsidR="001D0C69" w:rsidRPr="006F392D" w:rsidRDefault="001257E5" w:rsidP="00491442">
            <w:pPr>
              <w:pStyle w:val="ListParagraph"/>
              <w:numPr>
                <w:ilvl w:val="0"/>
                <w:numId w:val="25"/>
              </w:numPr>
              <w:spacing w:before="60" w:after="60" w:line="240" w:lineRule="auto"/>
              <w:ind w:left="567" w:hanging="567"/>
              <w:contextualSpacing w:val="0"/>
              <w:rPr>
                <w:rFonts w:ascii="Tahoma" w:hAnsi="Tahoma" w:cs="Tahoma"/>
                <w:sz w:val="24"/>
                <w:szCs w:val="24"/>
              </w:rPr>
            </w:pPr>
            <w:r>
              <w:rPr>
                <w:rFonts w:ascii="Tahoma" w:hAnsi="Tahoma" w:cs="Tahoma"/>
                <w:sz w:val="24"/>
                <w:szCs w:val="24"/>
              </w:rPr>
              <w:t>Menganalisa</w:t>
            </w:r>
            <w:r w:rsidR="001D0C69" w:rsidRPr="006F392D">
              <w:rPr>
                <w:rFonts w:ascii="Tahoma" w:hAnsi="Tahoma" w:cs="Tahoma"/>
                <w:sz w:val="24"/>
                <w:szCs w:val="24"/>
              </w:rPr>
              <w:t xml:space="preserve"> sistem akses jamak radio</w:t>
            </w:r>
          </w:p>
          <w:p w:rsidR="001D0C69" w:rsidRPr="006F392D" w:rsidRDefault="001D0C69" w:rsidP="00CF15D1">
            <w:pPr>
              <w:pStyle w:val="ListParagraph"/>
              <w:spacing w:before="60" w:after="60" w:line="240" w:lineRule="auto"/>
              <w:ind w:left="567" w:hanging="567"/>
              <w:rPr>
                <w:rFonts w:ascii="Tahoma" w:hAnsi="Tahoma" w:cs="Tahoma"/>
                <w:sz w:val="24"/>
                <w:szCs w:val="24"/>
              </w:rPr>
            </w:pPr>
          </w:p>
        </w:tc>
        <w:tc>
          <w:tcPr>
            <w:tcW w:w="1311" w:type="dxa"/>
          </w:tcPr>
          <w:p w:rsidR="001D0C69" w:rsidRPr="00512DA6" w:rsidRDefault="001D0C69" w:rsidP="00FC114B">
            <w:pPr>
              <w:pStyle w:val="ListParagraph"/>
              <w:spacing w:before="60" w:after="60" w:line="240" w:lineRule="auto"/>
              <w:ind w:left="49"/>
              <w:contextualSpacing w:val="0"/>
              <w:jc w:val="center"/>
              <w:rPr>
                <w:rFonts w:ascii="Tahoma" w:hAnsi="Tahoma" w:cs="Tahoma"/>
                <w:lang w:val="en-US"/>
              </w:rPr>
            </w:pPr>
            <w:r>
              <w:rPr>
                <w:rFonts w:ascii="Tahoma" w:hAnsi="Tahoma" w:cs="Tahoma"/>
                <w:lang w:val="en-US"/>
              </w:rPr>
              <w:t>8</w:t>
            </w:r>
          </w:p>
        </w:tc>
        <w:tc>
          <w:tcPr>
            <w:tcW w:w="3018" w:type="dxa"/>
            <w:shd w:val="clear" w:color="auto" w:fill="auto"/>
          </w:tcPr>
          <w:p w:rsidR="001D0C69" w:rsidRPr="00681381" w:rsidRDefault="001257E5" w:rsidP="00615CF4">
            <w:pPr>
              <w:pStyle w:val="ListParagraph"/>
              <w:numPr>
                <w:ilvl w:val="0"/>
                <w:numId w:val="24"/>
              </w:numPr>
              <w:spacing w:before="60" w:after="60" w:line="240" w:lineRule="auto"/>
              <w:ind w:left="576" w:hanging="567"/>
              <w:contextualSpacing w:val="0"/>
              <w:jc w:val="both"/>
              <w:rPr>
                <w:rFonts w:ascii="Tahoma" w:hAnsi="Tahoma" w:cs="Tahoma"/>
                <w:sz w:val="24"/>
                <w:szCs w:val="24"/>
              </w:rPr>
            </w:pPr>
            <w:r>
              <w:rPr>
                <w:rFonts w:ascii="Tahoma" w:hAnsi="Tahoma" w:cs="Tahoma"/>
                <w:sz w:val="24"/>
                <w:szCs w:val="24"/>
              </w:rPr>
              <w:t>Membandingkan kinerja</w:t>
            </w:r>
            <w:r w:rsidR="001D0C69" w:rsidRPr="006F392D">
              <w:rPr>
                <w:rFonts w:ascii="Tahoma" w:hAnsi="Tahoma" w:cs="Tahoma"/>
                <w:sz w:val="24"/>
                <w:szCs w:val="24"/>
              </w:rPr>
              <w:t xml:space="preserve">  sistem akses jamak radio</w:t>
            </w:r>
          </w:p>
        </w:tc>
        <w:tc>
          <w:tcPr>
            <w:tcW w:w="1212" w:type="dxa"/>
          </w:tcPr>
          <w:p w:rsidR="001D0C69" w:rsidRPr="001D0C69" w:rsidRDefault="001D0C69" w:rsidP="00FC114B">
            <w:pPr>
              <w:pStyle w:val="ListParagraph"/>
              <w:spacing w:before="60" w:after="60" w:line="240" w:lineRule="auto"/>
              <w:ind w:left="0"/>
              <w:contextualSpacing w:val="0"/>
              <w:jc w:val="center"/>
              <w:rPr>
                <w:rFonts w:ascii="Tahoma" w:hAnsi="Tahoma" w:cs="Tahoma"/>
                <w:lang w:val="en-US"/>
              </w:rPr>
            </w:pPr>
            <w:r>
              <w:rPr>
                <w:rFonts w:ascii="Tahoma" w:hAnsi="Tahoma" w:cs="Tahoma"/>
                <w:lang w:val="en-US"/>
              </w:rPr>
              <w:t>16</w:t>
            </w:r>
          </w:p>
        </w:tc>
        <w:tc>
          <w:tcPr>
            <w:tcW w:w="1161" w:type="dxa"/>
          </w:tcPr>
          <w:p w:rsidR="001D0C69" w:rsidRPr="001D0C69" w:rsidRDefault="001D0C69" w:rsidP="00FC114B">
            <w:pPr>
              <w:pStyle w:val="ListParagraph"/>
              <w:spacing w:before="60" w:after="60" w:line="240" w:lineRule="auto"/>
              <w:ind w:left="-91"/>
              <w:contextualSpacing w:val="0"/>
              <w:jc w:val="center"/>
              <w:rPr>
                <w:rFonts w:ascii="Tahoma" w:hAnsi="Tahoma" w:cs="Tahoma"/>
                <w:lang w:val="en-US"/>
              </w:rPr>
            </w:pPr>
            <w:r>
              <w:rPr>
                <w:rFonts w:ascii="Tahoma" w:hAnsi="Tahoma" w:cs="Tahoma"/>
                <w:lang w:val="en-US"/>
              </w:rPr>
              <w:t>Standar Telkom</w:t>
            </w:r>
          </w:p>
        </w:tc>
      </w:tr>
      <w:tr w:rsidR="001D0C69" w:rsidRPr="00A7494C" w:rsidTr="002E6BFF">
        <w:trPr>
          <w:trHeight w:val="989"/>
          <w:jc w:val="center"/>
        </w:trPr>
        <w:tc>
          <w:tcPr>
            <w:tcW w:w="2841" w:type="dxa"/>
            <w:shd w:val="clear" w:color="auto" w:fill="auto"/>
          </w:tcPr>
          <w:p w:rsidR="001D0C69" w:rsidRPr="006F392D" w:rsidRDefault="001257E5" w:rsidP="00491442">
            <w:pPr>
              <w:pStyle w:val="ListParagraph"/>
              <w:numPr>
                <w:ilvl w:val="0"/>
                <w:numId w:val="25"/>
              </w:numPr>
              <w:spacing w:before="60" w:after="60" w:line="240" w:lineRule="auto"/>
              <w:ind w:left="567" w:hanging="567"/>
              <w:contextualSpacing w:val="0"/>
              <w:rPr>
                <w:rFonts w:ascii="Tahoma" w:hAnsi="Tahoma" w:cs="Tahoma"/>
                <w:sz w:val="24"/>
                <w:szCs w:val="24"/>
              </w:rPr>
            </w:pPr>
            <w:r>
              <w:rPr>
                <w:rFonts w:ascii="Tahoma" w:hAnsi="Tahoma" w:cs="Tahoma"/>
                <w:sz w:val="24"/>
                <w:szCs w:val="24"/>
                <w:lang w:val="en-US"/>
              </w:rPr>
              <w:t xml:space="preserve">Mendesain </w:t>
            </w:r>
            <w:r w:rsidR="001D0C69">
              <w:rPr>
                <w:rFonts w:ascii="Tahoma" w:hAnsi="Tahoma" w:cs="Tahoma"/>
                <w:sz w:val="24"/>
                <w:szCs w:val="24"/>
                <w:lang w:val="en-US"/>
              </w:rPr>
              <w:t>konfigurasi system transmisi</w:t>
            </w:r>
          </w:p>
        </w:tc>
        <w:tc>
          <w:tcPr>
            <w:tcW w:w="1311" w:type="dxa"/>
          </w:tcPr>
          <w:p w:rsidR="001D0C69" w:rsidRPr="00512DA6" w:rsidRDefault="001D0C69" w:rsidP="00FC114B">
            <w:pPr>
              <w:pStyle w:val="ListParagraph"/>
              <w:spacing w:before="60" w:after="60" w:line="240" w:lineRule="auto"/>
              <w:ind w:left="49"/>
              <w:contextualSpacing w:val="0"/>
              <w:jc w:val="center"/>
              <w:rPr>
                <w:rFonts w:ascii="Tahoma" w:hAnsi="Tahoma" w:cs="Tahoma"/>
                <w:lang w:val="en-US"/>
              </w:rPr>
            </w:pPr>
            <w:r>
              <w:rPr>
                <w:rFonts w:ascii="Tahoma" w:hAnsi="Tahoma" w:cs="Tahoma"/>
                <w:lang w:val="en-US"/>
              </w:rPr>
              <w:t>8</w:t>
            </w:r>
          </w:p>
        </w:tc>
        <w:tc>
          <w:tcPr>
            <w:tcW w:w="3018" w:type="dxa"/>
            <w:shd w:val="clear" w:color="auto" w:fill="auto"/>
          </w:tcPr>
          <w:p w:rsidR="001D0C69" w:rsidRPr="006F392D" w:rsidRDefault="001257E5" w:rsidP="00491442">
            <w:pPr>
              <w:pStyle w:val="ListParagraph"/>
              <w:numPr>
                <w:ilvl w:val="0"/>
                <w:numId w:val="24"/>
              </w:numPr>
              <w:spacing w:before="60" w:after="60" w:line="240" w:lineRule="auto"/>
              <w:ind w:left="576" w:hanging="567"/>
              <w:contextualSpacing w:val="0"/>
              <w:jc w:val="both"/>
              <w:rPr>
                <w:rFonts w:ascii="Tahoma" w:hAnsi="Tahoma" w:cs="Tahoma"/>
                <w:sz w:val="24"/>
                <w:szCs w:val="24"/>
              </w:rPr>
            </w:pPr>
            <w:r>
              <w:rPr>
                <w:rFonts w:ascii="Tahoma" w:hAnsi="Tahoma" w:cs="Tahoma"/>
                <w:sz w:val="24"/>
                <w:szCs w:val="24"/>
                <w:lang w:val="en-US"/>
              </w:rPr>
              <w:t xml:space="preserve">Menginstal </w:t>
            </w:r>
            <w:r w:rsidR="001D0C69">
              <w:rPr>
                <w:rFonts w:ascii="Tahoma" w:hAnsi="Tahoma" w:cs="Tahoma"/>
                <w:sz w:val="24"/>
                <w:szCs w:val="24"/>
                <w:lang w:val="en-US"/>
              </w:rPr>
              <w:t xml:space="preserve"> konfigurasi system transmisi</w:t>
            </w:r>
          </w:p>
        </w:tc>
        <w:tc>
          <w:tcPr>
            <w:tcW w:w="1212" w:type="dxa"/>
          </w:tcPr>
          <w:p w:rsidR="001D0C69" w:rsidRPr="001D0C69" w:rsidRDefault="001D0C69" w:rsidP="00FC114B">
            <w:pPr>
              <w:pStyle w:val="ListParagraph"/>
              <w:spacing w:before="60" w:after="60" w:line="240" w:lineRule="auto"/>
              <w:ind w:left="0"/>
              <w:contextualSpacing w:val="0"/>
              <w:jc w:val="center"/>
              <w:rPr>
                <w:rFonts w:ascii="Tahoma" w:hAnsi="Tahoma" w:cs="Tahoma"/>
                <w:lang w:val="en-US"/>
              </w:rPr>
            </w:pPr>
            <w:r>
              <w:rPr>
                <w:rFonts w:ascii="Tahoma" w:hAnsi="Tahoma" w:cs="Tahoma"/>
                <w:lang w:val="en-US"/>
              </w:rPr>
              <w:t>16</w:t>
            </w:r>
          </w:p>
        </w:tc>
        <w:tc>
          <w:tcPr>
            <w:tcW w:w="1161" w:type="dxa"/>
          </w:tcPr>
          <w:p w:rsidR="001D0C69" w:rsidRPr="001D0C69" w:rsidRDefault="001D0C69" w:rsidP="00FC114B">
            <w:pPr>
              <w:pStyle w:val="ListParagraph"/>
              <w:spacing w:before="60" w:after="60" w:line="240" w:lineRule="auto"/>
              <w:ind w:left="-91"/>
              <w:contextualSpacing w:val="0"/>
              <w:jc w:val="center"/>
              <w:rPr>
                <w:rFonts w:ascii="Tahoma" w:hAnsi="Tahoma" w:cs="Tahoma"/>
                <w:lang w:val="en-US"/>
              </w:rPr>
            </w:pPr>
            <w:r>
              <w:rPr>
                <w:rFonts w:ascii="Tahoma" w:hAnsi="Tahoma" w:cs="Tahoma"/>
                <w:lang w:val="en-US"/>
              </w:rPr>
              <w:t>Standar Telkom</w:t>
            </w:r>
          </w:p>
        </w:tc>
      </w:tr>
      <w:tr w:rsidR="001D0C69" w:rsidRPr="00A7494C" w:rsidTr="002E6BFF">
        <w:trPr>
          <w:trHeight w:val="989"/>
          <w:jc w:val="center"/>
        </w:trPr>
        <w:tc>
          <w:tcPr>
            <w:tcW w:w="2841" w:type="dxa"/>
            <w:shd w:val="clear" w:color="auto" w:fill="auto"/>
          </w:tcPr>
          <w:p w:rsidR="001D0C69" w:rsidRPr="006F392D" w:rsidRDefault="001D0C69" w:rsidP="00491442">
            <w:pPr>
              <w:pStyle w:val="ListParagraph"/>
              <w:numPr>
                <w:ilvl w:val="0"/>
                <w:numId w:val="25"/>
              </w:numPr>
              <w:spacing w:before="60" w:after="60" w:line="240" w:lineRule="auto"/>
              <w:ind w:left="567" w:hanging="567"/>
              <w:contextualSpacing w:val="0"/>
              <w:rPr>
                <w:rFonts w:ascii="Tahoma" w:hAnsi="Tahoma" w:cs="Tahoma"/>
                <w:sz w:val="24"/>
                <w:szCs w:val="24"/>
              </w:rPr>
            </w:pPr>
            <w:r>
              <w:rPr>
                <w:rFonts w:ascii="Tahoma" w:hAnsi="Tahoma" w:cs="Tahoma"/>
                <w:sz w:val="24"/>
                <w:szCs w:val="24"/>
                <w:lang w:val="en-US"/>
              </w:rPr>
              <w:t>Menganalisis</w:t>
            </w:r>
            <w:r w:rsidRPr="006F392D">
              <w:rPr>
                <w:rFonts w:ascii="Tahoma" w:hAnsi="Tahoma" w:cs="Tahoma"/>
                <w:sz w:val="24"/>
                <w:szCs w:val="24"/>
              </w:rPr>
              <w:t xml:space="preserve"> saluran transmisi</w:t>
            </w:r>
          </w:p>
          <w:p w:rsidR="001D0C69" w:rsidRPr="006F392D" w:rsidRDefault="001D0C69" w:rsidP="00CF15D1">
            <w:pPr>
              <w:pStyle w:val="ListParagraph"/>
              <w:spacing w:before="60" w:after="60" w:line="240" w:lineRule="auto"/>
              <w:ind w:left="567" w:hanging="567"/>
              <w:rPr>
                <w:rFonts w:ascii="Tahoma" w:hAnsi="Tahoma" w:cs="Tahoma"/>
                <w:sz w:val="24"/>
                <w:szCs w:val="24"/>
              </w:rPr>
            </w:pPr>
          </w:p>
        </w:tc>
        <w:tc>
          <w:tcPr>
            <w:tcW w:w="1311" w:type="dxa"/>
          </w:tcPr>
          <w:p w:rsidR="001D0C69" w:rsidRPr="00512DA6" w:rsidRDefault="001D0C69" w:rsidP="00FC114B">
            <w:pPr>
              <w:pStyle w:val="ListParagraph"/>
              <w:spacing w:before="60" w:after="60" w:line="240" w:lineRule="auto"/>
              <w:ind w:left="49"/>
              <w:contextualSpacing w:val="0"/>
              <w:jc w:val="center"/>
              <w:rPr>
                <w:rFonts w:ascii="Tahoma" w:hAnsi="Tahoma" w:cs="Tahoma"/>
                <w:lang w:val="en-US"/>
              </w:rPr>
            </w:pPr>
            <w:r>
              <w:rPr>
                <w:rFonts w:ascii="Tahoma" w:hAnsi="Tahoma" w:cs="Tahoma"/>
                <w:lang w:val="en-US"/>
              </w:rPr>
              <w:t>8</w:t>
            </w:r>
          </w:p>
        </w:tc>
        <w:tc>
          <w:tcPr>
            <w:tcW w:w="3018" w:type="dxa"/>
            <w:shd w:val="clear" w:color="auto" w:fill="auto"/>
          </w:tcPr>
          <w:p w:rsidR="001D0C69" w:rsidRPr="002E6BFF" w:rsidRDefault="001D0C69" w:rsidP="001257E5">
            <w:pPr>
              <w:pStyle w:val="ListParagraph"/>
              <w:numPr>
                <w:ilvl w:val="0"/>
                <w:numId w:val="24"/>
              </w:numPr>
              <w:spacing w:before="60" w:after="60" w:line="240" w:lineRule="auto"/>
              <w:ind w:left="576" w:hanging="567"/>
              <w:contextualSpacing w:val="0"/>
              <w:jc w:val="both"/>
              <w:rPr>
                <w:rFonts w:ascii="Tahoma" w:hAnsi="Tahoma" w:cs="Tahoma"/>
                <w:sz w:val="24"/>
                <w:szCs w:val="24"/>
              </w:rPr>
            </w:pPr>
            <w:r>
              <w:rPr>
                <w:rFonts w:ascii="Tahoma" w:hAnsi="Tahoma" w:cs="Tahoma"/>
                <w:sz w:val="24"/>
                <w:szCs w:val="24"/>
                <w:lang w:val="en-US"/>
              </w:rPr>
              <w:t>Men</w:t>
            </w:r>
            <w:r w:rsidR="001257E5">
              <w:rPr>
                <w:rFonts w:ascii="Tahoma" w:hAnsi="Tahoma" w:cs="Tahoma"/>
                <w:sz w:val="24"/>
                <w:szCs w:val="24"/>
                <w:lang w:val="en-US"/>
              </w:rPr>
              <w:t xml:space="preserve">entukan kualitas </w:t>
            </w:r>
            <w:r>
              <w:rPr>
                <w:rFonts w:ascii="Tahoma" w:hAnsi="Tahoma" w:cs="Tahoma"/>
                <w:sz w:val="24"/>
                <w:szCs w:val="24"/>
                <w:lang w:val="en-US"/>
              </w:rPr>
              <w:t xml:space="preserve"> </w:t>
            </w:r>
            <w:r w:rsidR="001257E5" w:rsidRPr="006F392D">
              <w:rPr>
                <w:rFonts w:ascii="Tahoma" w:hAnsi="Tahoma" w:cs="Tahoma"/>
                <w:sz w:val="24"/>
                <w:szCs w:val="24"/>
              </w:rPr>
              <w:t>saluran transmisi</w:t>
            </w:r>
            <w:r w:rsidR="001257E5">
              <w:rPr>
                <w:rFonts w:ascii="Tahoma" w:hAnsi="Tahoma" w:cs="Tahoma"/>
                <w:sz w:val="24"/>
                <w:szCs w:val="24"/>
                <w:lang w:val="en-US"/>
              </w:rPr>
              <w:t xml:space="preserve"> berdasarkan hasil pengukuran</w:t>
            </w:r>
            <w:r w:rsidRPr="006F392D">
              <w:rPr>
                <w:rFonts w:ascii="Tahoma" w:hAnsi="Tahoma" w:cs="Tahoma"/>
                <w:sz w:val="24"/>
                <w:szCs w:val="24"/>
              </w:rPr>
              <w:t xml:space="preserve">  </w:t>
            </w:r>
          </w:p>
        </w:tc>
        <w:tc>
          <w:tcPr>
            <w:tcW w:w="1212" w:type="dxa"/>
          </w:tcPr>
          <w:p w:rsidR="001D0C69" w:rsidRPr="001D0C69" w:rsidRDefault="001D0C69" w:rsidP="00FC114B">
            <w:pPr>
              <w:pStyle w:val="ListParagraph"/>
              <w:spacing w:before="60" w:after="60" w:line="240" w:lineRule="auto"/>
              <w:ind w:left="0"/>
              <w:contextualSpacing w:val="0"/>
              <w:jc w:val="center"/>
              <w:rPr>
                <w:rFonts w:ascii="Tahoma" w:hAnsi="Tahoma" w:cs="Tahoma"/>
                <w:lang w:val="en-US"/>
              </w:rPr>
            </w:pPr>
            <w:r>
              <w:rPr>
                <w:rFonts w:ascii="Tahoma" w:hAnsi="Tahoma" w:cs="Tahoma"/>
                <w:lang w:val="en-US"/>
              </w:rPr>
              <w:t>16</w:t>
            </w:r>
          </w:p>
        </w:tc>
        <w:tc>
          <w:tcPr>
            <w:tcW w:w="1161" w:type="dxa"/>
          </w:tcPr>
          <w:p w:rsidR="001D0C69" w:rsidRPr="001D0C69" w:rsidRDefault="001D0C69" w:rsidP="00FC114B">
            <w:pPr>
              <w:pStyle w:val="ListParagraph"/>
              <w:spacing w:before="60" w:after="60" w:line="240" w:lineRule="auto"/>
              <w:ind w:left="-91"/>
              <w:contextualSpacing w:val="0"/>
              <w:jc w:val="center"/>
              <w:rPr>
                <w:rFonts w:ascii="Tahoma" w:hAnsi="Tahoma" w:cs="Tahoma"/>
                <w:lang w:val="en-US"/>
              </w:rPr>
            </w:pPr>
            <w:r>
              <w:rPr>
                <w:rFonts w:ascii="Tahoma" w:hAnsi="Tahoma" w:cs="Tahoma"/>
                <w:lang w:val="en-US"/>
              </w:rPr>
              <w:t>Standar Telkom</w:t>
            </w:r>
          </w:p>
        </w:tc>
      </w:tr>
      <w:tr w:rsidR="001D0C69" w:rsidRPr="00A7494C" w:rsidTr="002E6BFF">
        <w:trPr>
          <w:trHeight w:val="989"/>
          <w:jc w:val="center"/>
        </w:trPr>
        <w:tc>
          <w:tcPr>
            <w:tcW w:w="2841" w:type="dxa"/>
            <w:shd w:val="clear" w:color="auto" w:fill="auto"/>
          </w:tcPr>
          <w:p w:rsidR="001D0C69" w:rsidRPr="00491442" w:rsidRDefault="001D0C69" w:rsidP="00491442">
            <w:pPr>
              <w:pStyle w:val="ListParagraph"/>
              <w:numPr>
                <w:ilvl w:val="0"/>
                <w:numId w:val="25"/>
              </w:numPr>
              <w:spacing w:before="60" w:after="60" w:line="240" w:lineRule="auto"/>
              <w:ind w:left="567" w:hanging="567"/>
              <w:contextualSpacing w:val="0"/>
              <w:rPr>
                <w:rFonts w:ascii="Tahoma" w:hAnsi="Tahoma" w:cs="Tahoma"/>
                <w:sz w:val="24"/>
                <w:szCs w:val="24"/>
                <w:lang w:val="en-US"/>
              </w:rPr>
            </w:pPr>
            <w:r w:rsidRPr="00491442">
              <w:rPr>
                <w:rFonts w:ascii="Tahoma" w:hAnsi="Tahoma" w:cs="Tahoma"/>
                <w:sz w:val="24"/>
                <w:szCs w:val="24"/>
                <w:lang w:val="en-US"/>
              </w:rPr>
              <w:t>Menerapkan media transmisi</w:t>
            </w:r>
          </w:p>
        </w:tc>
        <w:tc>
          <w:tcPr>
            <w:tcW w:w="1311" w:type="dxa"/>
          </w:tcPr>
          <w:p w:rsidR="001D0C69" w:rsidRPr="00512DA6" w:rsidRDefault="001D0C69" w:rsidP="00512DA6">
            <w:pPr>
              <w:pStyle w:val="ListParagraph"/>
              <w:spacing w:before="60" w:after="60" w:line="240" w:lineRule="auto"/>
              <w:ind w:left="0"/>
              <w:contextualSpacing w:val="0"/>
              <w:jc w:val="center"/>
              <w:rPr>
                <w:rFonts w:ascii="Tahoma" w:hAnsi="Tahoma" w:cs="Tahoma"/>
                <w:lang w:val="en-US"/>
              </w:rPr>
            </w:pPr>
            <w:r>
              <w:rPr>
                <w:rFonts w:ascii="Tahoma" w:hAnsi="Tahoma" w:cs="Tahoma"/>
                <w:lang w:val="en-US"/>
              </w:rPr>
              <w:t>6</w:t>
            </w:r>
          </w:p>
        </w:tc>
        <w:tc>
          <w:tcPr>
            <w:tcW w:w="3018" w:type="dxa"/>
            <w:shd w:val="clear" w:color="auto" w:fill="auto"/>
          </w:tcPr>
          <w:p w:rsidR="001D0C69" w:rsidRPr="00E62296" w:rsidRDefault="001257E5" w:rsidP="001257E5">
            <w:pPr>
              <w:pStyle w:val="ListParagraph"/>
              <w:numPr>
                <w:ilvl w:val="0"/>
                <w:numId w:val="24"/>
              </w:numPr>
              <w:spacing w:before="60" w:after="60" w:line="240" w:lineRule="auto"/>
              <w:ind w:left="576" w:hanging="567"/>
              <w:contextualSpacing w:val="0"/>
              <w:jc w:val="both"/>
              <w:rPr>
                <w:rFonts w:ascii="Tahoma" w:hAnsi="Tahoma" w:cs="Tahoma"/>
                <w:sz w:val="24"/>
                <w:szCs w:val="24"/>
                <w:lang w:val="en-US"/>
              </w:rPr>
            </w:pPr>
            <w:r>
              <w:rPr>
                <w:rFonts w:ascii="Tahoma" w:hAnsi="Tahoma" w:cs="Tahoma"/>
                <w:sz w:val="24"/>
                <w:szCs w:val="24"/>
                <w:lang w:val="en-US"/>
              </w:rPr>
              <w:t xml:space="preserve">Menentukan </w:t>
            </w:r>
            <w:r w:rsidR="001D0C69" w:rsidRPr="00E62296">
              <w:rPr>
                <w:rFonts w:ascii="Tahoma" w:hAnsi="Tahoma" w:cs="Tahoma"/>
                <w:sz w:val="24"/>
                <w:szCs w:val="24"/>
                <w:lang w:val="en-US"/>
              </w:rPr>
              <w:t>media transmisi</w:t>
            </w:r>
            <w:r>
              <w:rPr>
                <w:rFonts w:ascii="Tahoma" w:hAnsi="Tahoma" w:cs="Tahoma"/>
                <w:sz w:val="24"/>
                <w:szCs w:val="24"/>
                <w:lang w:val="en-US"/>
              </w:rPr>
              <w:t xml:space="preserve"> yang tepat sesuai kebutuhan</w:t>
            </w:r>
          </w:p>
        </w:tc>
        <w:tc>
          <w:tcPr>
            <w:tcW w:w="1212" w:type="dxa"/>
          </w:tcPr>
          <w:p w:rsidR="001D0C69" w:rsidRPr="001D0C69" w:rsidRDefault="001D0C69" w:rsidP="00FC114B">
            <w:pPr>
              <w:pStyle w:val="ListParagraph"/>
              <w:spacing w:before="60" w:after="60" w:line="240" w:lineRule="auto"/>
              <w:ind w:left="0"/>
              <w:contextualSpacing w:val="0"/>
              <w:jc w:val="center"/>
              <w:rPr>
                <w:rFonts w:ascii="Tahoma" w:hAnsi="Tahoma" w:cs="Tahoma"/>
                <w:lang w:val="en-US"/>
              </w:rPr>
            </w:pPr>
            <w:r>
              <w:rPr>
                <w:rFonts w:ascii="Tahoma" w:hAnsi="Tahoma" w:cs="Tahoma"/>
                <w:lang w:val="en-US"/>
              </w:rPr>
              <w:t>16</w:t>
            </w:r>
          </w:p>
        </w:tc>
        <w:tc>
          <w:tcPr>
            <w:tcW w:w="1161" w:type="dxa"/>
          </w:tcPr>
          <w:p w:rsidR="001D0C69" w:rsidRPr="001D0C69" w:rsidRDefault="001D0C69" w:rsidP="00FC114B">
            <w:pPr>
              <w:pStyle w:val="ListParagraph"/>
              <w:spacing w:before="60" w:after="60" w:line="240" w:lineRule="auto"/>
              <w:ind w:left="-91"/>
              <w:contextualSpacing w:val="0"/>
              <w:jc w:val="center"/>
              <w:rPr>
                <w:rFonts w:ascii="Tahoma" w:hAnsi="Tahoma" w:cs="Tahoma"/>
                <w:lang w:val="en-US"/>
              </w:rPr>
            </w:pPr>
            <w:r>
              <w:rPr>
                <w:rFonts w:ascii="Tahoma" w:hAnsi="Tahoma" w:cs="Tahoma"/>
                <w:lang w:val="en-US"/>
              </w:rPr>
              <w:t>Standar Telkom</w:t>
            </w:r>
          </w:p>
        </w:tc>
      </w:tr>
      <w:tr w:rsidR="001D0C69" w:rsidRPr="00A7494C" w:rsidTr="002E6BFF">
        <w:trPr>
          <w:trHeight w:val="989"/>
          <w:jc w:val="center"/>
        </w:trPr>
        <w:tc>
          <w:tcPr>
            <w:tcW w:w="2841" w:type="dxa"/>
            <w:shd w:val="clear" w:color="auto" w:fill="auto"/>
          </w:tcPr>
          <w:p w:rsidR="001D0C69" w:rsidRPr="00E62296" w:rsidRDefault="001D0C69" w:rsidP="00E62296">
            <w:pPr>
              <w:pStyle w:val="ListParagraph"/>
              <w:numPr>
                <w:ilvl w:val="0"/>
                <w:numId w:val="25"/>
              </w:numPr>
              <w:spacing w:before="60" w:after="60" w:line="240" w:lineRule="auto"/>
              <w:ind w:left="567" w:hanging="567"/>
              <w:contextualSpacing w:val="0"/>
              <w:rPr>
                <w:rFonts w:ascii="Tahoma" w:hAnsi="Tahoma" w:cs="Tahoma"/>
                <w:sz w:val="24"/>
                <w:szCs w:val="24"/>
                <w:lang w:val="en-US"/>
              </w:rPr>
            </w:pPr>
            <w:r>
              <w:rPr>
                <w:rFonts w:ascii="Tahoma" w:hAnsi="Tahoma" w:cs="Tahoma"/>
                <w:sz w:val="24"/>
                <w:szCs w:val="24"/>
                <w:lang w:val="en-US"/>
              </w:rPr>
              <w:t>Menganalisis</w:t>
            </w:r>
            <w:r w:rsidRPr="00491442">
              <w:rPr>
                <w:rFonts w:ascii="Tahoma" w:hAnsi="Tahoma" w:cs="Tahoma"/>
                <w:sz w:val="24"/>
                <w:szCs w:val="24"/>
                <w:lang w:val="en-US"/>
              </w:rPr>
              <w:t xml:space="preserve"> trafik telekomunikasi</w:t>
            </w:r>
          </w:p>
        </w:tc>
        <w:tc>
          <w:tcPr>
            <w:tcW w:w="1311" w:type="dxa"/>
          </w:tcPr>
          <w:p w:rsidR="001D0C69" w:rsidRPr="00512DA6" w:rsidRDefault="001D0C69" w:rsidP="00FC114B">
            <w:pPr>
              <w:pStyle w:val="ListParagraph"/>
              <w:spacing w:before="60" w:after="60" w:line="240" w:lineRule="auto"/>
              <w:ind w:left="0"/>
              <w:contextualSpacing w:val="0"/>
              <w:jc w:val="center"/>
              <w:rPr>
                <w:rFonts w:ascii="Tahoma" w:hAnsi="Tahoma" w:cs="Tahoma"/>
                <w:lang w:val="en-US"/>
              </w:rPr>
            </w:pPr>
            <w:r>
              <w:rPr>
                <w:rFonts w:ascii="Tahoma" w:hAnsi="Tahoma" w:cs="Tahoma"/>
                <w:lang w:val="en-US"/>
              </w:rPr>
              <w:t>6</w:t>
            </w:r>
          </w:p>
        </w:tc>
        <w:tc>
          <w:tcPr>
            <w:tcW w:w="3018" w:type="dxa"/>
            <w:shd w:val="clear" w:color="auto" w:fill="auto"/>
          </w:tcPr>
          <w:p w:rsidR="001D0C69" w:rsidRPr="00E62296" w:rsidRDefault="001D0C69" w:rsidP="00E62296">
            <w:pPr>
              <w:pStyle w:val="ListParagraph"/>
              <w:numPr>
                <w:ilvl w:val="0"/>
                <w:numId w:val="24"/>
              </w:numPr>
              <w:spacing w:before="60" w:after="60" w:line="240" w:lineRule="auto"/>
              <w:ind w:left="576" w:hanging="567"/>
              <w:contextualSpacing w:val="0"/>
              <w:jc w:val="both"/>
              <w:rPr>
                <w:rFonts w:ascii="Tahoma" w:hAnsi="Tahoma" w:cs="Tahoma"/>
                <w:sz w:val="24"/>
                <w:szCs w:val="24"/>
                <w:lang w:val="en-US"/>
              </w:rPr>
            </w:pPr>
            <w:r>
              <w:rPr>
                <w:rFonts w:ascii="Tahoma" w:hAnsi="Tahoma" w:cs="Tahoma"/>
                <w:sz w:val="24"/>
                <w:szCs w:val="24"/>
                <w:lang w:val="en-US"/>
              </w:rPr>
              <w:t>Menghitung</w:t>
            </w:r>
            <w:r w:rsidRPr="00E62296">
              <w:rPr>
                <w:rFonts w:ascii="Tahoma" w:hAnsi="Tahoma" w:cs="Tahoma"/>
                <w:sz w:val="24"/>
                <w:szCs w:val="24"/>
                <w:lang w:val="en-US"/>
              </w:rPr>
              <w:t xml:space="preserve"> trafik telekomunikasi</w:t>
            </w:r>
          </w:p>
        </w:tc>
        <w:tc>
          <w:tcPr>
            <w:tcW w:w="1212" w:type="dxa"/>
          </w:tcPr>
          <w:p w:rsidR="001D0C69" w:rsidRPr="001D0C69" w:rsidRDefault="001D0C69" w:rsidP="00FC114B">
            <w:pPr>
              <w:pStyle w:val="ListParagraph"/>
              <w:spacing w:before="60" w:after="60" w:line="240" w:lineRule="auto"/>
              <w:ind w:left="0"/>
              <w:contextualSpacing w:val="0"/>
              <w:jc w:val="center"/>
              <w:rPr>
                <w:rFonts w:ascii="Tahoma" w:hAnsi="Tahoma" w:cs="Tahoma"/>
                <w:lang w:val="en-US"/>
              </w:rPr>
            </w:pPr>
            <w:r>
              <w:rPr>
                <w:rFonts w:ascii="Tahoma" w:hAnsi="Tahoma" w:cs="Tahoma"/>
                <w:lang w:val="en-US"/>
              </w:rPr>
              <w:t>16</w:t>
            </w:r>
          </w:p>
        </w:tc>
        <w:tc>
          <w:tcPr>
            <w:tcW w:w="1161" w:type="dxa"/>
          </w:tcPr>
          <w:p w:rsidR="001D0C69" w:rsidRPr="001D0C69" w:rsidRDefault="001D0C69" w:rsidP="00FC114B">
            <w:pPr>
              <w:pStyle w:val="ListParagraph"/>
              <w:spacing w:before="60" w:after="60" w:line="240" w:lineRule="auto"/>
              <w:ind w:left="-91"/>
              <w:contextualSpacing w:val="0"/>
              <w:jc w:val="center"/>
              <w:rPr>
                <w:rFonts w:ascii="Tahoma" w:hAnsi="Tahoma" w:cs="Tahoma"/>
                <w:lang w:val="en-US"/>
              </w:rPr>
            </w:pPr>
            <w:r>
              <w:rPr>
                <w:rFonts w:ascii="Tahoma" w:hAnsi="Tahoma" w:cs="Tahoma"/>
                <w:lang w:val="en-US"/>
              </w:rPr>
              <w:t>Standar Telkom</w:t>
            </w:r>
          </w:p>
        </w:tc>
      </w:tr>
      <w:tr w:rsidR="001D0C69" w:rsidRPr="00A7494C" w:rsidTr="002E6BFF">
        <w:trPr>
          <w:trHeight w:val="989"/>
          <w:jc w:val="center"/>
        </w:trPr>
        <w:tc>
          <w:tcPr>
            <w:tcW w:w="2841" w:type="dxa"/>
            <w:shd w:val="clear" w:color="auto" w:fill="auto"/>
          </w:tcPr>
          <w:p w:rsidR="001D0C69" w:rsidRPr="00E62296" w:rsidRDefault="001D0C69" w:rsidP="00E62296">
            <w:pPr>
              <w:pStyle w:val="ListParagraph"/>
              <w:numPr>
                <w:ilvl w:val="0"/>
                <w:numId w:val="25"/>
              </w:numPr>
              <w:spacing w:before="60" w:after="60" w:line="240" w:lineRule="auto"/>
              <w:ind w:left="567" w:hanging="567"/>
              <w:contextualSpacing w:val="0"/>
              <w:rPr>
                <w:rFonts w:ascii="Tahoma" w:hAnsi="Tahoma" w:cs="Tahoma"/>
                <w:sz w:val="24"/>
                <w:szCs w:val="24"/>
                <w:lang w:val="en-US"/>
              </w:rPr>
            </w:pPr>
            <w:r w:rsidRPr="00491442">
              <w:rPr>
                <w:rFonts w:ascii="Tahoma" w:hAnsi="Tahoma" w:cs="Tahoma"/>
                <w:sz w:val="24"/>
                <w:szCs w:val="24"/>
                <w:lang w:val="en-US"/>
              </w:rPr>
              <w:t>Menerapkan teknik switchin</w:t>
            </w:r>
            <w:r>
              <w:rPr>
                <w:rFonts w:ascii="Tahoma" w:hAnsi="Tahoma" w:cs="Tahoma"/>
                <w:sz w:val="24"/>
                <w:szCs w:val="24"/>
                <w:lang w:val="en-US"/>
              </w:rPr>
              <w:t>g</w:t>
            </w:r>
          </w:p>
        </w:tc>
        <w:tc>
          <w:tcPr>
            <w:tcW w:w="1311" w:type="dxa"/>
          </w:tcPr>
          <w:p w:rsidR="001D0C69" w:rsidRPr="00512DA6" w:rsidRDefault="001D0C69" w:rsidP="00FC114B">
            <w:pPr>
              <w:pStyle w:val="ListParagraph"/>
              <w:spacing w:before="60" w:after="60" w:line="240" w:lineRule="auto"/>
              <w:ind w:left="0"/>
              <w:contextualSpacing w:val="0"/>
              <w:jc w:val="center"/>
              <w:rPr>
                <w:rFonts w:ascii="Tahoma" w:hAnsi="Tahoma" w:cs="Tahoma"/>
                <w:lang w:val="en-US"/>
              </w:rPr>
            </w:pPr>
            <w:r>
              <w:rPr>
                <w:rFonts w:ascii="Tahoma" w:hAnsi="Tahoma" w:cs="Tahoma"/>
                <w:lang w:val="en-US"/>
              </w:rPr>
              <w:t>6</w:t>
            </w:r>
          </w:p>
        </w:tc>
        <w:tc>
          <w:tcPr>
            <w:tcW w:w="3018" w:type="dxa"/>
            <w:shd w:val="clear" w:color="auto" w:fill="auto"/>
          </w:tcPr>
          <w:p w:rsidR="001D0C69" w:rsidRPr="00E62296" w:rsidRDefault="001D0C69" w:rsidP="00E62296">
            <w:pPr>
              <w:pStyle w:val="ListParagraph"/>
              <w:numPr>
                <w:ilvl w:val="0"/>
                <w:numId w:val="24"/>
              </w:numPr>
              <w:spacing w:before="60" w:after="60" w:line="240" w:lineRule="auto"/>
              <w:ind w:left="576" w:hanging="567"/>
              <w:contextualSpacing w:val="0"/>
              <w:jc w:val="both"/>
              <w:rPr>
                <w:rFonts w:ascii="Tahoma" w:hAnsi="Tahoma" w:cs="Tahoma"/>
                <w:sz w:val="24"/>
                <w:szCs w:val="24"/>
                <w:lang w:val="en-US"/>
              </w:rPr>
            </w:pPr>
            <w:r w:rsidRPr="00E62296">
              <w:rPr>
                <w:rFonts w:ascii="Tahoma" w:hAnsi="Tahoma" w:cs="Tahoma"/>
                <w:sz w:val="24"/>
                <w:szCs w:val="24"/>
                <w:lang w:val="en-US"/>
              </w:rPr>
              <w:t>Mengoperasikan teknik switching</w:t>
            </w:r>
          </w:p>
        </w:tc>
        <w:tc>
          <w:tcPr>
            <w:tcW w:w="1212" w:type="dxa"/>
          </w:tcPr>
          <w:p w:rsidR="001D0C69" w:rsidRPr="001D0C69" w:rsidRDefault="001D0C69" w:rsidP="00FC114B">
            <w:pPr>
              <w:pStyle w:val="ListParagraph"/>
              <w:spacing w:before="60" w:after="60" w:line="240" w:lineRule="auto"/>
              <w:ind w:left="0"/>
              <w:contextualSpacing w:val="0"/>
              <w:jc w:val="center"/>
              <w:rPr>
                <w:rFonts w:ascii="Tahoma" w:hAnsi="Tahoma" w:cs="Tahoma"/>
                <w:lang w:val="en-US"/>
              </w:rPr>
            </w:pPr>
            <w:r>
              <w:rPr>
                <w:rFonts w:ascii="Tahoma" w:hAnsi="Tahoma" w:cs="Tahoma"/>
                <w:lang w:val="en-US"/>
              </w:rPr>
              <w:t>16</w:t>
            </w:r>
          </w:p>
        </w:tc>
        <w:tc>
          <w:tcPr>
            <w:tcW w:w="1161" w:type="dxa"/>
          </w:tcPr>
          <w:p w:rsidR="001D0C69" w:rsidRPr="001D0C69" w:rsidRDefault="001D0C69" w:rsidP="00FC114B">
            <w:pPr>
              <w:pStyle w:val="ListParagraph"/>
              <w:spacing w:before="60" w:after="60" w:line="240" w:lineRule="auto"/>
              <w:ind w:left="-91"/>
              <w:contextualSpacing w:val="0"/>
              <w:jc w:val="center"/>
              <w:rPr>
                <w:rFonts w:ascii="Tahoma" w:hAnsi="Tahoma" w:cs="Tahoma"/>
                <w:lang w:val="en-US"/>
              </w:rPr>
            </w:pPr>
            <w:r>
              <w:rPr>
                <w:rFonts w:ascii="Tahoma" w:hAnsi="Tahoma" w:cs="Tahoma"/>
                <w:lang w:val="en-US"/>
              </w:rPr>
              <w:t>Standar Telkom</w:t>
            </w:r>
          </w:p>
        </w:tc>
      </w:tr>
      <w:tr w:rsidR="001D0C69" w:rsidRPr="00A7494C" w:rsidTr="002E6BFF">
        <w:trPr>
          <w:trHeight w:val="989"/>
          <w:jc w:val="center"/>
        </w:trPr>
        <w:tc>
          <w:tcPr>
            <w:tcW w:w="2841" w:type="dxa"/>
            <w:shd w:val="clear" w:color="auto" w:fill="auto"/>
          </w:tcPr>
          <w:p w:rsidR="001D0C69" w:rsidRPr="00491442" w:rsidRDefault="00BE6B88" w:rsidP="00491442">
            <w:pPr>
              <w:pStyle w:val="ListParagraph"/>
              <w:numPr>
                <w:ilvl w:val="0"/>
                <w:numId w:val="25"/>
              </w:numPr>
              <w:spacing w:before="60" w:after="60" w:line="240" w:lineRule="auto"/>
              <w:ind w:left="567" w:hanging="567"/>
              <w:contextualSpacing w:val="0"/>
              <w:rPr>
                <w:rFonts w:ascii="Tahoma" w:hAnsi="Tahoma" w:cs="Tahoma"/>
                <w:sz w:val="24"/>
                <w:szCs w:val="24"/>
                <w:lang w:val="en-US"/>
              </w:rPr>
            </w:pPr>
            <w:r>
              <w:rPr>
                <w:rFonts w:ascii="Tahoma" w:hAnsi="Tahoma" w:cs="Tahoma"/>
                <w:sz w:val="24"/>
                <w:szCs w:val="24"/>
                <w:lang w:val="en-US"/>
              </w:rPr>
              <w:t xml:space="preserve">Menerapkan </w:t>
            </w:r>
            <w:r w:rsidR="001D0C69" w:rsidRPr="00491442">
              <w:rPr>
                <w:rFonts w:ascii="Tahoma" w:hAnsi="Tahoma" w:cs="Tahoma"/>
                <w:sz w:val="24"/>
                <w:szCs w:val="24"/>
                <w:lang w:val="en-US"/>
              </w:rPr>
              <w:t>konfigurasi dan fungsi sentral telepon otomat (STO)</w:t>
            </w:r>
          </w:p>
        </w:tc>
        <w:tc>
          <w:tcPr>
            <w:tcW w:w="1311" w:type="dxa"/>
          </w:tcPr>
          <w:p w:rsidR="001D0C69" w:rsidRPr="00512DA6" w:rsidRDefault="001D0C69" w:rsidP="00FC114B">
            <w:pPr>
              <w:pStyle w:val="ListParagraph"/>
              <w:spacing w:before="60" w:after="60" w:line="240" w:lineRule="auto"/>
              <w:ind w:left="0"/>
              <w:contextualSpacing w:val="0"/>
              <w:jc w:val="center"/>
              <w:rPr>
                <w:rFonts w:ascii="Tahoma" w:hAnsi="Tahoma" w:cs="Tahoma"/>
                <w:lang w:val="en-US"/>
              </w:rPr>
            </w:pPr>
            <w:r>
              <w:rPr>
                <w:rFonts w:ascii="Tahoma" w:hAnsi="Tahoma" w:cs="Tahoma"/>
                <w:lang w:val="en-US"/>
              </w:rPr>
              <w:t>6</w:t>
            </w:r>
          </w:p>
        </w:tc>
        <w:tc>
          <w:tcPr>
            <w:tcW w:w="3018" w:type="dxa"/>
            <w:shd w:val="clear" w:color="auto" w:fill="auto"/>
          </w:tcPr>
          <w:p w:rsidR="001D0C69" w:rsidRPr="00E62296" w:rsidRDefault="00BE6B88" w:rsidP="00BE6B88">
            <w:pPr>
              <w:pStyle w:val="ListParagraph"/>
              <w:numPr>
                <w:ilvl w:val="0"/>
                <w:numId w:val="24"/>
              </w:numPr>
              <w:spacing w:before="60" w:after="60" w:line="240" w:lineRule="auto"/>
              <w:ind w:left="576" w:hanging="567"/>
              <w:contextualSpacing w:val="0"/>
              <w:jc w:val="both"/>
              <w:rPr>
                <w:rFonts w:ascii="Tahoma" w:hAnsi="Tahoma" w:cs="Tahoma"/>
                <w:sz w:val="24"/>
                <w:szCs w:val="24"/>
                <w:lang w:val="en-US"/>
              </w:rPr>
            </w:pPr>
            <w:r>
              <w:rPr>
                <w:rFonts w:ascii="Tahoma" w:hAnsi="Tahoma" w:cs="Tahoma"/>
                <w:sz w:val="24"/>
                <w:szCs w:val="24"/>
                <w:lang w:val="en-US"/>
              </w:rPr>
              <w:t>Mengoperasikan</w:t>
            </w:r>
            <w:r w:rsidR="001D0C69" w:rsidRPr="00E62296">
              <w:rPr>
                <w:rFonts w:ascii="Tahoma" w:hAnsi="Tahoma" w:cs="Tahoma"/>
                <w:sz w:val="24"/>
                <w:szCs w:val="24"/>
                <w:lang w:val="en-US"/>
              </w:rPr>
              <w:t xml:space="preserve"> sentral telepon otomat (STO)</w:t>
            </w:r>
          </w:p>
        </w:tc>
        <w:tc>
          <w:tcPr>
            <w:tcW w:w="1212" w:type="dxa"/>
          </w:tcPr>
          <w:p w:rsidR="001D0C69" w:rsidRPr="001D0C69" w:rsidRDefault="001D0C69" w:rsidP="00FC114B">
            <w:pPr>
              <w:pStyle w:val="ListParagraph"/>
              <w:spacing w:before="60" w:after="60" w:line="240" w:lineRule="auto"/>
              <w:ind w:left="0"/>
              <w:contextualSpacing w:val="0"/>
              <w:jc w:val="center"/>
              <w:rPr>
                <w:rFonts w:ascii="Tahoma" w:hAnsi="Tahoma" w:cs="Tahoma"/>
                <w:lang w:val="en-US"/>
              </w:rPr>
            </w:pPr>
            <w:r>
              <w:rPr>
                <w:rFonts w:ascii="Tahoma" w:hAnsi="Tahoma" w:cs="Tahoma"/>
                <w:lang w:val="en-US"/>
              </w:rPr>
              <w:t>16</w:t>
            </w:r>
          </w:p>
        </w:tc>
        <w:tc>
          <w:tcPr>
            <w:tcW w:w="1161" w:type="dxa"/>
          </w:tcPr>
          <w:p w:rsidR="001D0C69" w:rsidRPr="001D0C69" w:rsidRDefault="001D0C69" w:rsidP="00FC114B">
            <w:pPr>
              <w:pStyle w:val="ListParagraph"/>
              <w:spacing w:before="60" w:after="60" w:line="240" w:lineRule="auto"/>
              <w:ind w:left="-91"/>
              <w:contextualSpacing w:val="0"/>
              <w:jc w:val="center"/>
              <w:rPr>
                <w:rFonts w:ascii="Tahoma" w:hAnsi="Tahoma" w:cs="Tahoma"/>
                <w:lang w:val="en-US"/>
              </w:rPr>
            </w:pPr>
            <w:r>
              <w:rPr>
                <w:rFonts w:ascii="Tahoma" w:hAnsi="Tahoma" w:cs="Tahoma"/>
                <w:lang w:val="en-US"/>
              </w:rPr>
              <w:t>Standar Telkom</w:t>
            </w:r>
          </w:p>
        </w:tc>
      </w:tr>
      <w:tr w:rsidR="001D0C69" w:rsidRPr="00A7494C" w:rsidTr="002E6BFF">
        <w:trPr>
          <w:trHeight w:val="989"/>
          <w:jc w:val="center"/>
        </w:trPr>
        <w:tc>
          <w:tcPr>
            <w:tcW w:w="2841" w:type="dxa"/>
            <w:shd w:val="clear" w:color="auto" w:fill="auto"/>
          </w:tcPr>
          <w:p w:rsidR="001D0C69" w:rsidRPr="00E62296" w:rsidRDefault="001D0C69" w:rsidP="00E62296">
            <w:pPr>
              <w:pStyle w:val="ListParagraph"/>
              <w:numPr>
                <w:ilvl w:val="0"/>
                <w:numId w:val="25"/>
              </w:numPr>
              <w:spacing w:before="60" w:after="60" w:line="240" w:lineRule="auto"/>
              <w:ind w:left="567" w:hanging="567"/>
              <w:contextualSpacing w:val="0"/>
              <w:rPr>
                <w:rFonts w:ascii="Tahoma" w:hAnsi="Tahoma" w:cs="Tahoma"/>
                <w:sz w:val="24"/>
                <w:szCs w:val="24"/>
                <w:lang w:val="en-US"/>
              </w:rPr>
            </w:pPr>
            <w:r>
              <w:rPr>
                <w:rFonts w:ascii="Tahoma" w:hAnsi="Tahoma" w:cs="Tahoma"/>
                <w:sz w:val="24"/>
                <w:szCs w:val="24"/>
                <w:lang w:val="en-US"/>
              </w:rPr>
              <w:t>Menerapk</w:t>
            </w:r>
            <w:r w:rsidRPr="00491442">
              <w:rPr>
                <w:rFonts w:ascii="Tahoma" w:hAnsi="Tahoma" w:cs="Tahoma"/>
                <w:sz w:val="24"/>
                <w:szCs w:val="24"/>
                <w:lang w:val="en-US"/>
              </w:rPr>
              <w:t>an konfigurasi multi</w:t>
            </w:r>
            <w:r>
              <w:rPr>
                <w:rFonts w:ascii="Tahoma" w:hAnsi="Tahoma" w:cs="Tahoma"/>
                <w:sz w:val="24"/>
                <w:szCs w:val="24"/>
                <w:lang w:val="en-US"/>
              </w:rPr>
              <w:t xml:space="preserve"> </w:t>
            </w:r>
            <w:r w:rsidRPr="00491442">
              <w:rPr>
                <w:rFonts w:ascii="Tahoma" w:hAnsi="Tahoma" w:cs="Tahoma"/>
                <w:sz w:val="24"/>
                <w:szCs w:val="24"/>
                <w:lang w:val="en-US"/>
              </w:rPr>
              <w:t>service access network</w:t>
            </w:r>
          </w:p>
        </w:tc>
        <w:tc>
          <w:tcPr>
            <w:tcW w:w="1311" w:type="dxa"/>
          </w:tcPr>
          <w:p w:rsidR="001D0C69" w:rsidRPr="00512DA6" w:rsidRDefault="001D0C69" w:rsidP="00FC114B">
            <w:pPr>
              <w:pStyle w:val="ListParagraph"/>
              <w:spacing w:before="60" w:after="60" w:line="240" w:lineRule="auto"/>
              <w:ind w:left="0"/>
              <w:contextualSpacing w:val="0"/>
              <w:jc w:val="center"/>
              <w:rPr>
                <w:rFonts w:ascii="Tahoma" w:hAnsi="Tahoma" w:cs="Tahoma"/>
                <w:lang w:val="en-US"/>
              </w:rPr>
            </w:pPr>
            <w:r>
              <w:rPr>
                <w:rFonts w:ascii="Tahoma" w:hAnsi="Tahoma" w:cs="Tahoma"/>
                <w:lang w:val="en-US"/>
              </w:rPr>
              <w:t>6</w:t>
            </w:r>
          </w:p>
        </w:tc>
        <w:tc>
          <w:tcPr>
            <w:tcW w:w="3018" w:type="dxa"/>
            <w:shd w:val="clear" w:color="auto" w:fill="auto"/>
          </w:tcPr>
          <w:p w:rsidR="001D0C69" w:rsidRPr="00E62296" w:rsidRDefault="001D0C69" w:rsidP="00695FFE">
            <w:pPr>
              <w:pStyle w:val="ListParagraph"/>
              <w:numPr>
                <w:ilvl w:val="0"/>
                <w:numId w:val="24"/>
              </w:numPr>
              <w:spacing w:before="60" w:after="60" w:line="240" w:lineRule="auto"/>
              <w:ind w:left="576" w:hanging="567"/>
              <w:contextualSpacing w:val="0"/>
              <w:jc w:val="both"/>
              <w:rPr>
                <w:rFonts w:ascii="Tahoma" w:hAnsi="Tahoma" w:cs="Tahoma"/>
                <w:sz w:val="24"/>
                <w:szCs w:val="24"/>
                <w:lang w:val="en-US"/>
              </w:rPr>
            </w:pPr>
            <w:r w:rsidRPr="00E62296">
              <w:rPr>
                <w:rFonts w:ascii="Tahoma" w:hAnsi="Tahoma" w:cs="Tahoma"/>
                <w:sz w:val="24"/>
                <w:szCs w:val="24"/>
                <w:lang w:val="en-US"/>
              </w:rPr>
              <w:t>Mengintergrasikan</w:t>
            </w:r>
            <w:r w:rsidR="00695FFE">
              <w:rPr>
                <w:rFonts w:ascii="Tahoma" w:hAnsi="Tahoma" w:cs="Tahoma"/>
                <w:sz w:val="24"/>
                <w:szCs w:val="24"/>
                <w:lang w:val="en-US"/>
              </w:rPr>
              <w:t xml:space="preserve"> saluran </w:t>
            </w:r>
            <w:r w:rsidRPr="00E62296">
              <w:rPr>
                <w:rFonts w:ascii="Tahoma" w:hAnsi="Tahoma" w:cs="Tahoma"/>
                <w:sz w:val="24"/>
                <w:szCs w:val="24"/>
                <w:lang w:val="en-US"/>
              </w:rPr>
              <w:t xml:space="preserve">pelanggan dengan </w:t>
            </w:r>
            <w:r w:rsidR="00695FFE">
              <w:rPr>
                <w:rFonts w:ascii="Tahoma" w:hAnsi="Tahoma" w:cs="Tahoma"/>
                <w:sz w:val="24"/>
                <w:szCs w:val="24"/>
                <w:lang w:val="en-US"/>
              </w:rPr>
              <w:t xml:space="preserve">jaringan </w:t>
            </w:r>
            <w:r w:rsidRPr="00E62296">
              <w:rPr>
                <w:rFonts w:ascii="Tahoma" w:hAnsi="Tahoma" w:cs="Tahoma"/>
                <w:sz w:val="24"/>
                <w:szCs w:val="24"/>
                <w:lang w:val="en-US"/>
              </w:rPr>
              <w:t>multi</w:t>
            </w:r>
            <w:r>
              <w:rPr>
                <w:rFonts w:ascii="Tahoma" w:hAnsi="Tahoma" w:cs="Tahoma"/>
                <w:sz w:val="24"/>
                <w:szCs w:val="24"/>
                <w:lang w:val="en-US"/>
              </w:rPr>
              <w:t xml:space="preserve"> </w:t>
            </w:r>
            <w:r w:rsidRPr="00E62296">
              <w:rPr>
                <w:rFonts w:ascii="Tahoma" w:hAnsi="Tahoma" w:cs="Tahoma"/>
                <w:sz w:val="24"/>
                <w:szCs w:val="24"/>
                <w:lang w:val="en-US"/>
              </w:rPr>
              <w:t>service access network</w:t>
            </w:r>
          </w:p>
        </w:tc>
        <w:tc>
          <w:tcPr>
            <w:tcW w:w="1212" w:type="dxa"/>
          </w:tcPr>
          <w:p w:rsidR="001D0C69" w:rsidRPr="001D0C69" w:rsidRDefault="001D0C69" w:rsidP="00FC114B">
            <w:pPr>
              <w:pStyle w:val="ListParagraph"/>
              <w:spacing w:before="60" w:after="60" w:line="240" w:lineRule="auto"/>
              <w:ind w:left="0"/>
              <w:contextualSpacing w:val="0"/>
              <w:jc w:val="center"/>
              <w:rPr>
                <w:rFonts w:ascii="Tahoma" w:hAnsi="Tahoma" w:cs="Tahoma"/>
                <w:lang w:val="en-US"/>
              </w:rPr>
            </w:pPr>
            <w:r>
              <w:rPr>
                <w:rFonts w:ascii="Tahoma" w:hAnsi="Tahoma" w:cs="Tahoma"/>
                <w:lang w:val="en-US"/>
              </w:rPr>
              <w:t>16</w:t>
            </w:r>
          </w:p>
        </w:tc>
        <w:tc>
          <w:tcPr>
            <w:tcW w:w="1161" w:type="dxa"/>
          </w:tcPr>
          <w:p w:rsidR="001D0C69" w:rsidRPr="001D0C69" w:rsidRDefault="001D0C69" w:rsidP="00FC114B">
            <w:pPr>
              <w:pStyle w:val="ListParagraph"/>
              <w:spacing w:before="60" w:after="60" w:line="240" w:lineRule="auto"/>
              <w:ind w:left="-91"/>
              <w:contextualSpacing w:val="0"/>
              <w:jc w:val="center"/>
              <w:rPr>
                <w:rFonts w:ascii="Tahoma" w:hAnsi="Tahoma" w:cs="Tahoma"/>
                <w:lang w:val="en-US"/>
              </w:rPr>
            </w:pPr>
            <w:r>
              <w:rPr>
                <w:rFonts w:ascii="Tahoma" w:hAnsi="Tahoma" w:cs="Tahoma"/>
                <w:lang w:val="en-US"/>
              </w:rPr>
              <w:t>Standar Telkom</w:t>
            </w:r>
          </w:p>
        </w:tc>
      </w:tr>
      <w:tr w:rsidR="001D0C69" w:rsidRPr="00A7494C" w:rsidTr="002E6BFF">
        <w:trPr>
          <w:trHeight w:val="989"/>
          <w:jc w:val="center"/>
        </w:trPr>
        <w:tc>
          <w:tcPr>
            <w:tcW w:w="2841" w:type="dxa"/>
            <w:shd w:val="clear" w:color="auto" w:fill="auto"/>
          </w:tcPr>
          <w:p w:rsidR="001D0C69" w:rsidRPr="00E62296" w:rsidRDefault="00695FFE" w:rsidP="00E62296">
            <w:pPr>
              <w:pStyle w:val="ListParagraph"/>
              <w:numPr>
                <w:ilvl w:val="0"/>
                <w:numId w:val="25"/>
              </w:numPr>
              <w:spacing w:before="60" w:after="60" w:line="240" w:lineRule="auto"/>
              <w:ind w:left="567" w:hanging="567"/>
              <w:contextualSpacing w:val="0"/>
              <w:rPr>
                <w:rFonts w:ascii="Tahoma" w:hAnsi="Tahoma" w:cs="Tahoma"/>
                <w:sz w:val="24"/>
                <w:szCs w:val="24"/>
                <w:lang w:val="en-US"/>
              </w:rPr>
            </w:pPr>
            <w:r>
              <w:rPr>
                <w:rFonts w:ascii="Tahoma" w:hAnsi="Tahoma" w:cs="Tahoma"/>
                <w:sz w:val="24"/>
                <w:szCs w:val="24"/>
                <w:lang w:val="en-US"/>
              </w:rPr>
              <w:t xml:space="preserve">Menganalisis </w:t>
            </w:r>
            <w:r w:rsidR="001D0C69" w:rsidRPr="00491442">
              <w:rPr>
                <w:rFonts w:ascii="Tahoma" w:hAnsi="Tahoma" w:cs="Tahoma"/>
                <w:sz w:val="24"/>
                <w:szCs w:val="24"/>
                <w:lang w:val="en-US"/>
              </w:rPr>
              <w:t>sistem routing dan signalling</w:t>
            </w:r>
          </w:p>
        </w:tc>
        <w:tc>
          <w:tcPr>
            <w:tcW w:w="1311" w:type="dxa"/>
          </w:tcPr>
          <w:p w:rsidR="001D0C69" w:rsidRPr="00512DA6" w:rsidRDefault="001D0C69" w:rsidP="00FC114B">
            <w:pPr>
              <w:pStyle w:val="ListParagraph"/>
              <w:spacing w:before="60" w:after="60" w:line="240" w:lineRule="auto"/>
              <w:ind w:left="0"/>
              <w:contextualSpacing w:val="0"/>
              <w:jc w:val="center"/>
              <w:rPr>
                <w:rFonts w:ascii="Tahoma" w:hAnsi="Tahoma" w:cs="Tahoma"/>
                <w:lang w:val="en-US"/>
              </w:rPr>
            </w:pPr>
            <w:r>
              <w:rPr>
                <w:rFonts w:ascii="Tahoma" w:hAnsi="Tahoma" w:cs="Tahoma"/>
                <w:lang w:val="en-US"/>
              </w:rPr>
              <w:t>6</w:t>
            </w:r>
          </w:p>
        </w:tc>
        <w:tc>
          <w:tcPr>
            <w:tcW w:w="3018" w:type="dxa"/>
            <w:shd w:val="clear" w:color="auto" w:fill="auto"/>
          </w:tcPr>
          <w:p w:rsidR="001D0C69" w:rsidRPr="00E62296" w:rsidRDefault="00695FFE" w:rsidP="00385C9F">
            <w:pPr>
              <w:pStyle w:val="ListParagraph"/>
              <w:numPr>
                <w:ilvl w:val="0"/>
                <w:numId w:val="24"/>
              </w:numPr>
              <w:spacing w:before="60" w:after="60" w:line="240" w:lineRule="auto"/>
              <w:ind w:left="576" w:hanging="567"/>
              <w:contextualSpacing w:val="0"/>
              <w:jc w:val="both"/>
              <w:rPr>
                <w:rFonts w:ascii="Tahoma" w:hAnsi="Tahoma" w:cs="Tahoma"/>
                <w:sz w:val="24"/>
                <w:szCs w:val="24"/>
                <w:lang w:val="en-US"/>
              </w:rPr>
            </w:pPr>
            <w:r>
              <w:rPr>
                <w:rFonts w:ascii="Tahoma" w:hAnsi="Tahoma" w:cs="Tahoma"/>
                <w:sz w:val="24"/>
                <w:szCs w:val="24"/>
                <w:lang w:val="en-US"/>
              </w:rPr>
              <w:t xml:space="preserve"> </w:t>
            </w:r>
            <w:r w:rsidR="00385C9F">
              <w:rPr>
                <w:rFonts w:ascii="Tahoma" w:hAnsi="Tahoma" w:cs="Tahoma"/>
                <w:sz w:val="24"/>
                <w:szCs w:val="24"/>
                <w:lang w:val="en-US"/>
              </w:rPr>
              <w:t>Menentukan routing dan jenis</w:t>
            </w:r>
            <w:r w:rsidR="001D0C69" w:rsidRPr="00E62296">
              <w:rPr>
                <w:rFonts w:ascii="Tahoma" w:hAnsi="Tahoma" w:cs="Tahoma"/>
                <w:sz w:val="24"/>
                <w:szCs w:val="24"/>
                <w:lang w:val="en-US"/>
              </w:rPr>
              <w:t xml:space="preserve"> </w:t>
            </w:r>
            <w:r>
              <w:rPr>
                <w:rFonts w:ascii="Tahoma" w:hAnsi="Tahoma" w:cs="Tahoma"/>
                <w:sz w:val="24"/>
                <w:szCs w:val="24"/>
                <w:lang w:val="en-US"/>
              </w:rPr>
              <w:t>signaling</w:t>
            </w:r>
            <w:r w:rsidR="00385C9F">
              <w:rPr>
                <w:rFonts w:ascii="Tahoma" w:hAnsi="Tahoma" w:cs="Tahoma"/>
                <w:sz w:val="24"/>
                <w:szCs w:val="24"/>
                <w:lang w:val="en-US"/>
              </w:rPr>
              <w:t xml:space="preserve"> yang digunakan</w:t>
            </w:r>
          </w:p>
        </w:tc>
        <w:tc>
          <w:tcPr>
            <w:tcW w:w="1212" w:type="dxa"/>
          </w:tcPr>
          <w:p w:rsidR="001D0C69" w:rsidRPr="001D0C69" w:rsidRDefault="001D0C69" w:rsidP="00FC114B">
            <w:pPr>
              <w:pStyle w:val="ListParagraph"/>
              <w:spacing w:before="60" w:after="60" w:line="240" w:lineRule="auto"/>
              <w:ind w:left="0"/>
              <w:contextualSpacing w:val="0"/>
              <w:jc w:val="center"/>
              <w:rPr>
                <w:rFonts w:ascii="Tahoma" w:hAnsi="Tahoma" w:cs="Tahoma"/>
                <w:lang w:val="en-US"/>
              </w:rPr>
            </w:pPr>
            <w:r>
              <w:rPr>
                <w:rFonts w:ascii="Tahoma" w:hAnsi="Tahoma" w:cs="Tahoma"/>
                <w:lang w:val="en-US"/>
              </w:rPr>
              <w:t>16</w:t>
            </w:r>
          </w:p>
        </w:tc>
        <w:tc>
          <w:tcPr>
            <w:tcW w:w="1161" w:type="dxa"/>
          </w:tcPr>
          <w:p w:rsidR="001D0C69" w:rsidRPr="001D0C69" w:rsidRDefault="001D0C69" w:rsidP="00FC114B">
            <w:pPr>
              <w:pStyle w:val="ListParagraph"/>
              <w:spacing w:before="60" w:after="60" w:line="240" w:lineRule="auto"/>
              <w:ind w:left="-91"/>
              <w:contextualSpacing w:val="0"/>
              <w:jc w:val="center"/>
              <w:rPr>
                <w:rFonts w:ascii="Tahoma" w:hAnsi="Tahoma" w:cs="Tahoma"/>
                <w:lang w:val="en-US"/>
              </w:rPr>
            </w:pPr>
            <w:r>
              <w:rPr>
                <w:rFonts w:ascii="Tahoma" w:hAnsi="Tahoma" w:cs="Tahoma"/>
                <w:lang w:val="en-US"/>
              </w:rPr>
              <w:t>Standar Telkom</w:t>
            </w:r>
          </w:p>
        </w:tc>
      </w:tr>
      <w:tr w:rsidR="001D0C69" w:rsidRPr="00A7494C" w:rsidTr="002E6BFF">
        <w:trPr>
          <w:trHeight w:val="989"/>
          <w:jc w:val="center"/>
        </w:trPr>
        <w:tc>
          <w:tcPr>
            <w:tcW w:w="2841" w:type="dxa"/>
            <w:shd w:val="clear" w:color="auto" w:fill="auto"/>
          </w:tcPr>
          <w:p w:rsidR="001D0C69" w:rsidRPr="00E62296" w:rsidRDefault="001D0C69" w:rsidP="00385C9F">
            <w:pPr>
              <w:pStyle w:val="ListParagraph"/>
              <w:numPr>
                <w:ilvl w:val="0"/>
                <w:numId w:val="25"/>
              </w:numPr>
              <w:spacing w:before="60" w:after="60" w:line="240" w:lineRule="auto"/>
              <w:ind w:left="567" w:hanging="567"/>
              <w:contextualSpacing w:val="0"/>
              <w:rPr>
                <w:rFonts w:ascii="Tahoma" w:hAnsi="Tahoma" w:cs="Tahoma"/>
                <w:sz w:val="24"/>
                <w:szCs w:val="24"/>
                <w:lang w:val="en-US"/>
              </w:rPr>
            </w:pPr>
            <w:r w:rsidRPr="00491442">
              <w:rPr>
                <w:rFonts w:ascii="Tahoma" w:hAnsi="Tahoma" w:cs="Tahoma"/>
                <w:sz w:val="24"/>
                <w:szCs w:val="24"/>
                <w:lang w:val="en-US"/>
              </w:rPr>
              <w:t>Men</w:t>
            </w:r>
            <w:r w:rsidR="00385C9F">
              <w:rPr>
                <w:rFonts w:ascii="Tahoma" w:hAnsi="Tahoma" w:cs="Tahoma"/>
                <w:sz w:val="24"/>
                <w:szCs w:val="24"/>
                <w:lang w:val="en-US"/>
              </w:rPr>
              <w:t xml:space="preserve">ganalisa </w:t>
            </w:r>
            <w:r w:rsidRPr="00491442">
              <w:rPr>
                <w:rFonts w:ascii="Tahoma" w:hAnsi="Tahoma" w:cs="Tahoma"/>
                <w:sz w:val="24"/>
                <w:szCs w:val="24"/>
                <w:lang w:val="en-US"/>
              </w:rPr>
              <w:t>teknologi softswitch</w:t>
            </w:r>
          </w:p>
        </w:tc>
        <w:tc>
          <w:tcPr>
            <w:tcW w:w="1311" w:type="dxa"/>
          </w:tcPr>
          <w:p w:rsidR="001D0C69" w:rsidRPr="00512DA6" w:rsidRDefault="001D0C69" w:rsidP="00FC114B">
            <w:pPr>
              <w:pStyle w:val="ListParagraph"/>
              <w:spacing w:before="60" w:after="60" w:line="240" w:lineRule="auto"/>
              <w:ind w:left="0"/>
              <w:contextualSpacing w:val="0"/>
              <w:jc w:val="center"/>
              <w:rPr>
                <w:rFonts w:ascii="Tahoma" w:hAnsi="Tahoma" w:cs="Tahoma"/>
                <w:lang w:val="en-US"/>
              </w:rPr>
            </w:pPr>
            <w:r>
              <w:rPr>
                <w:rFonts w:ascii="Tahoma" w:hAnsi="Tahoma" w:cs="Tahoma"/>
                <w:lang w:val="en-US"/>
              </w:rPr>
              <w:t>8</w:t>
            </w:r>
          </w:p>
        </w:tc>
        <w:tc>
          <w:tcPr>
            <w:tcW w:w="3018" w:type="dxa"/>
            <w:shd w:val="clear" w:color="auto" w:fill="auto"/>
          </w:tcPr>
          <w:p w:rsidR="001D0C69" w:rsidRPr="00E62296" w:rsidRDefault="001D0C69" w:rsidP="00695FFE">
            <w:pPr>
              <w:pStyle w:val="ListParagraph"/>
              <w:numPr>
                <w:ilvl w:val="0"/>
                <w:numId w:val="24"/>
              </w:numPr>
              <w:spacing w:before="60" w:after="60" w:line="240" w:lineRule="auto"/>
              <w:ind w:left="576" w:hanging="567"/>
              <w:contextualSpacing w:val="0"/>
              <w:jc w:val="both"/>
              <w:rPr>
                <w:rFonts w:ascii="Tahoma" w:hAnsi="Tahoma" w:cs="Tahoma"/>
                <w:sz w:val="24"/>
                <w:szCs w:val="24"/>
                <w:lang w:val="en-US"/>
              </w:rPr>
            </w:pPr>
            <w:r w:rsidRPr="00E62296">
              <w:rPr>
                <w:rFonts w:ascii="Tahoma" w:hAnsi="Tahoma" w:cs="Tahoma"/>
                <w:sz w:val="24"/>
                <w:szCs w:val="24"/>
                <w:lang w:val="en-US"/>
              </w:rPr>
              <w:t xml:space="preserve">Mengoperasikan </w:t>
            </w:r>
            <w:r w:rsidR="00695FFE">
              <w:rPr>
                <w:rFonts w:ascii="Tahoma" w:hAnsi="Tahoma" w:cs="Tahoma"/>
                <w:sz w:val="24"/>
                <w:szCs w:val="24"/>
                <w:lang w:val="en-US"/>
              </w:rPr>
              <w:t>jaringan</w:t>
            </w:r>
            <w:r w:rsidRPr="00E62296">
              <w:rPr>
                <w:rFonts w:ascii="Tahoma" w:hAnsi="Tahoma" w:cs="Tahoma"/>
                <w:sz w:val="24"/>
                <w:szCs w:val="24"/>
                <w:lang w:val="en-US"/>
              </w:rPr>
              <w:t xml:space="preserve"> softswitch</w:t>
            </w:r>
          </w:p>
        </w:tc>
        <w:tc>
          <w:tcPr>
            <w:tcW w:w="1212" w:type="dxa"/>
          </w:tcPr>
          <w:p w:rsidR="001D0C69" w:rsidRPr="001D0C69" w:rsidRDefault="001D0C69" w:rsidP="00FC114B">
            <w:pPr>
              <w:pStyle w:val="ListParagraph"/>
              <w:spacing w:before="60" w:after="60" w:line="240" w:lineRule="auto"/>
              <w:ind w:left="0"/>
              <w:contextualSpacing w:val="0"/>
              <w:jc w:val="center"/>
              <w:rPr>
                <w:rFonts w:ascii="Tahoma" w:hAnsi="Tahoma" w:cs="Tahoma"/>
                <w:lang w:val="en-US"/>
              </w:rPr>
            </w:pPr>
            <w:r>
              <w:rPr>
                <w:rFonts w:ascii="Tahoma" w:hAnsi="Tahoma" w:cs="Tahoma"/>
                <w:lang w:val="en-US"/>
              </w:rPr>
              <w:t>16</w:t>
            </w:r>
          </w:p>
        </w:tc>
        <w:tc>
          <w:tcPr>
            <w:tcW w:w="1161" w:type="dxa"/>
          </w:tcPr>
          <w:p w:rsidR="001D0C69" w:rsidRPr="001D0C69" w:rsidRDefault="001D0C69" w:rsidP="00FC114B">
            <w:pPr>
              <w:pStyle w:val="ListParagraph"/>
              <w:spacing w:before="60" w:after="60" w:line="240" w:lineRule="auto"/>
              <w:ind w:left="-91"/>
              <w:contextualSpacing w:val="0"/>
              <w:jc w:val="center"/>
              <w:rPr>
                <w:rFonts w:ascii="Tahoma" w:hAnsi="Tahoma" w:cs="Tahoma"/>
                <w:lang w:val="en-US"/>
              </w:rPr>
            </w:pPr>
            <w:r>
              <w:rPr>
                <w:rFonts w:ascii="Tahoma" w:hAnsi="Tahoma" w:cs="Tahoma"/>
                <w:lang w:val="en-US"/>
              </w:rPr>
              <w:t>Standar Telkom</w:t>
            </w:r>
          </w:p>
        </w:tc>
      </w:tr>
      <w:tr w:rsidR="001D0C69" w:rsidRPr="00A7494C" w:rsidTr="002E6BFF">
        <w:trPr>
          <w:trHeight w:val="989"/>
          <w:jc w:val="center"/>
        </w:trPr>
        <w:tc>
          <w:tcPr>
            <w:tcW w:w="2841" w:type="dxa"/>
            <w:shd w:val="clear" w:color="auto" w:fill="auto"/>
          </w:tcPr>
          <w:p w:rsidR="001D0C69" w:rsidRPr="00E62296" w:rsidRDefault="001D0C69" w:rsidP="00385C9F">
            <w:pPr>
              <w:pStyle w:val="ListParagraph"/>
              <w:numPr>
                <w:ilvl w:val="0"/>
                <w:numId w:val="25"/>
              </w:numPr>
              <w:spacing w:before="60" w:after="60" w:line="240" w:lineRule="auto"/>
              <w:ind w:left="567" w:hanging="567"/>
              <w:contextualSpacing w:val="0"/>
              <w:rPr>
                <w:rFonts w:ascii="Tahoma" w:hAnsi="Tahoma" w:cs="Tahoma"/>
                <w:sz w:val="24"/>
                <w:szCs w:val="24"/>
                <w:lang w:val="en-US"/>
              </w:rPr>
            </w:pPr>
            <w:r w:rsidRPr="00491442">
              <w:rPr>
                <w:rFonts w:ascii="Tahoma" w:hAnsi="Tahoma" w:cs="Tahoma"/>
                <w:sz w:val="24"/>
                <w:szCs w:val="24"/>
                <w:lang w:val="en-US"/>
              </w:rPr>
              <w:t>M</w:t>
            </w:r>
            <w:r w:rsidR="00385C9F">
              <w:rPr>
                <w:rFonts w:ascii="Tahoma" w:hAnsi="Tahoma" w:cs="Tahoma"/>
                <w:sz w:val="24"/>
                <w:szCs w:val="24"/>
                <w:lang w:val="en-US"/>
              </w:rPr>
              <w:t>enganalisa</w:t>
            </w:r>
            <w:r w:rsidRPr="00491442">
              <w:rPr>
                <w:rFonts w:ascii="Tahoma" w:hAnsi="Tahoma" w:cs="Tahoma"/>
                <w:sz w:val="24"/>
                <w:szCs w:val="24"/>
                <w:lang w:val="en-US"/>
              </w:rPr>
              <w:t xml:space="preserve"> teknologi broadband wireline</w:t>
            </w:r>
          </w:p>
        </w:tc>
        <w:tc>
          <w:tcPr>
            <w:tcW w:w="1311" w:type="dxa"/>
          </w:tcPr>
          <w:p w:rsidR="001D0C69" w:rsidRPr="00512DA6" w:rsidRDefault="001D0C69" w:rsidP="00FC114B">
            <w:pPr>
              <w:pStyle w:val="ListParagraph"/>
              <w:spacing w:before="60" w:after="60" w:line="240" w:lineRule="auto"/>
              <w:ind w:left="0"/>
              <w:contextualSpacing w:val="0"/>
              <w:jc w:val="center"/>
              <w:rPr>
                <w:rFonts w:ascii="Tahoma" w:hAnsi="Tahoma" w:cs="Tahoma"/>
                <w:lang w:val="en-US"/>
              </w:rPr>
            </w:pPr>
            <w:r>
              <w:rPr>
                <w:rFonts w:ascii="Tahoma" w:hAnsi="Tahoma" w:cs="Tahoma"/>
                <w:lang w:val="en-US"/>
              </w:rPr>
              <w:t>8</w:t>
            </w:r>
          </w:p>
        </w:tc>
        <w:tc>
          <w:tcPr>
            <w:tcW w:w="3018" w:type="dxa"/>
            <w:shd w:val="clear" w:color="auto" w:fill="auto"/>
          </w:tcPr>
          <w:p w:rsidR="001D0C69" w:rsidRPr="00E62296" w:rsidRDefault="00695FFE" w:rsidP="00E62296">
            <w:pPr>
              <w:pStyle w:val="ListParagraph"/>
              <w:numPr>
                <w:ilvl w:val="0"/>
                <w:numId w:val="24"/>
              </w:numPr>
              <w:spacing w:before="60" w:after="60" w:line="240" w:lineRule="auto"/>
              <w:ind w:left="576" w:hanging="567"/>
              <w:contextualSpacing w:val="0"/>
              <w:jc w:val="both"/>
              <w:rPr>
                <w:rFonts w:ascii="Tahoma" w:hAnsi="Tahoma" w:cs="Tahoma"/>
                <w:sz w:val="24"/>
                <w:szCs w:val="24"/>
                <w:lang w:val="en-US"/>
              </w:rPr>
            </w:pPr>
            <w:r>
              <w:rPr>
                <w:rFonts w:ascii="Tahoma" w:hAnsi="Tahoma" w:cs="Tahoma"/>
                <w:sz w:val="24"/>
                <w:szCs w:val="24"/>
                <w:lang w:val="en-US"/>
              </w:rPr>
              <w:t>Mengoperasikan jaringan akses</w:t>
            </w:r>
            <w:r w:rsidR="001D0C69" w:rsidRPr="00E62296">
              <w:rPr>
                <w:rFonts w:ascii="Tahoma" w:hAnsi="Tahoma" w:cs="Tahoma"/>
                <w:sz w:val="24"/>
                <w:szCs w:val="24"/>
                <w:lang w:val="en-US"/>
              </w:rPr>
              <w:t xml:space="preserve"> broadband wireline</w:t>
            </w:r>
          </w:p>
        </w:tc>
        <w:tc>
          <w:tcPr>
            <w:tcW w:w="1212" w:type="dxa"/>
          </w:tcPr>
          <w:p w:rsidR="001D0C69" w:rsidRPr="001D0C69" w:rsidRDefault="001D0C69" w:rsidP="00FC114B">
            <w:pPr>
              <w:pStyle w:val="ListParagraph"/>
              <w:spacing w:before="60" w:after="60" w:line="240" w:lineRule="auto"/>
              <w:ind w:left="0"/>
              <w:contextualSpacing w:val="0"/>
              <w:jc w:val="center"/>
              <w:rPr>
                <w:rFonts w:ascii="Tahoma" w:hAnsi="Tahoma" w:cs="Tahoma"/>
                <w:lang w:val="en-US"/>
              </w:rPr>
            </w:pPr>
            <w:r>
              <w:rPr>
                <w:rFonts w:ascii="Tahoma" w:hAnsi="Tahoma" w:cs="Tahoma"/>
                <w:lang w:val="en-US"/>
              </w:rPr>
              <w:t>16</w:t>
            </w:r>
          </w:p>
        </w:tc>
        <w:tc>
          <w:tcPr>
            <w:tcW w:w="1161" w:type="dxa"/>
          </w:tcPr>
          <w:p w:rsidR="001D0C69" w:rsidRPr="001D0C69" w:rsidRDefault="001D0C69" w:rsidP="00FC114B">
            <w:pPr>
              <w:pStyle w:val="ListParagraph"/>
              <w:spacing w:before="60" w:after="60" w:line="240" w:lineRule="auto"/>
              <w:ind w:left="-91"/>
              <w:contextualSpacing w:val="0"/>
              <w:jc w:val="center"/>
              <w:rPr>
                <w:rFonts w:ascii="Tahoma" w:hAnsi="Tahoma" w:cs="Tahoma"/>
                <w:lang w:val="en-US"/>
              </w:rPr>
            </w:pPr>
            <w:r>
              <w:rPr>
                <w:rFonts w:ascii="Tahoma" w:hAnsi="Tahoma" w:cs="Tahoma"/>
                <w:lang w:val="en-US"/>
              </w:rPr>
              <w:t>Standar Telkom</w:t>
            </w:r>
          </w:p>
        </w:tc>
      </w:tr>
      <w:tr w:rsidR="001D0C69" w:rsidRPr="00A7494C" w:rsidTr="002E6BFF">
        <w:trPr>
          <w:trHeight w:val="989"/>
          <w:jc w:val="center"/>
        </w:trPr>
        <w:tc>
          <w:tcPr>
            <w:tcW w:w="2841" w:type="dxa"/>
            <w:shd w:val="clear" w:color="auto" w:fill="auto"/>
          </w:tcPr>
          <w:p w:rsidR="001D0C69" w:rsidRPr="00E62296" w:rsidRDefault="00385C9F" w:rsidP="00385C9F">
            <w:pPr>
              <w:pStyle w:val="ListParagraph"/>
              <w:numPr>
                <w:ilvl w:val="0"/>
                <w:numId w:val="25"/>
              </w:numPr>
              <w:spacing w:before="60" w:after="60" w:line="240" w:lineRule="auto"/>
              <w:ind w:left="567" w:hanging="567"/>
              <w:contextualSpacing w:val="0"/>
              <w:rPr>
                <w:rFonts w:ascii="Tahoma" w:hAnsi="Tahoma" w:cs="Tahoma"/>
                <w:sz w:val="24"/>
                <w:szCs w:val="24"/>
                <w:lang w:val="en-US"/>
              </w:rPr>
            </w:pPr>
            <w:r>
              <w:rPr>
                <w:rFonts w:ascii="Tahoma" w:hAnsi="Tahoma" w:cs="Tahoma"/>
                <w:sz w:val="24"/>
                <w:szCs w:val="24"/>
                <w:lang w:val="en-US"/>
              </w:rPr>
              <w:lastRenderedPageBreak/>
              <w:t>Menganalisis</w:t>
            </w:r>
            <w:r w:rsidR="001D0C69" w:rsidRPr="00491442">
              <w:rPr>
                <w:rFonts w:ascii="Tahoma" w:hAnsi="Tahoma" w:cs="Tahoma"/>
                <w:sz w:val="24"/>
                <w:szCs w:val="24"/>
                <w:lang w:val="en-US"/>
              </w:rPr>
              <w:t xml:space="preserve"> infrastruktur jaringan akses</w:t>
            </w:r>
          </w:p>
        </w:tc>
        <w:tc>
          <w:tcPr>
            <w:tcW w:w="1311" w:type="dxa"/>
          </w:tcPr>
          <w:p w:rsidR="001D0C69" w:rsidRPr="00512DA6" w:rsidRDefault="001D0C69" w:rsidP="00FC114B">
            <w:pPr>
              <w:pStyle w:val="ListParagraph"/>
              <w:spacing w:before="60" w:after="60" w:line="240" w:lineRule="auto"/>
              <w:ind w:left="0"/>
              <w:contextualSpacing w:val="0"/>
              <w:jc w:val="center"/>
              <w:rPr>
                <w:rFonts w:ascii="Tahoma" w:hAnsi="Tahoma" w:cs="Tahoma"/>
                <w:lang w:val="en-US"/>
              </w:rPr>
            </w:pPr>
            <w:r>
              <w:rPr>
                <w:rFonts w:ascii="Tahoma" w:hAnsi="Tahoma" w:cs="Tahoma"/>
                <w:lang w:val="en-US"/>
              </w:rPr>
              <w:t>8</w:t>
            </w:r>
          </w:p>
        </w:tc>
        <w:tc>
          <w:tcPr>
            <w:tcW w:w="3018" w:type="dxa"/>
            <w:shd w:val="clear" w:color="auto" w:fill="auto"/>
          </w:tcPr>
          <w:p w:rsidR="001D0C69" w:rsidRPr="00E62296" w:rsidRDefault="001D0C69" w:rsidP="00E62296">
            <w:pPr>
              <w:pStyle w:val="ListParagraph"/>
              <w:numPr>
                <w:ilvl w:val="0"/>
                <w:numId w:val="24"/>
              </w:numPr>
              <w:spacing w:before="60" w:after="60" w:line="240" w:lineRule="auto"/>
              <w:ind w:left="576" w:hanging="567"/>
              <w:contextualSpacing w:val="0"/>
              <w:jc w:val="both"/>
              <w:rPr>
                <w:rFonts w:ascii="Tahoma" w:hAnsi="Tahoma" w:cs="Tahoma"/>
                <w:sz w:val="24"/>
                <w:szCs w:val="24"/>
                <w:lang w:val="en-US"/>
              </w:rPr>
            </w:pPr>
            <w:r>
              <w:rPr>
                <w:rFonts w:ascii="Tahoma" w:hAnsi="Tahoma" w:cs="Tahoma"/>
                <w:sz w:val="24"/>
                <w:szCs w:val="24"/>
                <w:lang w:val="en-US"/>
              </w:rPr>
              <w:t>Membuat perencanaan</w:t>
            </w:r>
            <w:r w:rsidRPr="00E62296">
              <w:rPr>
                <w:rFonts w:ascii="Tahoma" w:hAnsi="Tahoma" w:cs="Tahoma"/>
                <w:sz w:val="24"/>
                <w:szCs w:val="24"/>
                <w:lang w:val="en-US"/>
              </w:rPr>
              <w:t xml:space="preserve"> infrastruktur jaringan akses</w:t>
            </w:r>
          </w:p>
        </w:tc>
        <w:tc>
          <w:tcPr>
            <w:tcW w:w="1212" w:type="dxa"/>
          </w:tcPr>
          <w:p w:rsidR="001D0C69" w:rsidRPr="001D0C69" w:rsidRDefault="001D0C69" w:rsidP="00FC114B">
            <w:pPr>
              <w:pStyle w:val="ListParagraph"/>
              <w:spacing w:before="60" w:after="60" w:line="240" w:lineRule="auto"/>
              <w:ind w:left="0"/>
              <w:contextualSpacing w:val="0"/>
              <w:jc w:val="center"/>
              <w:rPr>
                <w:rFonts w:ascii="Tahoma" w:hAnsi="Tahoma" w:cs="Tahoma"/>
                <w:lang w:val="en-US"/>
              </w:rPr>
            </w:pPr>
            <w:r>
              <w:rPr>
                <w:rFonts w:ascii="Tahoma" w:hAnsi="Tahoma" w:cs="Tahoma"/>
                <w:lang w:val="en-US"/>
              </w:rPr>
              <w:t>16</w:t>
            </w:r>
          </w:p>
        </w:tc>
        <w:tc>
          <w:tcPr>
            <w:tcW w:w="1161" w:type="dxa"/>
          </w:tcPr>
          <w:p w:rsidR="001D0C69" w:rsidRPr="001D0C69" w:rsidRDefault="001D0C69" w:rsidP="00FC114B">
            <w:pPr>
              <w:pStyle w:val="ListParagraph"/>
              <w:spacing w:before="60" w:after="60" w:line="240" w:lineRule="auto"/>
              <w:ind w:left="-91"/>
              <w:contextualSpacing w:val="0"/>
              <w:jc w:val="center"/>
              <w:rPr>
                <w:rFonts w:ascii="Tahoma" w:hAnsi="Tahoma" w:cs="Tahoma"/>
                <w:lang w:val="en-US"/>
              </w:rPr>
            </w:pPr>
            <w:r>
              <w:rPr>
                <w:rFonts w:ascii="Tahoma" w:hAnsi="Tahoma" w:cs="Tahoma"/>
                <w:lang w:val="en-US"/>
              </w:rPr>
              <w:t>Standar Telkom</w:t>
            </w:r>
          </w:p>
        </w:tc>
      </w:tr>
    </w:tbl>
    <w:p w:rsidR="0028506C" w:rsidRDefault="0028506C" w:rsidP="00504AAA">
      <w:pPr>
        <w:tabs>
          <w:tab w:val="left" w:pos="3686"/>
          <w:tab w:val="left" w:pos="3828"/>
        </w:tabs>
        <w:spacing w:after="0" w:line="240" w:lineRule="auto"/>
        <w:rPr>
          <w:rFonts w:ascii="Tahoma" w:hAnsi="Tahoma" w:cs="Tahoma"/>
          <w:b/>
        </w:rPr>
      </w:pPr>
    </w:p>
    <w:p w:rsidR="00504AAA" w:rsidRDefault="00504AAA" w:rsidP="00504AAA">
      <w:pPr>
        <w:ind w:left="-426"/>
        <w:rPr>
          <w:rFonts w:ascii="Tahoma" w:hAnsi="Tahoma" w:cs="Tahoma"/>
          <w:b/>
          <w:i/>
          <w:color w:val="000000"/>
          <w:lang w:val="en-US"/>
        </w:rPr>
      </w:pPr>
      <w:r w:rsidRPr="007922BA">
        <w:rPr>
          <w:rFonts w:ascii="Tahoma" w:hAnsi="Tahoma" w:cs="Tahoma"/>
          <w:b/>
          <w:i/>
          <w:color w:val="000000"/>
          <w:lang w:val="id-ID"/>
        </w:rPr>
        <w:t>Catatan</w:t>
      </w:r>
      <w:r>
        <w:rPr>
          <w:rFonts w:ascii="Tahoma" w:hAnsi="Tahoma" w:cs="Tahoma"/>
          <w:b/>
          <w:i/>
          <w:color w:val="000000"/>
          <w:lang w:val="en-US"/>
        </w:rPr>
        <w:t xml:space="preserve"> </w:t>
      </w:r>
      <w:r w:rsidRPr="007922BA">
        <w:rPr>
          <w:rFonts w:ascii="Tahoma" w:hAnsi="Tahoma" w:cs="Tahoma"/>
          <w:b/>
          <w:i/>
          <w:color w:val="000000"/>
          <w:lang w:val="id-ID"/>
        </w:rPr>
        <w:t>:</w:t>
      </w:r>
    </w:p>
    <w:p w:rsidR="00504AAA" w:rsidRPr="00DF1F6C" w:rsidRDefault="00504AAA" w:rsidP="00504AAA">
      <w:pPr>
        <w:ind w:left="-426"/>
        <w:rPr>
          <w:rFonts w:ascii="Tahoma" w:hAnsi="Tahoma" w:cs="Tahoma"/>
          <w:vanish/>
        </w:rPr>
      </w:pPr>
      <w:r w:rsidRPr="007922BA">
        <w:rPr>
          <w:rFonts w:ascii="Tahoma" w:hAnsi="Tahoma" w:cs="Tahoma"/>
          <w:b/>
          <w:i/>
          <w:color w:val="000000"/>
          <w:lang w:val="id-ID"/>
        </w:rPr>
        <w:t xml:space="preserve"> </w:t>
      </w:r>
      <w:r w:rsidRPr="007922BA">
        <w:rPr>
          <w:rFonts w:ascii="Tahoma" w:hAnsi="Tahoma" w:cs="Tahoma"/>
          <w:i/>
          <w:color w:val="000000"/>
        </w:rPr>
        <w:t xml:space="preserve">Kolom sertifikasi diisi dengan nama </w:t>
      </w:r>
      <w:r>
        <w:rPr>
          <w:rFonts w:ascii="Tahoma" w:hAnsi="Tahoma" w:cs="Tahoma"/>
          <w:i/>
          <w:color w:val="000000"/>
        </w:rPr>
        <w:t>S</w:t>
      </w:r>
      <w:r w:rsidRPr="007922BA">
        <w:rPr>
          <w:rFonts w:ascii="Tahoma" w:hAnsi="Tahoma" w:cs="Tahoma"/>
          <w:i/>
          <w:color w:val="000000"/>
        </w:rPr>
        <w:t>ertifik</w:t>
      </w:r>
      <w:r>
        <w:rPr>
          <w:rFonts w:ascii="Tahoma" w:hAnsi="Tahoma" w:cs="Tahoma"/>
          <w:i/>
          <w:color w:val="000000"/>
        </w:rPr>
        <w:t>a</w:t>
      </w:r>
      <w:r w:rsidRPr="007922BA">
        <w:rPr>
          <w:rFonts w:ascii="Tahoma" w:hAnsi="Tahoma" w:cs="Tahoma"/>
          <w:i/>
          <w:color w:val="000000"/>
        </w:rPr>
        <w:t xml:space="preserve">si </w:t>
      </w:r>
      <w:r>
        <w:rPr>
          <w:rFonts w:ascii="Tahoma" w:hAnsi="Tahoma" w:cs="Tahoma"/>
          <w:i/>
          <w:color w:val="000000"/>
        </w:rPr>
        <w:t>K</w:t>
      </w:r>
      <w:r w:rsidRPr="007922BA">
        <w:rPr>
          <w:rFonts w:ascii="Tahoma" w:hAnsi="Tahoma" w:cs="Tahoma"/>
          <w:i/>
          <w:color w:val="000000"/>
        </w:rPr>
        <w:t>ompetensi berdasarkan satu pasang KD atau beberapa pasang KD</w:t>
      </w:r>
    </w:p>
    <w:p w:rsidR="00504AAA" w:rsidRPr="00DF1F6C" w:rsidRDefault="00504AAA" w:rsidP="00504AAA">
      <w:pPr>
        <w:tabs>
          <w:tab w:val="left" w:pos="3686"/>
          <w:tab w:val="left" w:pos="3828"/>
        </w:tabs>
        <w:spacing w:after="0" w:line="240" w:lineRule="auto"/>
        <w:rPr>
          <w:rFonts w:ascii="Tahoma" w:hAnsi="Tahoma" w:cs="Tahoma"/>
          <w:b/>
        </w:rPr>
      </w:pPr>
    </w:p>
    <w:p w:rsidR="006C7506" w:rsidRPr="00DF1F6C" w:rsidRDefault="006C7506" w:rsidP="00DF1F6C">
      <w:pPr>
        <w:spacing w:before="60" w:after="60" w:line="240" w:lineRule="auto"/>
        <w:rPr>
          <w:rFonts w:ascii="Tahoma" w:hAnsi="Tahoma" w:cs="Tahoma"/>
          <w:vanish/>
        </w:rPr>
      </w:pPr>
    </w:p>
    <w:sectPr w:rsidR="006C7506" w:rsidRPr="00DF1F6C" w:rsidSect="00E5188A">
      <w:pgSz w:w="11907" w:h="16840" w:code="9"/>
      <w:pgMar w:top="1418" w:right="1134" w:bottom="1134" w:left="1985" w:header="1134" w:footer="851"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6CC8" w:rsidRDefault="002F6CC8" w:rsidP="00E5188A">
      <w:pPr>
        <w:spacing w:after="0" w:line="240" w:lineRule="auto"/>
      </w:pPr>
      <w:r>
        <w:separator/>
      </w:r>
    </w:p>
  </w:endnote>
  <w:endnote w:type="continuationSeparator" w:id="1">
    <w:p w:rsidR="002F6CC8" w:rsidRDefault="002F6CC8" w:rsidP="00E518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6CC8" w:rsidRDefault="002F6CC8" w:rsidP="00E5188A">
      <w:pPr>
        <w:spacing w:after="0" w:line="240" w:lineRule="auto"/>
      </w:pPr>
      <w:r>
        <w:separator/>
      </w:r>
    </w:p>
  </w:footnote>
  <w:footnote w:type="continuationSeparator" w:id="1">
    <w:p w:rsidR="002F6CC8" w:rsidRDefault="002F6CC8" w:rsidP="00E518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2395"/>
    <w:multiLevelType w:val="hybridMultilevel"/>
    <w:tmpl w:val="9710AF10"/>
    <w:lvl w:ilvl="0" w:tplc="C322946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6C380B"/>
    <w:multiLevelType w:val="hybridMultilevel"/>
    <w:tmpl w:val="699600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C12D09"/>
    <w:multiLevelType w:val="multilevel"/>
    <w:tmpl w:val="D26E813C"/>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nsid w:val="087F2BC8"/>
    <w:multiLevelType w:val="hybridMultilevel"/>
    <w:tmpl w:val="C25CF1BC"/>
    <w:lvl w:ilvl="0" w:tplc="47EA40A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BD69D7"/>
    <w:multiLevelType w:val="hybridMultilevel"/>
    <w:tmpl w:val="463E446A"/>
    <w:lvl w:ilvl="0" w:tplc="171629DA">
      <w:start w:val="1"/>
      <w:numFmt w:val="decimal"/>
      <w:lvlText w:val="3.%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E9196A"/>
    <w:multiLevelType w:val="multilevel"/>
    <w:tmpl w:val="57D87560"/>
    <w:lvl w:ilvl="0">
      <w:start w:val="2"/>
      <w:numFmt w:val="decimal"/>
      <w:lvlText w:val="%1."/>
      <w:lvlJc w:val="left"/>
      <w:pPr>
        <w:ind w:left="360" w:hanging="360"/>
      </w:pPr>
      <w:rPr>
        <w:rFonts w:hint="default"/>
      </w:rPr>
    </w:lvl>
    <w:lvl w:ilvl="1">
      <w:start w:val="2"/>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6">
    <w:nsid w:val="120169A5"/>
    <w:multiLevelType w:val="multilevel"/>
    <w:tmpl w:val="A7E463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3DA50AC"/>
    <w:multiLevelType w:val="multilevel"/>
    <w:tmpl w:val="A7E463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B6E790B"/>
    <w:multiLevelType w:val="multilevel"/>
    <w:tmpl w:val="E7A8CD66"/>
    <w:lvl w:ilvl="0">
      <w:start w:val="1"/>
      <w:numFmt w:val="decimal"/>
      <w:lvlText w:val="%1."/>
      <w:lvlJc w:val="left"/>
      <w:pPr>
        <w:ind w:left="360" w:hanging="360"/>
      </w:pPr>
      <w:rPr>
        <w:rFonts w:hint="default"/>
      </w:rPr>
    </w:lvl>
    <w:lvl w:ilvl="1">
      <w:start w:val="1"/>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9">
    <w:nsid w:val="1CF35547"/>
    <w:multiLevelType w:val="multilevel"/>
    <w:tmpl w:val="A7E463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A1E0C4C"/>
    <w:multiLevelType w:val="multilevel"/>
    <w:tmpl w:val="001A44B6"/>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nsid w:val="340F593B"/>
    <w:multiLevelType w:val="multilevel"/>
    <w:tmpl w:val="A7E463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9306D04"/>
    <w:multiLevelType w:val="hybridMultilevel"/>
    <w:tmpl w:val="0FA694E8"/>
    <w:lvl w:ilvl="0" w:tplc="8B628FB4">
      <w:start w:val="1"/>
      <w:numFmt w:val="decimal"/>
      <w:lvlText w:val="3.%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EE6BC1"/>
    <w:multiLevelType w:val="multilevel"/>
    <w:tmpl w:val="4E22E4E4"/>
    <w:lvl w:ilvl="0">
      <w:start w:val="3"/>
      <w:numFmt w:val="decimal"/>
      <w:lvlText w:val="%1."/>
      <w:lvlJc w:val="left"/>
      <w:pPr>
        <w:ind w:left="390" w:hanging="390"/>
      </w:pPr>
      <w:rPr>
        <w:rFonts w:hint="default"/>
        <w:sz w:val="22"/>
      </w:rPr>
    </w:lvl>
    <w:lvl w:ilvl="1">
      <w:start w:val="1"/>
      <w:numFmt w:val="decimal"/>
      <w:lvlText w:val="%1.%2."/>
      <w:lvlJc w:val="left"/>
      <w:pPr>
        <w:ind w:left="1254" w:hanging="720"/>
      </w:pPr>
      <w:rPr>
        <w:rFonts w:hint="default"/>
        <w:sz w:val="22"/>
      </w:rPr>
    </w:lvl>
    <w:lvl w:ilvl="2">
      <w:start w:val="1"/>
      <w:numFmt w:val="decimal"/>
      <w:lvlText w:val="%1.%2.%3."/>
      <w:lvlJc w:val="left"/>
      <w:pPr>
        <w:ind w:left="1788" w:hanging="720"/>
      </w:pPr>
      <w:rPr>
        <w:rFonts w:hint="default"/>
        <w:sz w:val="22"/>
      </w:rPr>
    </w:lvl>
    <w:lvl w:ilvl="3">
      <w:start w:val="1"/>
      <w:numFmt w:val="decimal"/>
      <w:lvlText w:val="%1.%2.%3.%4."/>
      <w:lvlJc w:val="left"/>
      <w:pPr>
        <w:ind w:left="2682" w:hanging="1080"/>
      </w:pPr>
      <w:rPr>
        <w:rFonts w:hint="default"/>
        <w:sz w:val="22"/>
      </w:rPr>
    </w:lvl>
    <w:lvl w:ilvl="4">
      <w:start w:val="1"/>
      <w:numFmt w:val="decimal"/>
      <w:lvlText w:val="%1.%2.%3.%4.%5."/>
      <w:lvlJc w:val="left"/>
      <w:pPr>
        <w:ind w:left="3216" w:hanging="1080"/>
      </w:pPr>
      <w:rPr>
        <w:rFonts w:hint="default"/>
        <w:sz w:val="22"/>
      </w:rPr>
    </w:lvl>
    <w:lvl w:ilvl="5">
      <w:start w:val="1"/>
      <w:numFmt w:val="decimal"/>
      <w:lvlText w:val="%1.%2.%3.%4.%5.%6."/>
      <w:lvlJc w:val="left"/>
      <w:pPr>
        <w:ind w:left="4110" w:hanging="1440"/>
      </w:pPr>
      <w:rPr>
        <w:rFonts w:hint="default"/>
        <w:sz w:val="22"/>
      </w:rPr>
    </w:lvl>
    <w:lvl w:ilvl="6">
      <w:start w:val="1"/>
      <w:numFmt w:val="decimal"/>
      <w:lvlText w:val="%1.%2.%3.%4.%5.%6.%7."/>
      <w:lvlJc w:val="left"/>
      <w:pPr>
        <w:ind w:left="5004" w:hanging="1800"/>
      </w:pPr>
      <w:rPr>
        <w:rFonts w:hint="default"/>
        <w:sz w:val="22"/>
      </w:rPr>
    </w:lvl>
    <w:lvl w:ilvl="7">
      <w:start w:val="1"/>
      <w:numFmt w:val="decimal"/>
      <w:lvlText w:val="%1.%2.%3.%4.%5.%6.%7.%8."/>
      <w:lvlJc w:val="left"/>
      <w:pPr>
        <w:ind w:left="5538" w:hanging="1800"/>
      </w:pPr>
      <w:rPr>
        <w:rFonts w:hint="default"/>
        <w:sz w:val="22"/>
      </w:rPr>
    </w:lvl>
    <w:lvl w:ilvl="8">
      <w:start w:val="1"/>
      <w:numFmt w:val="decimal"/>
      <w:lvlText w:val="%1.%2.%3.%4.%5.%6.%7.%8.%9."/>
      <w:lvlJc w:val="left"/>
      <w:pPr>
        <w:ind w:left="6432" w:hanging="2160"/>
      </w:pPr>
      <w:rPr>
        <w:rFonts w:hint="default"/>
        <w:sz w:val="22"/>
      </w:rPr>
    </w:lvl>
  </w:abstractNum>
  <w:abstractNum w:abstractNumId="14">
    <w:nsid w:val="5980578B"/>
    <w:multiLevelType w:val="multilevel"/>
    <w:tmpl w:val="7D582BF6"/>
    <w:lvl w:ilvl="0">
      <w:start w:val="3"/>
      <w:numFmt w:val="decimal"/>
      <w:lvlText w:val="%1."/>
      <w:lvlJc w:val="left"/>
      <w:pPr>
        <w:ind w:left="360" w:hanging="360"/>
      </w:pPr>
      <w:rPr>
        <w:rFonts w:hint="default"/>
      </w:rPr>
    </w:lvl>
    <w:lvl w:ilvl="1">
      <w:start w:val="1"/>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5">
    <w:nsid w:val="59BB2EB9"/>
    <w:multiLevelType w:val="multilevel"/>
    <w:tmpl w:val="73A0585E"/>
    <w:lvl w:ilvl="0">
      <w:start w:val="3"/>
      <w:numFmt w:val="decimal"/>
      <w:lvlText w:val="%1."/>
      <w:lvlJc w:val="left"/>
      <w:pPr>
        <w:ind w:left="360" w:hanging="360"/>
      </w:pPr>
      <w:rPr>
        <w:rFonts w:hint="default"/>
      </w:rPr>
    </w:lvl>
    <w:lvl w:ilvl="1">
      <w:start w:val="1"/>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6">
    <w:nsid w:val="5AF5373A"/>
    <w:multiLevelType w:val="hybridMultilevel"/>
    <w:tmpl w:val="2E78FDA6"/>
    <w:lvl w:ilvl="0" w:tplc="5D6A2C4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FE70E0"/>
    <w:multiLevelType w:val="multilevel"/>
    <w:tmpl w:val="C7F0D1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D820ECB"/>
    <w:multiLevelType w:val="hybridMultilevel"/>
    <w:tmpl w:val="78CEEAFC"/>
    <w:lvl w:ilvl="0" w:tplc="47EA40A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0591199"/>
    <w:multiLevelType w:val="multilevel"/>
    <w:tmpl w:val="1E842158"/>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nsid w:val="637F3854"/>
    <w:multiLevelType w:val="hybridMultilevel"/>
    <w:tmpl w:val="C59A2160"/>
    <w:lvl w:ilvl="0" w:tplc="205A5CE2">
      <w:start w:val="3"/>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655F36B7"/>
    <w:multiLevelType w:val="multilevel"/>
    <w:tmpl w:val="A82AC15E"/>
    <w:lvl w:ilvl="0">
      <w:start w:val="3"/>
      <w:numFmt w:val="decimal"/>
      <w:lvlText w:val="%1."/>
      <w:lvlJc w:val="left"/>
      <w:pPr>
        <w:ind w:left="895" w:hanging="360"/>
      </w:pPr>
      <w:rPr>
        <w:rFonts w:hint="default"/>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22">
    <w:nsid w:val="66F05362"/>
    <w:multiLevelType w:val="hybridMultilevel"/>
    <w:tmpl w:val="34AAEFFC"/>
    <w:lvl w:ilvl="0" w:tplc="73C237B8">
      <w:start w:val="1"/>
      <w:numFmt w:val="decimal"/>
      <w:lvlText w:val="3.%1."/>
      <w:lvlJc w:val="left"/>
      <w:pPr>
        <w:ind w:left="107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3D32BD"/>
    <w:multiLevelType w:val="multilevel"/>
    <w:tmpl w:val="A7E463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19D5F62"/>
    <w:multiLevelType w:val="multilevel"/>
    <w:tmpl w:val="D85C03C2"/>
    <w:lvl w:ilvl="0">
      <w:start w:val="3"/>
      <w:numFmt w:val="decimal"/>
      <w:lvlText w:val="%1."/>
      <w:lvlJc w:val="left"/>
      <w:pPr>
        <w:ind w:left="720" w:hanging="360"/>
      </w:pPr>
      <w:rPr>
        <w:rFonts w:hint="default"/>
      </w:rPr>
    </w:lvl>
    <w:lvl w:ilvl="1">
      <w:start w:val="1"/>
      <w:numFmt w:val="decimal"/>
      <w:lvlText w:val="4.%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5">
    <w:nsid w:val="71F52066"/>
    <w:multiLevelType w:val="multilevel"/>
    <w:tmpl w:val="252EB3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A403F57"/>
    <w:multiLevelType w:val="multilevel"/>
    <w:tmpl w:val="5C441AD4"/>
    <w:lvl w:ilvl="0">
      <w:start w:val="3"/>
      <w:numFmt w:val="decimal"/>
      <w:lvlText w:val="%1."/>
      <w:lvlJc w:val="left"/>
      <w:pPr>
        <w:ind w:left="390" w:hanging="390"/>
      </w:pPr>
      <w:rPr>
        <w:rFonts w:hint="default"/>
        <w:sz w:val="22"/>
      </w:rPr>
    </w:lvl>
    <w:lvl w:ilvl="1">
      <w:start w:val="1"/>
      <w:numFmt w:val="decimal"/>
      <w:lvlText w:val="%1.%2."/>
      <w:lvlJc w:val="left"/>
      <w:pPr>
        <w:ind w:left="1254" w:hanging="720"/>
      </w:pPr>
      <w:rPr>
        <w:rFonts w:hint="default"/>
        <w:sz w:val="22"/>
      </w:rPr>
    </w:lvl>
    <w:lvl w:ilvl="2">
      <w:start w:val="1"/>
      <w:numFmt w:val="decimal"/>
      <w:lvlText w:val="%1.%2.%3."/>
      <w:lvlJc w:val="left"/>
      <w:pPr>
        <w:ind w:left="1788" w:hanging="720"/>
      </w:pPr>
      <w:rPr>
        <w:rFonts w:hint="default"/>
        <w:sz w:val="22"/>
      </w:rPr>
    </w:lvl>
    <w:lvl w:ilvl="3">
      <w:start w:val="1"/>
      <w:numFmt w:val="decimal"/>
      <w:lvlText w:val="%1.%2.%3.%4."/>
      <w:lvlJc w:val="left"/>
      <w:pPr>
        <w:ind w:left="2682" w:hanging="1080"/>
      </w:pPr>
      <w:rPr>
        <w:rFonts w:hint="default"/>
        <w:sz w:val="22"/>
      </w:rPr>
    </w:lvl>
    <w:lvl w:ilvl="4">
      <w:start w:val="1"/>
      <w:numFmt w:val="decimal"/>
      <w:lvlText w:val="%1.%2.%3.%4.%5."/>
      <w:lvlJc w:val="left"/>
      <w:pPr>
        <w:ind w:left="3216" w:hanging="1080"/>
      </w:pPr>
      <w:rPr>
        <w:rFonts w:hint="default"/>
        <w:sz w:val="22"/>
      </w:rPr>
    </w:lvl>
    <w:lvl w:ilvl="5">
      <w:start w:val="1"/>
      <w:numFmt w:val="decimal"/>
      <w:lvlText w:val="%1.%2.%3.%4.%5.%6."/>
      <w:lvlJc w:val="left"/>
      <w:pPr>
        <w:ind w:left="4110" w:hanging="1440"/>
      </w:pPr>
      <w:rPr>
        <w:rFonts w:hint="default"/>
        <w:sz w:val="22"/>
      </w:rPr>
    </w:lvl>
    <w:lvl w:ilvl="6">
      <w:start w:val="1"/>
      <w:numFmt w:val="decimal"/>
      <w:lvlText w:val="%1.%2.%3.%4.%5.%6.%7."/>
      <w:lvlJc w:val="left"/>
      <w:pPr>
        <w:ind w:left="5004" w:hanging="1800"/>
      </w:pPr>
      <w:rPr>
        <w:rFonts w:hint="default"/>
        <w:sz w:val="22"/>
      </w:rPr>
    </w:lvl>
    <w:lvl w:ilvl="7">
      <w:start w:val="1"/>
      <w:numFmt w:val="decimal"/>
      <w:lvlText w:val="%1.%2.%3.%4.%5.%6.%7.%8."/>
      <w:lvlJc w:val="left"/>
      <w:pPr>
        <w:ind w:left="5538" w:hanging="1800"/>
      </w:pPr>
      <w:rPr>
        <w:rFonts w:hint="default"/>
        <w:sz w:val="22"/>
      </w:rPr>
    </w:lvl>
    <w:lvl w:ilvl="8">
      <w:start w:val="1"/>
      <w:numFmt w:val="decimal"/>
      <w:lvlText w:val="%1.%2.%3.%4.%5.%6.%7.%8.%9."/>
      <w:lvlJc w:val="left"/>
      <w:pPr>
        <w:ind w:left="6432" w:hanging="2160"/>
      </w:pPr>
      <w:rPr>
        <w:rFonts w:hint="default"/>
        <w:sz w:val="22"/>
      </w:rPr>
    </w:lvl>
  </w:abstractNum>
  <w:abstractNum w:abstractNumId="27">
    <w:nsid w:val="7C4400E3"/>
    <w:multiLevelType w:val="multilevel"/>
    <w:tmpl w:val="84C054A8"/>
    <w:lvl w:ilvl="0">
      <w:start w:val="3"/>
      <w:numFmt w:val="decimal"/>
      <w:lvlText w:val="%1."/>
      <w:lvlJc w:val="left"/>
      <w:pPr>
        <w:ind w:left="360" w:hanging="360"/>
      </w:pPr>
      <w:rPr>
        <w:rFonts w:hint="default"/>
      </w:rPr>
    </w:lvl>
    <w:lvl w:ilvl="1">
      <w:start w:val="1"/>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8">
    <w:nsid w:val="7DF20097"/>
    <w:multiLevelType w:val="multilevel"/>
    <w:tmpl w:val="B86A5CFA"/>
    <w:lvl w:ilvl="0">
      <w:start w:val="2"/>
      <w:numFmt w:val="decimal"/>
      <w:lvlText w:val="%1"/>
      <w:lvlJc w:val="left"/>
      <w:pPr>
        <w:ind w:left="360" w:hanging="360"/>
      </w:pPr>
      <w:rPr>
        <w:rFonts w:hint="default"/>
      </w:rPr>
    </w:lvl>
    <w:lvl w:ilvl="1">
      <w:start w:val="2"/>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num w:numId="1">
    <w:abstractNumId w:val="28"/>
  </w:num>
  <w:num w:numId="2">
    <w:abstractNumId w:val="17"/>
  </w:num>
  <w:num w:numId="3">
    <w:abstractNumId w:val="7"/>
  </w:num>
  <w:num w:numId="4">
    <w:abstractNumId w:val="11"/>
  </w:num>
  <w:num w:numId="5">
    <w:abstractNumId w:val="23"/>
  </w:num>
  <w:num w:numId="6">
    <w:abstractNumId w:val="25"/>
  </w:num>
  <w:num w:numId="7">
    <w:abstractNumId w:val="6"/>
  </w:num>
  <w:num w:numId="8">
    <w:abstractNumId w:val="9"/>
  </w:num>
  <w:num w:numId="9">
    <w:abstractNumId w:val="19"/>
  </w:num>
  <w:num w:numId="10">
    <w:abstractNumId w:val="2"/>
  </w:num>
  <w:num w:numId="11">
    <w:abstractNumId w:val="24"/>
  </w:num>
  <w:num w:numId="12">
    <w:abstractNumId w:val="22"/>
  </w:num>
  <w:num w:numId="13">
    <w:abstractNumId w:val="4"/>
  </w:num>
  <w:num w:numId="14">
    <w:abstractNumId w:val="0"/>
  </w:num>
  <w:num w:numId="15">
    <w:abstractNumId w:val="8"/>
  </w:num>
  <w:num w:numId="16">
    <w:abstractNumId w:val="5"/>
  </w:num>
  <w:num w:numId="17">
    <w:abstractNumId w:val="13"/>
  </w:num>
  <w:num w:numId="18">
    <w:abstractNumId w:val="26"/>
  </w:num>
  <w:num w:numId="19">
    <w:abstractNumId w:val="3"/>
  </w:num>
  <w:num w:numId="20">
    <w:abstractNumId w:val="1"/>
  </w:num>
  <w:num w:numId="21">
    <w:abstractNumId w:val="14"/>
  </w:num>
  <w:num w:numId="22">
    <w:abstractNumId w:val="15"/>
  </w:num>
  <w:num w:numId="23">
    <w:abstractNumId w:val="27"/>
  </w:num>
  <w:num w:numId="24">
    <w:abstractNumId w:val="18"/>
  </w:num>
  <w:num w:numId="25">
    <w:abstractNumId w:val="12"/>
  </w:num>
  <w:num w:numId="26">
    <w:abstractNumId w:val="20"/>
  </w:num>
  <w:num w:numId="27">
    <w:abstractNumId w:val="10"/>
  </w:num>
  <w:num w:numId="28">
    <w:abstractNumId w:val="16"/>
  </w:num>
  <w:num w:numId="29">
    <w:abstractNumId w:val="2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10"/>
  <w:displayHorizontalDrawingGridEvery w:val="2"/>
  <w:displayVerticalDrawingGridEvery w:val="2"/>
  <w:characterSpacingControl w:val="doNotCompress"/>
  <w:hdrShapeDefaults>
    <o:shapedefaults v:ext="edit" spidmax="27650"/>
  </w:hdrShapeDefaults>
  <w:footnotePr>
    <w:footnote w:id="0"/>
    <w:footnote w:id="1"/>
  </w:footnotePr>
  <w:endnotePr>
    <w:endnote w:id="0"/>
    <w:endnote w:id="1"/>
  </w:endnotePr>
  <w:compat/>
  <w:rsids>
    <w:rsidRoot w:val="00190FEC"/>
    <w:rsid w:val="00030EE7"/>
    <w:rsid w:val="00050192"/>
    <w:rsid w:val="00060293"/>
    <w:rsid w:val="00085C4E"/>
    <w:rsid w:val="00094B1A"/>
    <w:rsid w:val="000C50FC"/>
    <w:rsid w:val="000E048B"/>
    <w:rsid w:val="000E330B"/>
    <w:rsid w:val="00100522"/>
    <w:rsid w:val="00116CBF"/>
    <w:rsid w:val="001257E5"/>
    <w:rsid w:val="00132449"/>
    <w:rsid w:val="0015697E"/>
    <w:rsid w:val="00161926"/>
    <w:rsid w:val="00164CDE"/>
    <w:rsid w:val="00181058"/>
    <w:rsid w:val="00190FEC"/>
    <w:rsid w:val="00194E22"/>
    <w:rsid w:val="00196141"/>
    <w:rsid w:val="001A45A2"/>
    <w:rsid w:val="001D0C69"/>
    <w:rsid w:val="001D518D"/>
    <w:rsid w:val="001E28D3"/>
    <w:rsid w:val="001F4CDB"/>
    <w:rsid w:val="00225C1B"/>
    <w:rsid w:val="00230A35"/>
    <w:rsid w:val="00271D2D"/>
    <w:rsid w:val="0028506C"/>
    <w:rsid w:val="0029544D"/>
    <w:rsid w:val="00295D7E"/>
    <w:rsid w:val="002B4ED6"/>
    <w:rsid w:val="002C13DB"/>
    <w:rsid w:val="002D7469"/>
    <w:rsid w:val="002E6BFF"/>
    <w:rsid w:val="002F6CC8"/>
    <w:rsid w:val="00357CCA"/>
    <w:rsid w:val="0038378E"/>
    <w:rsid w:val="00385C9F"/>
    <w:rsid w:val="00386839"/>
    <w:rsid w:val="003A0F87"/>
    <w:rsid w:val="003A271E"/>
    <w:rsid w:val="003A5C97"/>
    <w:rsid w:val="003B0E35"/>
    <w:rsid w:val="003B3A01"/>
    <w:rsid w:val="003B7909"/>
    <w:rsid w:val="00414F08"/>
    <w:rsid w:val="00420CAC"/>
    <w:rsid w:val="00437BED"/>
    <w:rsid w:val="00476E15"/>
    <w:rsid w:val="00491442"/>
    <w:rsid w:val="004B630F"/>
    <w:rsid w:val="00504AAA"/>
    <w:rsid w:val="00512DA6"/>
    <w:rsid w:val="0051714F"/>
    <w:rsid w:val="00543C72"/>
    <w:rsid w:val="0054753E"/>
    <w:rsid w:val="00560EB7"/>
    <w:rsid w:val="005957F9"/>
    <w:rsid w:val="005D29E1"/>
    <w:rsid w:val="005E1451"/>
    <w:rsid w:val="005F4D96"/>
    <w:rsid w:val="005F6B07"/>
    <w:rsid w:val="006158A2"/>
    <w:rsid w:val="00615CF4"/>
    <w:rsid w:val="00637348"/>
    <w:rsid w:val="00641482"/>
    <w:rsid w:val="006425A4"/>
    <w:rsid w:val="0064711B"/>
    <w:rsid w:val="006517F4"/>
    <w:rsid w:val="00695FFE"/>
    <w:rsid w:val="006972EC"/>
    <w:rsid w:val="006C1252"/>
    <w:rsid w:val="006C7506"/>
    <w:rsid w:val="006E4526"/>
    <w:rsid w:val="006F67DE"/>
    <w:rsid w:val="00703F44"/>
    <w:rsid w:val="00720512"/>
    <w:rsid w:val="00771BE2"/>
    <w:rsid w:val="007A1941"/>
    <w:rsid w:val="007B452E"/>
    <w:rsid w:val="007D2EF1"/>
    <w:rsid w:val="007E4DCE"/>
    <w:rsid w:val="007F0511"/>
    <w:rsid w:val="00804984"/>
    <w:rsid w:val="00834427"/>
    <w:rsid w:val="00834A81"/>
    <w:rsid w:val="0084034C"/>
    <w:rsid w:val="008520DC"/>
    <w:rsid w:val="00872288"/>
    <w:rsid w:val="00892D0E"/>
    <w:rsid w:val="008B7585"/>
    <w:rsid w:val="008D1230"/>
    <w:rsid w:val="00921C7C"/>
    <w:rsid w:val="00963648"/>
    <w:rsid w:val="009A5562"/>
    <w:rsid w:val="009B2A74"/>
    <w:rsid w:val="009B3320"/>
    <w:rsid w:val="009E62F4"/>
    <w:rsid w:val="00A71870"/>
    <w:rsid w:val="00A93E61"/>
    <w:rsid w:val="00A96C7C"/>
    <w:rsid w:val="00AC0592"/>
    <w:rsid w:val="00B138DC"/>
    <w:rsid w:val="00B15F34"/>
    <w:rsid w:val="00B66641"/>
    <w:rsid w:val="00BE5AA3"/>
    <w:rsid w:val="00BE6B88"/>
    <w:rsid w:val="00C21586"/>
    <w:rsid w:val="00C57C0A"/>
    <w:rsid w:val="00C633FF"/>
    <w:rsid w:val="00C8541A"/>
    <w:rsid w:val="00CA30A5"/>
    <w:rsid w:val="00CC3D95"/>
    <w:rsid w:val="00CD753F"/>
    <w:rsid w:val="00D42286"/>
    <w:rsid w:val="00D4618C"/>
    <w:rsid w:val="00D50E97"/>
    <w:rsid w:val="00DA433B"/>
    <w:rsid w:val="00DA6D93"/>
    <w:rsid w:val="00DC242D"/>
    <w:rsid w:val="00DD6844"/>
    <w:rsid w:val="00DF1F6C"/>
    <w:rsid w:val="00DF4C8F"/>
    <w:rsid w:val="00E1067C"/>
    <w:rsid w:val="00E5188A"/>
    <w:rsid w:val="00E51BC5"/>
    <w:rsid w:val="00E62296"/>
    <w:rsid w:val="00E81568"/>
    <w:rsid w:val="00E9596A"/>
    <w:rsid w:val="00EA2FB0"/>
    <w:rsid w:val="00EB5EF3"/>
    <w:rsid w:val="00EC1655"/>
    <w:rsid w:val="00ED151C"/>
    <w:rsid w:val="00EE1150"/>
    <w:rsid w:val="00F06B07"/>
    <w:rsid w:val="00F33E46"/>
    <w:rsid w:val="00F51EE3"/>
    <w:rsid w:val="00F532B3"/>
    <w:rsid w:val="00F66858"/>
    <w:rsid w:val="00F711DA"/>
    <w:rsid w:val="00F839D7"/>
    <w:rsid w:val="00F920F8"/>
    <w:rsid w:val="00FA558E"/>
    <w:rsid w:val="00FB7D29"/>
    <w:rsid w:val="00FC6F61"/>
    <w:rsid w:val="00FE3136"/>
    <w:rsid w:val="00FF4E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E6E"/>
    <w:pPr>
      <w:spacing w:after="160" w:line="259" w:lineRule="auto"/>
    </w:pPr>
    <w:rPr>
      <w:sz w:val="22"/>
      <w:szCs w:val="22"/>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190FEC"/>
    <w:pPr>
      <w:ind w:left="720"/>
      <w:contextualSpacing/>
    </w:pPr>
    <w:rPr>
      <w:sz w:val="20"/>
      <w:szCs w:val="20"/>
    </w:rPr>
  </w:style>
  <w:style w:type="character" w:customStyle="1" w:styleId="ListParagraphChar">
    <w:name w:val="List Paragraph Char"/>
    <w:aliases w:val="Body of text Char,List Paragraph1 Char"/>
    <w:link w:val="ListParagraph"/>
    <w:uiPriority w:val="34"/>
    <w:locked/>
    <w:rsid w:val="009B3320"/>
    <w:rPr>
      <w:lang w:val="en-ID"/>
    </w:rPr>
  </w:style>
  <w:style w:type="paragraph" w:customStyle="1" w:styleId="Default">
    <w:name w:val="Default"/>
    <w:rsid w:val="009B3320"/>
    <w:pPr>
      <w:autoSpaceDE w:val="0"/>
      <w:autoSpaceDN w:val="0"/>
      <w:adjustRightInd w:val="0"/>
      <w:jc w:val="both"/>
    </w:pPr>
    <w:rPr>
      <w:rFonts w:ascii="Arial" w:eastAsia="Times New Roman" w:hAnsi="Arial" w:cs="Arial"/>
      <w:color w:val="000000"/>
      <w:sz w:val="24"/>
      <w:szCs w:val="24"/>
    </w:rPr>
  </w:style>
  <w:style w:type="character" w:styleId="Strong">
    <w:name w:val="Strong"/>
    <w:qFormat/>
    <w:rsid w:val="006425A4"/>
    <w:rPr>
      <w:b/>
    </w:rPr>
  </w:style>
  <w:style w:type="paragraph" w:styleId="Header">
    <w:name w:val="header"/>
    <w:basedOn w:val="Normal"/>
    <w:link w:val="HeaderChar"/>
    <w:uiPriority w:val="99"/>
    <w:unhideWhenUsed/>
    <w:rsid w:val="00E5188A"/>
    <w:pPr>
      <w:tabs>
        <w:tab w:val="center" w:pos="4513"/>
        <w:tab w:val="right" w:pos="9026"/>
      </w:tabs>
      <w:spacing w:after="0" w:line="240" w:lineRule="auto"/>
    </w:pPr>
    <w:rPr>
      <w:sz w:val="20"/>
      <w:szCs w:val="20"/>
    </w:rPr>
  </w:style>
  <w:style w:type="character" w:customStyle="1" w:styleId="HeaderChar">
    <w:name w:val="Header Char"/>
    <w:link w:val="Header"/>
    <w:uiPriority w:val="99"/>
    <w:rsid w:val="00E5188A"/>
    <w:rPr>
      <w:lang w:val="en-ID"/>
    </w:rPr>
  </w:style>
  <w:style w:type="paragraph" w:styleId="Footer">
    <w:name w:val="footer"/>
    <w:basedOn w:val="Normal"/>
    <w:link w:val="FooterChar"/>
    <w:uiPriority w:val="99"/>
    <w:unhideWhenUsed/>
    <w:rsid w:val="00E5188A"/>
    <w:pPr>
      <w:tabs>
        <w:tab w:val="center" w:pos="4513"/>
        <w:tab w:val="right" w:pos="9026"/>
      </w:tabs>
      <w:spacing w:after="0" w:line="240" w:lineRule="auto"/>
    </w:pPr>
    <w:rPr>
      <w:sz w:val="20"/>
      <w:szCs w:val="20"/>
    </w:rPr>
  </w:style>
  <w:style w:type="character" w:customStyle="1" w:styleId="FooterChar">
    <w:name w:val="Footer Char"/>
    <w:link w:val="Footer"/>
    <w:uiPriority w:val="99"/>
    <w:rsid w:val="00E5188A"/>
    <w:rPr>
      <w:lang w:val="en-ID"/>
    </w:rPr>
  </w:style>
  <w:style w:type="table" w:styleId="TableGrid">
    <w:name w:val="Table Grid"/>
    <w:basedOn w:val="TableNormal"/>
    <w:uiPriority w:val="59"/>
    <w:rsid w:val="001F4CD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1">
    <w:name w:val="Default1"/>
    <w:unhideWhenUsed/>
    <w:rsid w:val="00491442"/>
    <w:pPr>
      <w:autoSpaceDE w:val="0"/>
      <w:autoSpaceDN w:val="0"/>
    </w:pPr>
    <w:rPr>
      <w:rFonts w:ascii="Bookman Old Style" w:eastAsia="SimSun" w:hAnsi="Times New Roman" w:cs="Bookman Old Style"/>
      <w:color w:val="000000"/>
      <w:sz w:val="24"/>
      <w:szCs w:val="24"/>
      <w:lang w:val="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4B688-A908-4F9A-AA4C-AFBAC9273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795</Words>
  <Characters>4535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MANSYUR SYAH</dc:creator>
  <cp:lastModifiedBy>LENOVO</cp:lastModifiedBy>
  <cp:revision>13</cp:revision>
  <dcterms:created xsi:type="dcterms:W3CDTF">2016-09-16T07:53:00Z</dcterms:created>
  <dcterms:modified xsi:type="dcterms:W3CDTF">2016-09-17T03:45:00Z</dcterms:modified>
</cp:coreProperties>
</file>