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A9" w:rsidRDefault="00CF790A">
      <w:pPr>
        <w:spacing w:line="240" w:lineRule="auto"/>
        <w:jc w:val="center"/>
        <w:rPr>
          <w:rFonts w:ascii="Bookman Old Style" w:hAnsi="Bookman Old Style" w:cs="Bookman Old Style"/>
          <w:lang w:val="id-ID"/>
        </w:rPr>
      </w:pPr>
      <w:r>
        <w:rPr>
          <w:rFonts w:ascii="Bookman Old Style" w:hAnsi="Bookman Old Style" w:cs="Bookman Old Style"/>
          <w:b/>
          <w:noProof/>
          <w:lang w:val="en-US"/>
        </w:rPr>
        <w:drawing>
          <wp:inline distT="0" distB="0" distL="0" distR="0">
            <wp:extent cx="1199515" cy="1207135"/>
            <wp:effectExtent l="0" t="0" r="635"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rcRect/>
                    <a:stretch>
                      <a:fillRect/>
                    </a:stretch>
                  </pic:blipFill>
                  <pic:spPr>
                    <a:xfrm>
                      <a:off x="0" y="0"/>
                      <a:ext cx="1199515" cy="1207135"/>
                    </a:xfrm>
                    <a:prstGeom prst="rect">
                      <a:avLst/>
                    </a:prstGeom>
                    <a:solidFill>
                      <a:srgbClr val="FFFFFF"/>
                    </a:solidFill>
                    <a:ln w="9525">
                      <a:noFill/>
                      <a:miter lim="800000"/>
                      <a:headEnd/>
                      <a:tailEnd/>
                    </a:ln>
                  </pic:spPr>
                </pic:pic>
              </a:graphicData>
            </a:graphic>
          </wp:inline>
        </w:drawing>
      </w:r>
    </w:p>
    <w:p w:rsidR="00BD71A9" w:rsidRDefault="00BD71A9">
      <w:pPr>
        <w:spacing w:line="240" w:lineRule="auto"/>
        <w:jc w:val="center"/>
        <w:rPr>
          <w:rFonts w:ascii="Bookman Old Style" w:hAnsi="Bookman Old Style" w:cs="Bookman Old Style"/>
          <w:lang w:val="id-ID"/>
        </w:rPr>
      </w:pPr>
    </w:p>
    <w:p w:rsidR="00BD71A9" w:rsidRDefault="00BD71A9">
      <w:pPr>
        <w:spacing w:line="240" w:lineRule="auto"/>
        <w:jc w:val="center"/>
        <w:rPr>
          <w:rFonts w:ascii="Bookman Old Style" w:hAnsi="Bookman Old Style" w:cs="Bookman Old Style"/>
          <w:lang w:val="id-ID"/>
        </w:rPr>
      </w:pPr>
    </w:p>
    <w:p w:rsidR="00BD71A9" w:rsidRDefault="00CF790A">
      <w:pPr>
        <w:spacing w:line="240" w:lineRule="auto"/>
        <w:jc w:val="center"/>
        <w:rPr>
          <w:rFonts w:ascii="Bookman Old Style" w:hAnsi="Bookman Old Style" w:cs="Bookman Old Style"/>
          <w:sz w:val="24"/>
          <w:szCs w:val="24"/>
          <w:lang w:val="id-ID"/>
        </w:rPr>
      </w:pPr>
      <w:r>
        <w:rPr>
          <w:rFonts w:ascii="Bookman Old Style" w:hAnsi="Bookman Old Style" w:cs="Bookman Old Style"/>
          <w:sz w:val="24"/>
          <w:szCs w:val="24"/>
          <w:lang w:val="id-ID"/>
        </w:rPr>
        <w:t>KOMPETENSI INTI DAN KOMPETENSI DASAR</w:t>
      </w:r>
    </w:p>
    <w:p w:rsidR="00BD71A9" w:rsidRDefault="00CF790A">
      <w:pPr>
        <w:spacing w:line="240" w:lineRule="auto"/>
        <w:jc w:val="center"/>
        <w:rPr>
          <w:rFonts w:ascii="Bookman Old Style" w:hAnsi="Bookman Old Style" w:cs="Bookman Old Style"/>
          <w:sz w:val="24"/>
          <w:szCs w:val="24"/>
          <w:lang w:val="id-ID"/>
        </w:rPr>
      </w:pPr>
      <w:r>
        <w:rPr>
          <w:rFonts w:ascii="Bookman Old Style" w:hAnsi="Bookman Old Style" w:cs="Bookman Old Style"/>
          <w:sz w:val="24"/>
          <w:szCs w:val="24"/>
          <w:lang w:val="id-ID"/>
        </w:rPr>
        <w:t>SEKOLAH MENENGAH ATAS/MADRASAH ALIYAH/</w:t>
      </w:r>
      <w:r>
        <w:rPr>
          <w:rFonts w:ascii="Bookman Old Style" w:hAnsi="Bookman Old Style" w:cs="Bookman Old Style"/>
          <w:spacing w:val="-22"/>
          <w:sz w:val="24"/>
          <w:szCs w:val="24"/>
          <w:lang w:val="id-ID"/>
        </w:rPr>
        <w:t>SEKOLAH MENENGAH KEJURUAN/MADRASAH ALIYAH KEJURUAN (</w:t>
      </w:r>
      <w:r>
        <w:rPr>
          <w:rFonts w:ascii="Bookman Old Style" w:hAnsi="Bookman Old Style" w:cs="Bookman Old Style"/>
          <w:sz w:val="24"/>
          <w:szCs w:val="24"/>
          <w:lang w:val="id-ID"/>
        </w:rPr>
        <w:t>SMA/MA/</w:t>
      </w:r>
      <w:r>
        <w:rPr>
          <w:rFonts w:ascii="Bookman Old Style" w:hAnsi="Bookman Old Style" w:cs="Bookman Old Style"/>
          <w:spacing w:val="-22"/>
          <w:sz w:val="24"/>
          <w:szCs w:val="24"/>
          <w:lang w:val="id-ID"/>
        </w:rPr>
        <w:t>SMK/MAK)</w:t>
      </w: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Pr="006660FD" w:rsidRDefault="00CF790A">
      <w:pPr>
        <w:spacing w:line="240" w:lineRule="auto"/>
        <w:ind w:left="993"/>
        <w:rPr>
          <w:rFonts w:ascii="Bookman Old Style" w:hAnsi="Bookman Old Style" w:cs="Bookman Old Style"/>
          <w:sz w:val="24"/>
          <w:szCs w:val="24"/>
          <w:lang w:val="en-US"/>
        </w:rPr>
      </w:pPr>
      <w:r>
        <w:rPr>
          <w:rFonts w:ascii="Bookman Old Style" w:hAnsi="Bookman Old Style" w:cs="Bookman Old Style"/>
          <w:sz w:val="24"/>
          <w:szCs w:val="24"/>
          <w:lang w:val="id-ID"/>
        </w:rPr>
        <w:t xml:space="preserve">PAKET </w:t>
      </w:r>
      <w:r w:rsidR="006660FD">
        <w:rPr>
          <w:rFonts w:ascii="Bookman Old Style" w:hAnsi="Bookman Old Style" w:cs="Bookman Old Style"/>
          <w:sz w:val="24"/>
          <w:szCs w:val="24"/>
          <w:lang w:val="id-ID"/>
        </w:rPr>
        <w:t>KEAHLIAN</w:t>
      </w:r>
      <w:r w:rsidR="006660FD">
        <w:rPr>
          <w:rFonts w:ascii="Bookman Old Style" w:hAnsi="Bookman Old Style" w:cs="Bookman Old Style"/>
          <w:sz w:val="24"/>
          <w:szCs w:val="24"/>
          <w:lang w:val="id-ID"/>
        </w:rPr>
        <w:tab/>
        <w:t>: KRIYA KREATIF</w:t>
      </w:r>
      <w:r w:rsidR="00954551">
        <w:rPr>
          <w:rFonts w:ascii="Bookman Old Style" w:hAnsi="Bookman Old Style" w:cs="Bookman Old Style"/>
          <w:sz w:val="24"/>
          <w:szCs w:val="24"/>
          <w:lang w:val="en-US"/>
        </w:rPr>
        <w:t xml:space="preserve"> KAYU DAN ROTAN</w:t>
      </w:r>
    </w:p>
    <w:p w:rsidR="00BD71A9" w:rsidRDefault="00CF790A">
      <w:pPr>
        <w:spacing w:line="240" w:lineRule="auto"/>
        <w:ind w:left="993"/>
        <w:rPr>
          <w:rFonts w:ascii="Bookman Old Style" w:hAnsi="Bookman Old Style" w:cs="Bookman Old Style"/>
          <w:sz w:val="24"/>
          <w:szCs w:val="24"/>
          <w:lang w:val="id-ID"/>
        </w:rPr>
      </w:pPr>
      <w:r>
        <w:rPr>
          <w:rFonts w:ascii="Bookman Old Style" w:hAnsi="Bookman Old Style" w:cs="Bookman Old Style"/>
          <w:sz w:val="24"/>
          <w:szCs w:val="24"/>
          <w:lang w:val="id-ID"/>
        </w:rPr>
        <w:t>MATA PELAJARAN</w:t>
      </w:r>
      <w:r>
        <w:rPr>
          <w:rFonts w:ascii="Bookman Old Style" w:hAnsi="Bookman Old Style" w:cs="Bookman Old Style"/>
          <w:sz w:val="24"/>
          <w:szCs w:val="24"/>
          <w:lang w:val="id-ID"/>
        </w:rPr>
        <w:tab/>
        <w:t>: GAMBAR</w:t>
      </w: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BD71A9">
      <w:pPr>
        <w:spacing w:line="240" w:lineRule="auto"/>
        <w:jc w:val="center"/>
        <w:rPr>
          <w:rFonts w:ascii="Bookman Old Style" w:hAnsi="Bookman Old Style" w:cs="Bookman Old Style"/>
          <w:sz w:val="24"/>
          <w:szCs w:val="24"/>
          <w:lang w:val="id-ID"/>
        </w:rPr>
      </w:pPr>
    </w:p>
    <w:p w:rsidR="00BD71A9" w:rsidRDefault="00CF790A">
      <w:pPr>
        <w:spacing w:line="240" w:lineRule="auto"/>
        <w:jc w:val="center"/>
        <w:rPr>
          <w:rFonts w:ascii="Bookman Old Style" w:hAnsi="Bookman Old Style" w:cs="Bookman Old Style"/>
          <w:sz w:val="24"/>
          <w:szCs w:val="24"/>
          <w:lang w:val="id-ID"/>
        </w:rPr>
      </w:pPr>
      <w:r>
        <w:rPr>
          <w:rFonts w:ascii="Bookman Old Style" w:hAnsi="Bookman Old Style" w:cs="Bookman Old Style"/>
          <w:sz w:val="24"/>
          <w:szCs w:val="24"/>
          <w:lang w:val="id-ID"/>
        </w:rPr>
        <w:t>KEMENTERIAN PENDIDIKAN DAN KEBUDAYAAN</w:t>
      </w:r>
    </w:p>
    <w:p w:rsidR="00BD71A9" w:rsidRDefault="00CF790A">
      <w:pPr>
        <w:jc w:val="center"/>
        <w:rPr>
          <w:rFonts w:ascii="Bookman Old Style" w:hAnsi="Bookman Old Style" w:cs="Bookman Old Style"/>
          <w:sz w:val="24"/>
          <w:szCs w:val="24"/>
          <w:lang w:val="id-ID"/>
        </w:rPr>
      </w:pPr>
      <w:r>
        <w:rPr>
          <w:rFonts w:ascii="Bookman Old Style" w:hAnsi="Bookman Old Style" w:cs="Bookman Old Style"/>
          <w:sz w:val="24"/>
          <w:szCs w:val="24"/>
          <w:lang w:val="id-ID"/>
        </w:rPr>
        <w:t>JAKARTA, 2016</w:t>
      </w:r>
    </w:p>
    <w:p w:rsidR="00BD71A9" w:rsidRDefault="00BD71A9">
      <w:pPr>
        <w:jc w:val="center"/>
        <w:rPr>
          <w:rFonts w:ascii="Bookman Old Style" w:hAnsi="Bookman Old Style" w:cs="Bookman Old Style"/>
          <w:sz w:val="24"/>
          <w:szCs w:val="24"/>
          <w:lang w:val="id-ID"/>
        </w:rPr>
      </w:pPr>
    </w:p>
    <w:p w:rsidR="00BD71A9" w:rsidRDefault="00BD71A9">
      <w:pPr>
        <w:jc w:val="center"/>
        <w:rPr>
          <w:rFonts w:ascii="Bookman Old Style" w:hAnsi="Bookman Old Style" w:cs="Bookman Old Style"/>
          <w:sz w:val="24"/>
          <w:szCs w:val="24"/>
          <w:lang w:val="id-ID"/>
        </w:rPr>
      </w:pPr>
    </w:p>
    <w:p w:rsidR="00BD71A9" w:rsidRDefault="00BD71A9">
      <w:pPr>
        <w:jc w:val="center"/>
        <w:rPr>
          <w:rFonts w:ascii="Bookman Old Style" w:hAnsi="Bookman Old Style" w:cs="Bookman Old Style"/>
          <w:sz w:val="24"/>
          <w:szCs w:val="24"/>
          <w:lang w:val="id-ID"/>
        </w:rPr>
      </w:pPr>
    </w:p>
    <w:p w:rsidR="00BD71A9" w:rsidRDefault="00BD71A9">
      <w:pPr>
        <w:jc w:val="center"/>
        <w:rPr>
          <w:rFonts w:ascii="Bookman Old Style" w:hAnsi="Bookman Old Style" w:cs="Bookman Old Style"/>
          <w:sz w:val="24"/>
          <w:szCs w:val="24"/>
          <w:lang w:val="id-ID"/>
        </w:rPr>
      </w:pPr>
    </w:p>
    <w:p w:rsidR="00BD71A9" w:rsidRDefault="00BA1912">
      <w:pPr>
        <w:pBdr>
          <w:bottom w:val="single" w:sz="4" w:space="1" w:color="auto"/>
        </w:pBdr>
        <w:spacing w:after="0"/>
        <w:jc w:val="center"/>
        <w:rPr>
          <w:rFonts w:ascii="Bookman Old Style" w:hAnsi="Bookman Old Style" w:cs="Bookman Old Style"/>
          <w:b/>
          <w:bCs/>
          <w:sz w:val="24"/>
          <w:szCs w:val="24"/>
        </w:rPr>
      </w:pPr>
      <w:r w:rsidRPr="00BA1912">
        <w:rPr>
          <w:rFonts w:ascii="Bookman Old Style" w:hAnsi="Bookman Old Style" w:cs="Bookman Old Style"/>
          <w:noProof/>
          <w:sz w:val="24"/>
          <w:szCs w:val="24"/>
          <w:lang w:val="en-US"/>
        </w:rPr>
        <w:lastRenderedPageBreak/>
        <w:pict>
          <v:oval id="_x0000_s1026" style="position:absolute;left:0;text-align:left;margin-left:442.2pt;margin-top:60pt;width:11.55pt;height:15.6pt;z-index:251660288;v-text-anchor:middle" o:gfxdata="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nm7qTYAAAACwEA&#10;AA8AAAAAAAAAAQAgAAAAIgAAAGRycy9kb3ducmV2LnhtbFBLAQIUABQAAAAIAIdO4kAzTDzfUwIA&#10;AJsEAAAOAAAAAAAAAAEAIAAAACcBAABkcnMvZTJvRG9jLnhtbFBLBQYAAAAABgAGAFkBAADsBQAA&#10;AAA=&#10;" stroked="f" strokeweight="1pt">
            <v:stroke joinstyle="miter"/>
          </v:oval>
        </w:pict>
      </w:r>
      <w:r w:rsidR="00CF790A">
        <w:rPr>
          <w:rFonts w:ascii="Bookman Old Style" w:hAnsi="Bookman Old Style" w:cs="Bookman Old Style"/>
          <w:b/>
          <w:bCs/>
          <w:sz w:val="24"/>
          <w:szCs w:val="24"/>
        </w:rPr>
        <w:t>KOMPETENSI INTI DAN KOMPETENSI DASAR</w:t>
      </w:r>
    </w:p>
    <w:p w:rsidR="00BD71A9" w:rsidRDefault="00CF790A">
      <w:pPr>
        <w:pBdr>
          <w:bottom w:val="single" w:sz="4" w:space="1" w:color="auto"/>
        </w:pBdr>
        <w:jc w:val="center"/>
        <w:rPr>
          <w:rFonts w:ascii="Bookman Old Style" w:hAnsi="Bookman Old Style" w:cs="Bookman Old Style"/>
          <w:b/>
          <w:bCs/>
          <w:sz w:val="24"/>
          <w:szCs w:val="24"/>
        </w:rPr>
      </w:pPr>
      <w:r>
        <w:rPr>
          <w:rFonts w:ascii="Bookman Old Style" w:hAnsi="Bookman Old Style" w:cs="Bookman Old Style"/>
          <w:b/>
          <w:bCs/>
          <w:sz w:val="24"/>
          <w:szCs w:val="24"/>
        </w:rPr>
        <w:t>SEKOLAH MENENGAH KEJURUAN/MADRASAH ALIYAH KEJURUAN</w:t>
      </w:r>
    </w:p>
    <w:p w:rsidR="00BD71A9" w:rsidRDefault="00BD71A9">
      <w:pPr>
        <w:tabs>
          <w:tab w:val="left" w:pos="3402"/>
          <w:tab w:val="left" w:pos="4395"/>
        </w:tabs>
        <w:spacing w:after="0" w:line="240" w:lineRule="auto"/>
        <w:ind w:left="3980" w:hanging="3260"/>
        <w:rPr>
          <w:rFonts w:ascii="Bookman Old Style" w:hAnsi="Bookman Old Style" w:cs="Bookman Old Style"/>
          <w:lang w:val="id-ID"/>
        </w:rPr>
      </w:pPr>
    </w:p>
    <w:p w:rsidR="00BD71A9" w:rsidRDefault="00BD71A9">
      <w:pPr>
        <w:tabs>
          <w:tab w:val="left" w:pos="3402"/>
          <w:tab w:val="left" w:pos="4395"/>
        </w:tabs>
        <w:spacing w:after="0" w:line="240" w:lineRule="auto"/>
        <w:ind w:left="3980" w:hanging="3260"/>
        <w:rPr>
          <w:rFonts w:ascii="Bookman Old Style" w:hAnsi="Bookman Old Style" w:cs="Bookman Old Style"/>
          <w:lang w:val="id-ID"/>
        </w:rPr>
      </w:pPr>
    </w:p>
    <w:p w:rsidR="00BD71A9" w:rsidRDefault="00BD71A9">
      <w:pPr>
        <w:tabs>
          <w:tab w:val="left" w:pos="3402"/>
          <w:tab w:val="left" w:pos="4395"/>
        </w:tabs>
        <w:spacing w:after="0" w:line="240" w:lineRule="auto"/>
        <w:ind w:left="3980" w:hanging="3260"/>
        <w:rPr>
          <w:rFonts w:ascii="Bookman Old Style" w:hAnsi="Bookman Old Style" w:cs="Bookman Old Style"/>
          <w:lang w:val="id-ID"/>
        </w:rPr>
      </w:pPr>
    </w:p>
    <w:p w:rsidR="00BD71A9" w:rsidRDefault="00BD71A9">
      <w:pPr>
        <w:tabs>
          <w:tab w:val="left" w:pos="3402"/>
          <w:tab w:val="left" w:pos="4395"/>
        </w:tabs>
        <w:spacing w:after="0" w:line="240" w:lineRule="auto"/>
        <w:ind w:left="3980" w:hanging="3260"/>
        <w:rPr>
          <w:rFonts w:ascii="Bookman Old Style" w:hAnsi="Bookman Old Style" w:cs="Bookman Old Style"/>
          <w:lang w:val="id-ID"/>
        </w:rPr>
      </w:pPr>
    </w:p>
    <w:p w:rsidR="00BD71A9" w:rsidRDefault="00BD71A9">
      <w:pPr>
        <w:tabs>
          <w:tab w:val="left" w:pos="3402"/>
          <w:tab w:val="left" w:pos="4395"/>
        </w:tabs>
        <w:spacing w:after="0" w:line="240" w:lineRule="auto"/>
        <w:ind w:left="3980" w:hanging="3260"/>
        <w:rPr>
          <w:rFonts w:ascii="Bookman Old Style" w:hAnsi="Bookman Old Style" w:cs="Bookman Old Style"/>
          <w:lang w:val="id-ID"/>
        </w:rPr>
      </w:pPr>
    </w:p>
    <w:p w:rsidR="00BD71A9" w:rsidRDefault="00CF790A">
      <w:pPr>
        <w:tabs>
          <w:tab w:val="left" w:pos="3402"/>
          <w:tab w:val="left" w:pos="4395"/>
        </w:tabs>
        <w:spacing w:after="0" w:line="240" w:lineRule="auto"/>
        <w:ind w:left="3980" w:hanging="3260"/>
        <w:rPr>
          <w:rFonts w:ascii="Bookman Old Style" w:hAnsi="Bookman Old Style" w:cs="Bookman Old Style"/>
          <w:sz w:val="24"/>
          <w:szCs w:val="24"/>
        </w:rPr>
      </w:pPr>
      <w:r>
        <w:rPr>
          <w:rFonts w:ascii="Bookman Old Style" w:hAnsi="Bookman Old Style" w:cs="Bookman Old Style"/>
          <w:sz w:val="24"/>
          <w:szCs w:val="24"/>
        </w:rPr>
        <w:t xml:space="preserve">Bidang Keahlian </w:t>
      </w:r>
      <w:r>
        <w:rPr>
          <w:rFonts w:ascii="Bookman Old Style" w:hAnsi="Bookman Old Style" w:cs="Bookman Old Style"/>
          <w:sz w:val="24"/>
          <w:szCs w:val="24"/>
        </w:rPr>
        <w:tab/>
      </w:r>
      <w:r w:rsidR="00A83639">
        <w:rPr>
          <w:rFonts w:ascii="Bookman Old Style" w:hAnsi="Bookman Old Style" w:cs="Bookman Old Style"/>
          <w:sz w:val="24"/>
          <w:szCs w:val="24"/>
          <w:lang w:val="en-US"/>
        </w:rPr>
        <w:t xml:space="preserve">  </w:t>
      </w:r>
      <w:r>
        <w:rPr>
          <w:rFonts w:ascii="Bookman Old Style" w:hAnsi="Bookman Old Style" w:cs="Bookman Old Style"/>
          <w:sz w:val="24"/>
          <w:szCs w:val="24"/>
        </w:rPr>
        <w:t xml:space="preserve">: </w:t>
      </w:r>
      <w:r>
        <w:rPr>
          <w:rFonts w:ascii="Bookman Old Style" w:hAnsi="Bookman Old Style" w:cs="Bookman Old Style"/>
          <w:sz w:val="24"/>
          <w:szCs w:val="24"/>
          <w:lang w:val="id-ID"/>
        </w:rPr>
        <w:t>Seni dan Industri Kreatif</w:t>
      </w:r>
    </w:p>
    <w:p w:rsidR="00BD71A9" w:rsidRDefault="00CF790A">
      <w:pPr>
        <w:tabs>
          <w:tab w:val="left" w:pos="3402"/>
          <w:tab w:val="left" w:pos="4395"/>
        </w:tabs>
        <w:spacing w:after="0" w:line="240" w:lineRule="auto"/>
        <w:ind w:left="3980" w:hanging="3259"/>
        <w:rPr>
          <w:rFonts w:ascii="Bookman Old Style" w:hAnsi="Bookman Old Style" w:cs="Bookman Old Style"/>
          <w:sz w:val="24"/>
          <w:szCs w:val="24"/>
          <w:lang w:val="id-ID"/>
        </w:rPr>
      </w:pPr>
      <w:r>
        <w:rPr>
          <w:rFonts w:ascii="Bookman Old Style" w:hAnsi="Bookman Old Style" w:cs="Bookman Old Style"/>
          <w:sz w:val="24"/>
          <w:szCs w:val="24"/>
        </w:rPr>
        <w:t xml:space="preserve">Program Keahlian </w:t>
      </w:r>
      <w:r>
        <w:rPr>
          <w:rFonts w:ascii="Bookman Old Style" w:hAnsi="Bookman Old Style" w:cs="Bookman Old Style"/>
          <w:sz w:val="24"/>
          <w:szCs w:val="24"/>
          <w:lang w:val="id-ID"/>
        </w:rPr>
        <w:tab/>
      </w:r>
      <w:r w:rsidR="00A83639">
        <w:rPr>
          <w:rFonts w:ascii="Bookman Old Style" w:hAnsi="Bookman Old Style" w:cs="Bookman Old Style"/>
          <w:sz w:val="24"/>
          <w:szCs w:val="24"/>
          <w:lang w:val="en-US"/>
        </w:rPr>
        <w:t xml:space="preserve">  </w:t>
      </w:r>
      <w:r>
        <w:rPr>
          <w:rFonts w:ascii="Bookman Old Style" w:hAnsi="Bookman Old Style" w:cs="Bookman Old Style"/>
          <w:sz w:val="24"/>
          <w:szCs w:val="24"/>
        </w:rPr>
        <w:t xml:space="preserve">: </w:t>
      </w:r>
      <w:r>
        <w:rPr>
          <w:rFonts w:ascii="Bookman Old Style" w:hAnsi="Bookman Old Style" w:cs="Bookman Old Style"/>
          <w:sz w:val="24"/>
          <w:szCs w:val="24"/>
          <w:lang w:val="id-ID"/>
        </w:rPr>
        <w:t>Desain dan Produk Kreatif Kriya</w:t>
      </w:r>
    </w:p>
    <w:p w:rsidR="00BD71A9" w:rsidRPr="006660FD" w:rsidRDefault="00CF790A">
      <w:pPr>
        <w:tabs>
          <w:tab w:val="left" w:pos="3402"/>
          <w:tab w:val="left" w:pos="4395"/>
        </w:tabs>
        <w:spacing w:after="0" w:line="240" w:lineRule="auto"/>
        <w:ind w:left="3544" w:hanging="2835"/>
        <w:rPr>
          <w:rFonts w:ascii="Bookman Old Style" w:hAnsi="Bookman Old Style" w:cs="Bookman Old Style"/>
          <w:sz w:val="24"/>
          <w:szCs w:val="24"/>
          <w:lang w:val="en-US"/>
        </w:rPr>
      </w:pPr>
      <w:r>
        <w:rPr>
          <w:rFonts w:ascii="Bookman Old Style" w:hAnsi="Bookman Old Style" w:cs="Bookman Old Style"/>
          <w:bCs/>
          <w:sz w:val="24"/>
          <w:szCs w:val="24"/>
        </w:rPr>
        <w:t>Kompetensi Keahlian</w:t>
      </w:r>
      <w:r>
        <w:rPr>
          <w:rFonts w:ascii="Bookman Old Style" w:hAnsi="Bookman Old Style" w:cs="Bookman Old Style"/>
          <w:sz w:val="24"/>
          <w:szCs w:val="24"/>
        </w:rPr>
        <w:tab/>
      </w:r>
      <w:r>
        <w:rPr>
          <w:rFonts w:ascii="Bookman Old Style" w:hAnsi="Bookman Old Style" w:cs="Bookman Old Style"/>
          <w:sz w:val="24"/>
          <w:szCs w:val="24"/>
          <w:lang w:val="id-ID"/>
        </w:rPr>
        <w:tab/>
      </w:r>
      <w:r>
        <w:rPr>
          <w:rFonts w:ascii="Bookman Old Style" w:hAnsi="Bookman Old Style" w:cs="Bookman Old Style"/>
          <w:sz w:val="24"/>
          <w:szCs w:val="24"/>
        </w:rPr>
        <w:t xml:space="preserve">: </w:t>
      </w:r>
      <w:r>
        <w:rPr>
          <w:rFonts w:ascii="Bookman Old Style" w:hAnsi="Bookman Old Style" w:cs="Bookman Old Style"/>
          <w:sz w:val="24"/>
          <w:szCs w:val="24"/>
          <w:lang w:val="id-ID"/>
        </w:rPr>
        <w:t xml:space="preserve">Kriya </w:t>
      </w:r>
      <w:r w:rsidR="006660FD">
        <w:rPr>
          <w:rFonts w:ascii="Bookman Old Style" w:hAnsi="Bookman Old Style" w:cs="Bookman Old Style"/>
          <w:sz w:val="24"/>
          <w:szCs w:val="24"/>
          <w:lang w:val="id-ID"/>
        </w:rPr>
        <w:t xml:space="preserve">Kreatif </w:t>
      </w:r>
      <w:r w:rsidR="00A83639">
        <w:rPr>
          <w:rFonts w:ascii="Bookman Old Style" w:hAnsi="Bookman Old Style" w:cs="Bookman Old Style"/>
          <w:sz w:val="24"/>
          <w:szCs w:val="24"/>
          <w:lang w:val="en-US"/>
        </w:rPr>
        <w:t>Kayu dan Rotan</w:t>
      </w:r>
    </w:p>
    <w:p w:rsidR="00BD71A9" w:rsidRDefault="00CF790A">
      <w:pPr>
        <w:tabs>
          <w:tab w:val="left" w:pos="3402"/>
        </w:tabs>
        <w:spacing w:after="0" w:line="240" w:lineRule="auto"/>
        <w:ind w:left="3544" w:right="850" w:hanging="2823"/>
        <w:rPr>
          <w:rFonts w:ascii="Bookman Old Style" w:hAnsi="Bookman Old Style" w:cs="Bookman Old Style"/>
          <w:bCs/>
          <w:sz w:val="24"/>
          <w:szCs w:val="24"/>
        </w:rPr>
      </w:pPr>
      <w:r>
        <w:rPr>
          <w:rFonts w:ascii="Bookman Old Style" w:hAnsi="Bookman Old Style" w:cs="Bookman Old Style"/>
          <w:sz w:val="24"/>
          <w:szCs w:val="24"/>
        </w:rPr>
        <w:t xml:space="preserve">Kelompok Kompetensi </w:t>
      </w:r>
      <w:r>
        <w:rPr>
          <w:rFonts w:ascii="Bookman Old Style" w:hAnsi="Bookman Old Style" w:cs="Bookman Old Style"/>
          <w:sz w:val="24"/>
          <w:szCs w:val="24"/>
        </w:rPr>
        <w:tab/>
        <w:t xml:space="preserve">: </w:t>
      </w:r>
      <w:r>
        <w:rPr>
          <w:rFonts w:ascii="Bookman Old Style" w:hAnsi="Bookman Old Style" w:cs="Bookman Old Style"/>
          <w:sz w:val="24"/>
          <w:szCs w:val="24"/>
          <w:lang w:val="id-ID"/>
        </w:rPr>
        <w:t xml:space="preserve"> Gambar</w:t>
      </w:r>
    </w:p>
    <w:p w:rsidR="00BD71A9" w:rsidRDefault="00BD71A9">
      <w:pPr>
        <w:pBdr>
          <w:top w:val="single" w:sz="4" w:space="1" w:color="auto"/>
        </w:pBdr>
        <w:spacing w:after="0"/>
        <w:ind w:firstLine="720"/>
        <w:jc w:val="both"/>
        <w:rPr>
          <w:rFonts w:ascii="Bookman Old Style" w:hAnsi="Bookman Old Style" w:cs="Bookman Old Style"/>
          <w:bCs/>
          <w:color w:val="000000"/>
        </w:rPr>
      </w:pPr>
    </w:p>
    <w:p w:rsidR="00BD71A9" w:rsidRDefault="00CF790A">
      <w:pPr>
        <w:pBdr>
          <w:top w:val="single" w:sz="4" w:space="1" w:color="auto"/>
        </w:pBdr>
        <w:spacing w:after="0"/>
        <w:ind w:firstLine="720"/>
        <w:jc w:val="both"/>
        <w:rPr>
          <w:rFonts w:ascii="Bookman Old Style" w:hAnsi="Bookman Old Style" w:cs="Bookman Old Style"/>
          <w:bCs/>
          <w:color w:val="000000"/>
        </w:rPr>
      </w:pPr>
      <w:r>
        <w:rPr>
          <w:rFonts w:ascii="Bookman Old Style" w:hAnsi="Bookman Old Style" w:cs="Bookman Old Style"/>
          <w:bCs/>
          <w:color w:val="000000"/>
        </w:rPr>
        <w:t>Tujuan kurikulum mencakup empat aspek kompetensi, yaitu (1) aspek kompetensi sikap spiritual, (2) sikap sosial, (3) pengetahuan, dan (4) keterampilan. Aspek-aspek kompetensi tersebut dicapai melalui proses pembelajaran intrakurikuler, kokurikuler, dan ekstrakurikuler.</w:t>
      </w:r>
    </w:p>
    <w:p w:rsidR="00BD71A9" w:rsidRDefault="00CF790A">
      <w:pPr>
        <w:spacing w:after="0"/>
        <w:ind w:firstLine="720"/>
        <w:jc w:val="both"/>
        <w:rPr>
          <w:rFonts w:ascii="Bookman Old Style" w:hAnsi="Bookman Old Style" w:cs="Bookman Old Style"/>
          <w:bCs/>
          <w:color w:val="000000"/>
        </w:rPr>
      </w:pPr>
      <w:r>
        <w:rPr>
          <w:rFonts w:ascii="Bookman Old Style" w:hAnsi="Bookman Old Style" w:cs="Bookman Old Style"/>
          <w:bCs/>
          <w:color w:val="000000"/>
        </w:rPr>
        <w:t>Rumusan kompetensi sikap spiritual yaitu, “</w:t>
      </w:r>
      <w:r>
        <w:rPr>
          <w:rFonts w:ascii="Bookman Old Style" w:hAnsi="Bookman Old Style" w:cs="Bookman Old Style"/>
        </w:rPr>
        <w:t>Menghayati dan mengamalkan ajaran agama yang dianutnya</w:t>
      </w:r>
      <w:r>
        <w:rPr>
          <w:rFonts w:ascii="Bookman Old Style" w:hAnsi="Bookman Old Style" w:cs="Bookman Old Style"/>
          <w:bCs/>
        </w:rPr>
        <w:t xml:space="preserve">”. </w:t>
      </w:r>
      <w:r>
        <w:rPr>
          <w:rFonts w:ascii="Bookman Old Style" w:hAnsi="Bookman Old Style" w:cs="Bookman Old Style"/>
          <w:bCs/>
          <w:color w:val="000000"/>
        </w:rPr>
        <w:t>Sedangkan rumusan kompetensi sikap sosial yaitu, “</w:t>
      </w:r>
      <w:r>
        <w:rPr>
          <w:rFonts w:ascii="Bookman Old Style" w:hAnsi="Bookman Old Style" w:cs="Bookman Old Style"/>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Pr>
          <w:rFonts w:ascii="Bookman Old Style" w:hAnsi="Bookman Old Style" w:cs="Bookman Old Style"/>
          <w:bCs/>
          <w:color w:val="000000"/>
        </w:rPr>
        <w:t>”. Kedua kompetensi tersebut dicapai melalui pembelajaran tidak langsung (</w:t>
      </w:r>
      <w:r>
        <w:rPr>
          <w:rFonts w:ascii="Bookman Old Style" w:hAnsi="Bookman Old Style" w:cs="Bookman Old Style"/>
          <w:bCs/>
          <w:i/>
          <w:color w:val="000000"/>
        </w:rPr>
        <w:t>indirect teaching</w:t>
      </w:r>
      <w:r>
        <w:rPr>
          <w:rFonts w:ascii="Bookman Old Style" w:hAnsi="Bookman Old Style" w:cs="Bookman Old Style"/>
          <w:bCs/>
          <w:color w:val="000000"/>
        </w:rPr>
        <w:t xml:space="preserve">) yaitu keteladanan, pembiasaan, dan budaya sekolah, dengan memperhatikan karakteristik mata pelajaran serta kebutuhan dan kondisi peserta didik. </w:t>
      </w:r>
      <w:bookmarkStart w:id="0" w:name="_GoBack"/>
      <w:bookmarkEnd w:id="0"/>
    </w:p>
    <w:p w:rsidR="00BD71A9" w:rsidRDefault="00CF790A">
      <w:pPr>
        <w:tabs>
          <w:tab w:val="left" w:pos="7458"/>
        </w:tabs>
        <w:rPr>
          <w:rFonts w:ascii="Bookman Old Style" w:hAnsi="Bookman Old Style" w:cs="Bookman Old Style"/>
          <w:lang w:val="id-ID"/>
        </w:rPr>
      </w:pPr>
      <w:r>
        <w:rPr>
          <w:rFonts w:ascii="Bookman Old Style" w:hAnsi="Bookman Old Style" w:cs="Bookman Old Style"/>
          <w:bCs/>
          <w:color w:val="000000"/>
        </w:rPr>
        <w:t>Penumbuhan dan pengembangan kompetensi sikap dilakukan sepanjang proses pembelajaran berlangsung, dan dapat digunakan sebagai pertimbangan guru dalam mengembangkan karakter peserta didik lebih lanjut.</w:t>
      </w:r>
    </w:p>
    <w:p w:rsidR="00BD71A9" w:rsidRDefault="00CF790A">
      <w:pPr>
        <w:ind w:firstLine="720"/>
        <w:contextualSpacing/>
        <w:jc w:val="both"/>
        <w:rPr>
          <w:rFonts w:ascii="Bookman Old Style" w:hAnsi="Bookman Old Style" w:cs="Bookman Old Style"/>
          <w:bCs/>
          <w:color w:val="000000"/>
          <w:lang w:val="id-ID"/>
        </w:rPr>
      </w:pPr>
      <w:r>
        <w:rPr>
          <w:rFonts w:ascii="Bookman Old Style" w:hAnsi="Bookman Old Style" w:cs="Bookman Old Style"/>
          <w:bCs/>
          <w:color w:val="000000"/>
          <w:lang w:val="id-ID"/>
        </w:rPr>
        <w:t>Tujuan kurikulum mencakup empat kompetensi, yaitu (1) kompetensi sikap spiritual, (2) sikap sosial, (3) pengetahuan, dan (4) keterampilan. Kompetensi tersebut dicapai melalui proses pembelajaran intrakurikuler, kokurikuler, dan ekstrakurikuler.</w:t>
      </w:r>
    </w:p>
    <w:p w:rsidR="00BD71A9" w:rsidRDefault="00CF790A">
      <w:pPr>
        <w:ind w:firstLine="720"/>
        <w:contextualSpacing/>
        <w:jc w:val="both"/>
        <w:rPr>
          <w:rFonts w:ascii="Bookman Old Style" w:hAnsi="Bookman Old Style" w:cs="Bookman Old Style"/>
          <w:bCs/>
          <w:color w:val="000000"/>
          <w:lang w:val="id-ID"/>
        </w:rPr>
      </w:pPr>
      <w:r>
        <w:rPr>
          <w:rFonts w:ascii="Bookman Old Style" w:hAnsi="Bookman Old Style" w:cs="Bookman Old Style"/>
          <w:bCs/>
          <w:color w:val="000000"/>
          <w:lang w:val="id-ID"/>
        </w:rPr>
        <w:t>Rumusan kompetensi sikap spiritual yaitu, “</w:t>
      </w:r>
      <w:r>
        <w:rPr>
          <w:rFonts w:ascii="Bookman Old Style" w:hAnsi="Bookman Old Style" w:cs="Bookman Old Style"/>
          <w:color w:val="000000"/>
          <w:lang w:val="id-ID"/>
        </w:rPr>
        <w:t>Menerima dan menjalankan ajaran agama yang dianutnya</w:t>
      </w:r>
      <w:r>
        <w:rPr>
          <w:rFonts w:ascii="Bookman Old Style" w:hAnsi="Bookman Old Style" w:cs="Bookman Old Style"/>
          <w:bCs/>
          <w:lang w:val="id-ID"/>
        </w:rPr>
        <w:t xml:space="preserve">”. </w:t>
      </w:r>
      <w:r>
        <w:rPr>
          <w:rFonts w:ascii="Bookman Old Style" w:hAnsi="Bookman Old Style" w:cs="Bookman Old Style"/>
          <w:bCs/>
          <w:color w:val="000000"/>
          <w:lang w:val="id-ID"/>
        </w:rPr>
        <w:t>Sedangkan rumusan kompetensi sikap sosial yaitu, “</w:t>
      </w:r>
      <w:r>
        <w:rPr>
          <w:rFonts w:ascii="Bookman Old Style" w:hAnsi="Bookman Old Style" w:cs="Bookman Old Style"/>
          <w:spacing w:val="-2"/>
          <w:lang w:val="id-ID" w:eastAsia="id-ID"/>
        </w:rPr>
        <w:t>Menghayati dan mengamalkan perilaku jujur, disiplin, tanggung jawab, peduli (gotong royong, kerja sama, toleran, damai), santun, responsif dan proaktif dan menunjukkan sikap sebagai bagian dari solusi atas berbagai permasalahan dalam berinteraksi secara efektif dengan lingkungan sosial dan alam serta dalam menempatkan diri sebagai cerminan bangsa dalam pergaulan dunia</w:t>
      </w:r>
      <w:r>
        <w:rPr>
          <w:rFonts w:ascii="Bookman Old Style" w:hAnsi="Bookman Old Style" w:cs="Bookman Old Style"/>
          <w:bCs/>
          <w:color w:val="000000"/>
          <w:lang w:val="id-ID"/>
        </w:rPr>
        <w:t>”. Kedua kompetensi tersebut dicapai melalui pembelajaran tidak langsung (</w:t>
      </w:r>
      <w:r>
        <w:rPr>
          <w:rFonts w:ascii="Bookman Old Style" w:hAnsi="Bookman Old Style" w:cs="Bookman Old Style"/>
          <w:bCs/>
          <w:i/>
          <w:color w:val="000000"/>
          <w:lang w:val="id-ID"/>
        </w:rPr>
        <w:t>indirect teaching</w:t>
      </w:r>
      <w:r>
        <w:rPr>
          <w:rFonts w:ascii="Bookman Old Style" w:hAnsi="Bookman Old Style" w:cs="Bookman Old Style"/>
          <w:bCs/>
          <w:color w:val="000000"/>
          <w:lang w:val="id-ID"/>
        </w:rPr>
        <w:t xml:space="preserve">) yaitu keteladanan, pembiasaan, dan budaya sekolah, dengan memperhatikan karakteristik mata pelajaran serta kebutuhan dan kondisi peserta didik. </w:t>
      </w:r>
    </w:p>
    <w:p w:rsidR="00BD71A9" w:rsidRDefault="00CF790A">
      <w:pPr>
        <w:ind w:firstLine="720"/>
        <w:contextualSpacing/>
        <w:jc w:val="both"/>
        <w:rPr>
          <w:rFonts w:ascii="Bookman Old Style" w:hAnsi="Bookman Old Style" w:cs="Bookman Old Style"/>
          <w:bCs/>
          <w:color w:val="000000"/>
          <w:lang w:val="id-ID"/>
        </w:rPr>
      </w:pPr>
      <w:r>
        <w:rPr>
          <w:rFonts w:ascii="Bookman Old Style" w:hAnsi="Bookman Old Style" w:cs="Bookman Old Style"/>
          <w:bCs/>
          <w:color w:val="000000"/>
          <w:lang w:val="id-ID"/>
        </w:rPr>
        <w:t>Penumbuhan dan pengembangan kompetensi sikap dilakukan sepanjang  proses pembelajaran berlangsung, dan dapat digunakan sebagai pertimbangan guru dalam mengembangkan karakter peserta didik lebih lanjut.</w:t>
      </w:r>
    </w:p>
    <w:p w:rsidR="00BD71A9" w:rsidRDefault="00BD71A9">
      <w:pPr>
        <w:spacing w:after="0" w:line="276" w:lineRule="auto"/>
        <w:rPr>
          <w:rFonts w:ascii="Bookman Old Style" w:hAnsi="Bookman Old Style" w:cs="Bookman Old Style"/>
          <w:b/>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4644"/>
      </w:tblGrid>
      <w:tr w:rsidR="00BD71A9">
        <w:tc>
          <w:tcPr>
            <w:tcW w:w="4644" w:type="dxa"/>
          </w:tcPr>
          <w:p w:rsidR="00BD71A9" w:rsidRDefault="00CF790A">
            <w:pPr>
              <w:spacing w:after="0" w:line="276" w:lineRule="auto"/>
              <w:jc w:val="center"/>
              <w:rPr>
                <w:rFonts w:ascii="Bookman Old Style" w:hAnsi="Bookman Old Style" w:cs="Bookman Old Style"/>
                <w:b/>
                <w:lang w:val="id-ID"/>
              </w:rPr>
            </w:pPr>
            <w:r>
              <w:rPr>
                <w:rFonts w:ascii="Bookman Old Style" w:hAnsi="Bookman Old Style" w:cs="Bookman Old Style"/>
                <w:b/>
                <w:lang w:val="id-ID"/>
              </w:rPr>
              <w:lastRenderedPageBreak/>
              <w:t>KOMPETENSI INTI 3 (PENGETAHUAN)</w:t>
            </w:r>
          </w:p>
        </w:tc>
        <w:tc>
          <w:tcPr>
            <w:tcW w:w="4644" w:type="dxa"/>
          </w:tcPr>
          <w:p w:rsidR="00BD71A9" w:rsidRDefault="00CF790A">
            <w:pPr>
              <w:spacing w:after="0" w:line="276" w:lineRule="auto"/>
              <w:jc w:val="center"/>
              <w:rPr>
                <w:rFonts w:ascii="Bookman Old Style" w:hAnsi="Bookman Old Style" w:cs="Bookman Old Style"/>
                <w:b/>
                <w:lang w:val="id-ID"/>
              </w:rPr>
            </w:pPr>
            <w:r>
              <w:rPr>
                <w:rFonts w:ascii="Bookman Old Style" w:hAnsi="Bookman Old Style" w:cs="Bookman Old Style"/>
                <w:b/>
                <w:color w:val="000000"/>
                <w:lang w:val="id-ID"/>
              </w:rPr>
              <w:t>KOMPETENSI INTI 4 (KETERAMPILAN)</w:t>
            </w:r>
          </w:p>
        </w:tc>
      </w:tr>
      <w:tr w:rsidR="00BD71A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jc w:val="center"/>
        </w:trPr>
        <w:tc>
          <w:tcPr>
            <w:tcW w:w="4644" w:type="dxa"/>
            <w:tcBorders>
              <w:top w:val="single" w:sz="4" w:space="0" w:color="000000"/>
              <w:left w:val="single" w:sz="4" w:space="0" w:color="000000"/>
              <w:bottom w:val="single" w:sz="4" w:space="0" w:color="auto"/>
              <w:right w:val="single" w:sz="4" w:space="0" w:color="000000"/>
            </w:tcBorders>
          </w:tcPr>
          <w:p w:rsidR="00BD71A9" w:rsidRDefault="00CF790A">
            <w:pPr>
              <w:pStyle w:val="ListParagraph1"/>
              <w:widowControl w:val="0"/>
              <w:numPr>
                <w:ilvl w:val="0"/>
                <w:numId w:val="1"/>
              </w:numPr>
              <w:autoSpaceDE w:val="0"/>
              <w:autoSpaceDN w:val="0"/>
              <w:adjustRightInd w:val="0"/>
              <w:spacing w:after="0" w:line="240" w:lineRule="auto"/>
              <w:ind w:left="530" w:right="273"/>
              <w:rPr>
                <w:rFonts w:ascii="Bookman Old Style" w:hAnsi="Bookman Old Style" w:cs="Bookman Old Style"/>
                <w:spacing w:val="-2"/>
              </w:rPr>
            </w:pPr>
            <w:r>
              <w:rPr>
                <w:rFonts w:ascii="Bookman Old Style" w:hAnsi="Bookman Old Style" w:cs="Bookman Old Style"/>
                <w:spacing w:val="-2"/>
              </w:rPr>
              <w:t>Memahami ,menerapkan, menganalisis pengetahuan faktual, konseptual, prosedural berdasarkan rasa ingintahunya tentang ilmu pengetahuan, teknologi, seni, budaya, dan humaniora dengan wawasan kemanusiaan,  kebangsaan, kenegaraan, dan peradaban terkait penyebab fenomena dan kejadian, serta menerapkan pengetahuan prosedural pada bidang kajian yang spesifik sesuai dengan bakat dan minatnya untuk memecahkan masalah</w:t>
            </w:r>
          </w:p>
        </w:tc>
        <w:tc>
          <w:tcPr>
            <w:tcW w:w="4644" w:type="dxa"/>
            <w:tcBorders>
              <w:top w:val="single" w:sz="4" w:space="0" w:color="000000"/>
              <w:left w:val="single" w:sz="4" w:space="0" w:color="000000"/>
              <w:bottom w:val="single" w:sz="4" w:space="0" w:color="auto"/>
              <w:right w:val="single" w:sz="4" w:space="0" w:color="000000"/>
            </w:tcBorders>
          </w:tcPr>
          <w:p w:rsidR="00BD71A9" w:rsidRDefault="00CF790A">
            <w:pPr>
              <w:pStyle w:val="ListParagraph1"/>
              <w:widowControl w:val="0"/>
              <w:numPr>
                <w:ilvl w:val="0"/>
                <w:numId w:val="1"/>
              </w:numPr>
              <w:autoSpaceDE w:val="0"/>
              <w:autoSpaceDN w:val="0"/>
              <w:adjustRightInd w:val="0"/>
              <w:spacing w:after="0" w:line="240" w:lineRule="auto"/>
              <w:ind w:left="530" w:right="273"/>
              <w:rPr>
                <w:rFonts w:ascii="Bookman Old Style" w:hAnsi="Bookman Old Style" w:cs="Bookman Old Style"/>
                <w:spacing w:val="-2"/>
              </w:rPr>
            </w:pPr>
            <w:r>
              <w:rPr>
                <w:rFonts w:ascii="Bookman Old Style" w:hAnsi="Bookman Old Style" w:cs="Bookman Old Style"/>
                <w:spacing w:val="-2"/>
              </w:rPr>
              <w:t>Mengolah, menalar, dan menyaji dalam ranah konkret dan ranah abstrak terkait dengan pengembangan dari yang dipelajarinya di sekolah secara mandiri, dan mampu menggunakan metoda sesuai kaidah keilmuan</w:t>
            </w:r>
          </w:p>
        </w:tc>
      </w:tr>
    </w:tbl>
    <w:p w:rsidR="00BD71A9" w:rsidRDefault="00BD71A9">
      <w:pPr>
        <w:shd w:val="clear" w:color="auto" w:fill="FFFFFF"/>
        <w:spacing w:after="0" w:line="276" w:lineRule="auto"/>
        <w:ind w:left="709" w:hanging="709"/>
        <w:jc w:val="center"/>
        <w:rPr>
          <w:rFonts w:ascii="Bookman Old Style" w:hAnsi="Bookman Old Style" w:cs="Bookman Old Style"/>
          <w:color w:val="000000"/>
          <w:lang w:val="id-ID"/>
        </w:rPr>
      </w:pPr>
    </w:p>
    <w:tbl>
      <w:tblPr>
        <w:tblW w:w="9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92"/>
        <w:gridCol w:w="4303"/>
        <w:gridCol w:w="1881"/>
      </w:tblGrid>
      <w:tr w:rsidR="00BD71A9">
        <w:trPr>
          <w:trHeight w:val="244"/>
          <w:tblHeader/>
        </w:trPr>
        <w:tc>
          <w:tcPr>
            <w:tcW w:w="3092" w:type="dxa"/>
            <w:vAlign w:val="center"/>
          </w:tcPr>
          <w:p w:rsidR="00BD71A9" w:rsidRDefault="00CF790A">
            <w:pPr>
              <w:shd w:val="clear" w:color="auto" w:fill="FFFFFF"/>
              <w:spacing w:after="0" w:line="276" w:lineRule="auto"/>
              <w:ind w:left="709" w:hanging="709"/>
              <w:jc w:val="center"/>
              <w:rPr>
                <w:rFonts w:ascii="Bookman Old Style" w:hAnsi="Bookman Old Style" w:cs="Bookman Old Style"/>
                <w:color w:val="000000"/>
                <w:lang w:val="id-ID"/>
              </w:rPr>
            </w:pPr>
            <w:r>
              <w:rPr>
                <w:rFonts w:ascii="Bookman Old Style" w:hAnsi="Bookman Old Style" w:cs="Bookman Old Style"/>
                <w:color w:val="000000"/>
                <w:lang w:val="id-ID"/>
              </w:rPr>
              <w:t>KOMPETENSI DASAR</w:t>
            </w:r>
          </w:p>
        </w:tc>
        <w:tc>
          <w:tcPr>
            <w:tcW w:w="4303" w:type="dxa"/>
            <w:vAlign w:val="center"/>
          </w:tcPr>
          <w:p w:rsidR="00BD71A9" w:rsidRDefault="00CF790A">
            <w:pPr>
              <w:shd w:val="clear" w:color="auto" w:fill="FFFFFF"/>
              <w:spacing w:after="0" w:line="276" w:lineRule="auto"/>
              <w:ind w:left="709" w:hanging="709"/>
              <w:jc w:val="center"/>
              <w:rPr>
                <w:rFonts w:ascii="Bookman Old Style" w:hAnsi="Bookman Old Style" w:cs="Bookman Old Style"/>
                <w:color w:val="000000"/>
                <w:lang w:val="id-ID"/>
              </w:rPr>
            </w:pPr>
            <w:r>
              <w:rPr>
                <w:rFonts w:ascii="Bookman Old Style" w:hAnsi="Bookman Old Style" w:cs="Bookman Old Style"/>
                <w:color w:val="000000"/>
                <w:lang w:val="id-ID"/>
              </w:rPr>
              <w:t>KOMPETENSI DASAR</w:t>
            </w:r>
          </w:p>
        </w:tc>
        <w:tc>
          <w:tcPr>
            <w:tcW w:w="1881" w:type="dxa"/>
            <w:vAlign w:val="center"/>
          </w:tcPr>
          <w:p w:rsidR="00BD71A9" w:rsidRDefault="00CF790A">
            <w:pPr>
              <w:shd w:val="clear" w:color="auto" w:fill="FFFFFF"/>
              <w:spacing w:after="0" w:line="276" w:lineRule="auto"/>
              <w:ind w:left="709" w:hanging="709"/>
              <w:jc w:val="center"/>
              <w:rPr>
                <w:rFonts w:ascii="Bookman Old Style" w:hAnsi="Bookman Old Style" w:cs="Bookman Old Style"/>
                <w:color w:val="000000"/>
                <w:lang w:val="id-ID"/>
              </w:rPr>
            </w:pPr>
            <w:r>
              <w:rPr>
                <w:rFonts w:ascii="Bookman Old Style" w:hAnsi="Bookman Old Style" w:cs="Bookman Old Style"/>
                <w:color w:val="000000"/>
                <w:lang w:val="id-ID"/>
              </w:rPr>
              <w:t>Alokasi Waktu</w:t>
            </w:r>
          </w:p>
        </w:tc>
      </w:tr>
      <w:tr w:rsidR="00BD71A9">
        <w:trPr>
          <w:trHeight w:val="244"/>
        </w:trPr>
        <w:tc>
          <w:tcPr>
            <w:tcW w:w="3092" w:type="dxa"/>
          </w:tcPr>
          <w:p w:rsidR="00BD71A9" w:rsidRDefault="00CF790A">
            <w:pPr>
              <w:pStyle w:val="ListParagraph1"/>
              <w:numPr>
                <w:ilvl w:val="1"/>
                <w:numId w:val="2"/>
              </w:numPr>
              <w:spacing w:before="60" w:after="60"/>
              <w:ind w:left="537" w:hanging="537"/>
              <w:rPr>
                <w:rFonts w:ascii="Bookman Old Style" w:eastAsia="ヒラギノ角ゴ Pro W3" w:hAnsi="Bookman Old Style" w:cs="Bookman Old Style"/>
                <w:kern w:val="24"/>
              </w:rPr>
            </w:pPr>
            <w:bookmarkStart w:id="1" w:name="OLE_LINK1" w:colFirst="2" w:colLast="2"/>
            <w:r>
              <w:rPr>
                <w:rFonts w:ascii="Bookman Old Style" w:eastAsia="ヒラギノ角ゴ Pro W3" w:hAnsi="Bookman Old Style" w:cs="Bookman Old Style"/>
                <w:kern w:val="24"/>
              </w:rPr>
              <w:t>Memahami ragam bahan, alat dan teknik menggambar</w:t>
            </w:r>
          </w:p>
        </w:tc>
        <w:tc>
          <w:tcPr>
            <w:tcW w:w="4303" w:type="dxa"/>
          </w:tcPr>
          <w:p w:rsidR="00BD71A9" w:rsidRDefault="00CF790A">
            <w:pPr>
              <w:pStyle w:val="ListParagraph1"/>
              <w:numPr>
                <w:ilvl w:val="0"/>
                <w:numId w:val="3"/>
              </w:numPr>
              <w:spacing w:before="60" w:after="60"/>
              <w:ind w:left="601" w:hanging="56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Menyajikan ragam bahan, alat dan teknik menggambar</w:t>
            </w:r>
          </w:p>
        </w:tc>
        <w:tc>
          <w:tcPr>
            <w:tcW w:w="1881" w:type="dxa"/>
            <w:vAlign w:val="center"/>
          </w:tcPr>
          <w:p w:rsidR="00BD71A9" w:rsidRDefault="00CF790A">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rPr>
              <w:t>14</w:t>
            </w:r>
          </w:p>
        </w:tc>
      </w:tr>
      <w:tr w:rsidR="00BD71A9">
        <w:trPr>
          <w:trHeight w:val="244"/>
        </w:trPr>
        <w:tc>
          <w:tcPr>
            <w:tcW w:w="3092" w:type="dxa"/>
          </w:tcPr>
          <w:p w:rsidR="00BD71A9" w:rsidRDefault="00CF790A">
            <w:pPr>
              <w:pStyle w:val="ListParagraph1"/>
              <w:numPr>
                <w:ilvl w:val="1"/>
                <w:numId w:val="2"/>
              </w:numPr>
              <w:spacing w:before="60" w:after="60"/>
              <w:ind w:left="537" w:hanging="53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Memahami prinsip-prinsip  menggambar</w:t>
            </w:r>
          </w:p>
        </w:tc>
        <w:tc>
          <w:tcPr>
            <w:tcW w:w="4303" w:type="dxa"/>
          </w:tcPr>
          <w:p w:rsidR="00BD71A9" w:rsidRDefault="00CF790A">
            <w:pPr>
              <w:pStyle w:val="ListParagraph1"/>
              <w:numPr>
                <w:ilvl w:val="0"/>
                <w:numId w:val="3"/>
              </w:numPr>
              <w:spacing w:before="60" w:after="60"/>
              <w:ind w:left="601" w:hanging="56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Mempresentasikan prinsip-prinsip  menggambar</w:t>
            </w:r>
          </w:p>
        </w:tc>
        <w:tc>
          <w:tcPr>
            <w:tcW w:w="1881" w:type="dxa"/>
            <w:vAlign w:val="center"/>
          </w:tcPr>
          <w:p w:rsidR="00BD71A9" w:rsidRDefault="00CF790A">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rPr>
              <w:t>14</w:t>
            </w:r>
          </w:p>
        </w:tc>
      </w:tr>
      <w:tr w:rsidR="00BD71A9">
        <w:trPr>
          <w:trHeight w:val="244"/>
        </w:trPr>
        <w:tc>
          <w:tcPr>
            <w:tcW w:w="3092" w:type="dxa"/>
          </w:tcPr>
          <w:p w:rsidR="00BD71A9" w:rsidRDefault="00CF790A">
            <w:pPr>
              <w:pStyle w:val="ListParagraph1"/>
              <w:numPr>
                <w:ilvl w:val="1"/>
                <w:numId w:val="2"/>
              </w:numPr>
              <w:spacing w:before="60" w:after="60"/>
              <w:ind w:left="537" w:hanging="53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Memahami prinsip-prinsip sketsa</w:t>
            </w:r>
          </w:p>
        </w:tc>
        <w:tc>
          <w:tcPr>
            <w:tcW w:w="4303" w:type="dxa"/>
          </w:tcPr>
          <w:p w:rsidR="00BD71A9" w:rsidRDefault="00CF790A">
            <w:pPr>
              <w:pStyle w:val="ListParagraph1"/>
              <w:numPr>
                <w:ilvl w:val="0"/>
                <w:numId w:val="3"/>
              </w:numPr>
              <w:spacing w:before="60" w:after="60"/>
              <w:ind w:left="601" w:hanging="56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Menyajikan prinsip-prinsip pembuatan sketsa</w:t>
            </w:r>
          </w:p>
        </w:tc>
        <w:tc>
          <w:tcPr>
            <w:tcW w:w="1881" w:type="dxa"/>
            <w:vAlign w:val="center"/>
          </w:tcPr>
          <w:p w:rsidR="00BD71A9" w:rsidRDefault="00CF790A">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rPr>
              <w:t>21</w:t>
            </w:r>
          </w:p>
        </w:tc>
      </w:tr>
      <w:tr w:rsidR="00BD71A9">
        <w:trPr>
          <w:trHeight w:val="244"/>
        </w:trPr>
        <w:tc>
          <w:tcPr>
            <w:tcW w:w="3092" w:type="dxa"/>
          </w:tcPr>
          <w:p w:rsidR="00BD71A9" w:rsidRDefault="00CF790A">
            <w:pPr>
              <w:pStyle w:val="ListParagraph1"/>
              <w:numPr>
                <w:ilvl w:val="1"/>
                <w:numId w:val="2"/>
              </w:numPr>
              <w:spacing w:before="60" w:after="60"/>
              <w:ind w:left="537" w:hanging="53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Menerapkan sketsa rancangan</w:t>
            </w:r>
          </w:p>
        </w:tc>
        <w:tc>
          <w:tcPr>
            <w:tcW w:w="4303" w:type="dxa"/>
          </w:tcPr>
          <w:p w:rsidR="00BD71A9" w:rsidRDefault="00CF790A">
            <w:pPr>
              <w:pStyle w:val="ListParagraph1"/>
              <w:numPr>
                <w:ilvl w:val="0"/>
                <w:numId w:val="3"/>
              </w:numPr>
              <w:spacing w:before="60" w:after="60"/>
              <w:ind w:left="601" w:hanging="56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Membiasakan membuat sketsa rancangan</w:t>
            </w:r>
          </w:p>
        </w:tc>
        <w:tc>
          <w:tcPr>
            <w:tcW w:w="1881" w:type="dxa"/>
            <w:vAlign w:val="center"/>
          </w:tcPr>
          <w:p w:rsidR="00BD71A9" w:rsidRDefault="00CF790A">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rPr>
              <w:t>28</w:t>
            </w:r>
          </w:p>
        </w:tc>
      </w:tr>
      <w:tr w:rsidR="00BD71A9">
        <w:trPr>
          <w:trHeight w:val="244"/>
        </w:trPr>
        <w:tc>
          <w:tcPr>
            <w:tcW w:w="3092" w:type="dxa"/>
          </w:tcPr>
          <w:p w:rsidR="00BD71A9" w:rsidRDefault="00CF790A">
            <w:pPr>
              <w:pStyle w:val="ListParagraph1"/>
              <w:numPr>
                <w:ilvl w:val="1"/>
                <w:numId w:val="2"/>
              </w:numPr>
              <w:spacing w:before="60" w:after="60"/>
              <w:ind w:left="537" w:hanging="53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Menerapkan gambar benda</w:t>
            </w:r>
          </w:p>
        </w:tc>
        <w:tc>
          <w:tcPr>
            <w:tcW w:w="4303" w:type="dxa"/>
          </w:tcPr>
          <w:p w:rsidR="00BD71A9" w:rsidRDefault="00CF790A">
            <w:pPr>
              <w:pStyle w:val="ListParagraph1"/>
              <w:numPr>
                <w:ilvl w:val="0"/>
                <w:numId w:val="3"/>
              </w:numPr>
              <w:spacing w:before="60" w:after="60"/>
              <w:ind w:left="601" w:hanging="56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Membiasakan membuat gambar benda</w:t>
            </w:r>
          </w:p>
        </w:tc>
        <w:tc>
          <w:tcPr>
            <w:tcW w:w="1881" w:type="dxa"/>
            <w:vAlign w:val="center"/>
          </w:tcPr>
          <w:p w:rsidR="00BD71A9" w:rsidRDefault="00CF790A">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rPr>
              <w:t>42</w:t>
            </w:r>
          </w:p>
        </w:tc>
      </w:tr>
      <w:tr w:rsidR="00BD71A9">
        <w:trPr>
          <w:trHeight w:val="244"/>
        </w:trPr>
        <w:tc>
          <w:tcPr>
            <w:tcW w:w="3092" w:type="dxa"/>
          </w:tcPr>
          <w:p w:rsidR="00BD71A9" w:rsidRDefault="00CF790A">
            <w:pPr>
              <w:pStyle w:val="ListParagraph1"/>
              <w:numPr>
                <w:ilvl w:val="1"/>
                <w:numId w:val="2"/>
              </w:numPr>
              <w:spacing w:before="60" w:after="60"/>
              <w:ind w:left="537" w:hanging="53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Menerapkan</w:t>
            </w:r>
            <w:r>
              <w:rPr>
                <w:rFonts w:ascii="Bookman Old Style" w:hAnsi="Bookman Old Style" w:cs="Bookman Old Style"/>
              </w:rPr>
              <w:t xml:space="preserve"> gambar flora dan fauna</w:t>
            </w:r>
          </w:p>
        </w:tc>
        <w:tc>
          <w:tcPr>
            <w:tcW w:w="4303" w:type="dxa"/>
          </w:tcPr>
          <w:p w:rsidR="00BD71A9" w:rsidRDefault="00CF790A">
            <w:pPr>
              <w:pStyle w:val="ListParagraph1"/>
              <w:numPr>
                <w:ilvl w:val="0"/>
                <w:numId w:val="3"/>
              </w:numPr>
              <w:spacing w:before="60" w:after="60"/>
              <w:ind w:left="601" w:hanging="56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 xml:space="preserve">Membiasakan membuat </w:t>
            </w:r>
            <w:r>
              <w:rPr>
                <w:rFonts w:ascii="Bookman Old Style" w:hAnsi="Bookman Old Style" w:cs="Bookman Old Style"/>
              </w:rPr>
              <w:t>Gambar flora dan fauna</w:t>
            </w:r>
          </w:p>
        </w:tc>
        <w:tc>
          <w:tcPr>
            <w:tcW w:w="1881" w:type="dxa"/>
            <w:vAlign w:val="center"/>
          </w:tcPr>
          <w:p w:rsidR="00BD71A9" w:rsidRDefault="00CF790A">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rPr>
              <w:t>42</w:t>
            </w:r>
          </w:p>
        </w:tc>
      </w:tr>
      <w:tr w:rsidR="00BD71A9">
        <w:trPr>
          <w:trHeight w:val="244"/>
        </w:trPr>
        <w:tc>
          <w:tcPr>
            <w:tcW w:w="3092" w:type="dxa"/>
          </w:tcPr>
          <w:p w:rsidR="00BD71A9" w:rsidRDefault="00CF790A">
            <w:pPr>
              <w:pStyle w:val="ListParagraph1"/>
              <w:numPr>
                <w:ilvl w:val="1"/>
                <w:numId w:val="2"/>
              </w:numPr>
              <w:spacing w:before="60" w:after="60"/>
              <w:ind w:left="537" w:hanging="537"/>
              <w:rPr>
                <w:rFonts w:ascii="Bookman Old Style" w:eastAsia="ヒラギノ角ゴ Pro W3" w:hAnsi="Bookman Old Style" w:cs="Bookman Old Style"/>
                <w:kern w:val="24"/>
              </w:rPr>
            </w:pPr>
            <w:r>
              <w:rPr>
                <w:rFonts w:ascii="Bookman Old Style" w:hAnsi="Bookman Old Style" w:cs="Bookman Old Style"/>
              </w:rPr>
              <w:t>Menerapkan gambar teknik</w:t>
            </w:r>
          </w:p>
        </w:tc>
        <w:tc>
          <w:tcPr>
            <w:tcW w:w="4303" w:type="dxa"/>
          </w:tcPr>
          <w:p w:rsidR="00BD71A9" w:rsidRDefault="00CF790A">
            <w:pPr>
              <w:pStyle w:val="ListParagraph1"/>
              <w:numPr>
                <w:ilvl w:val="0"/>
                <w:numId w:val="3"/>
              </w:numPr>
              <w:spacing w:before="60" w:after="60"/>
              <w:ind w:left="601" w:hanging="567"/>
              <w:rPr>
                <w:rFonts w:ascii="Bookman Old Style" w:eastAsia="ヒラギノ角ゴ Pro W3" w:hAnsi="Bookman Old Style" w:cs="Bookman Old Style"/>
                <w:kern w:val="24"/>
              </w:rPr>
            </w:pPr>
            <w:r>
              <w:rPr>
                <w:rFonts w:ascii="Bookman Old Style" w:eastAsia="ヒラギノ角ゴ Pro W3" w:hAnsi="Bookman Old Style" w:cs="Bookman Old Style"/>
                <w:kern w:val="24"/>
              </w:rPr>
              <w:t>Membiasakan membuat</w:t>
            </w:r>
            <w:r>
              <w:rPr>
                <w:rFonts w:ascii="Bookman Old Style" w:hAnsi="Bookman Old Style" w:cs="Bookman Old Style"/>
              </w:rPr>
              <w:t xml:space="preserve"> gambar teknik</w:t>
            </w:r>
          </w:p>
        </w:tc>
        <w:tc>
          <w:tcPr>
            <w:tcW w:w="1881" w:type="dxa"/>
            <w:vAlign w:val="center"/>
          </w:tcPr>
          <w:p w:rsidR="00BD71A9" w:rsidRDefault="00CF790A">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rPr>
              <w:t>28</w:t>
            </w:r>
          </w:p>
        </w:tc>
      </w:tr>
      <w:tr w:rsidR="00BD71A9">
        <w:trPr>
          <w:trHeight w:val="244"/>
        </w:trPr>
        <w:tc>
          <w:tcPr>
            <w:tcW w:w="3092" w:type="dxa"/>
          </w:tcPr>
          <w:p w:rsidR="00BD71A9" w:rsidRDefault="00CF790A">
            <w:pPr>
              <w:pStyle w:val="ListParagraph1"/>
              <w:numPr>
                <w:ilvl w:val="1"/>
                <w:numId w:val="2"/>
              </w:numPr>
              <w:spacing w:before="60" w:after="60"/>
              <w:ind w:left="537" w:hanging="537"/>
              <w:rPr>
                <w:rFonts w:ascii="Bookman Old Style" w:hAnsi="Bookman Old Style" w:cs="Bookman Old Style"/>
              </w:rPr>
            </w:pPr>
            <w:r>
              <w:rPr>
                <w:rFonts w:ascii="Bookman Old Style" w:hAnsi="Bookman Old Style" w:cs="Bookman Old Style"/>
              </w:rPr>
              <w:t>Menerapkan gambar ornamen</w:t>
            </w:r>
          </w:p>
        </w:tc>
        <w:tc>
          <w:tcPr>
            <w:tcW w:w="4303" w:type="dxa"/>
          </w:tcPr>
          <w:p w:rsidR="00BD71A9" w:rsidRDefault="00CF790A">
            <w:pPr>
              <w:pStyle w:val="ListParagraph1"/>
              <w:numPr>
                <w:ilvl w:val="0"/>
                <w:numId w:val="3"/>
              </w:numPr>
              <w:spacing w:before="60" w:after="60"/>
              <w:ind w:left="601" w:hanging="567"/>
              <w:rPr>
                <w:rFonts w:ascii="Bookman Old Style" w:hAnsi="Bookman Old Style" w:cs="Bookman Old Style"/>
              </w:rPr>
            </w:pPr>
            <w:r>
              <w:rPr>
                <w:rFonts w:ascii="Bookman Old Style" w:eastAsia="ヒラギノ角ゴ Pro W3" w:hAnsi="Bookman Old Style" w:cs="Bookman Old Style"/>
                <w:kern w:val="24"/>
              </w:rPr>
              <w:t>Membiasakan membuat</w:t>
            </w:r>
            <w:r>
              <w:rPr>
                <w:rFonts w:ascii="Bookman Old Style" w:hAnsi="Bookman Old Style" w:cs="Bookman Old Style"/>
              </w:rPr>
              <w:t xml:space="preserve"> gambar ornamen</w:t>
            </w:r>
          </w:p>
        </w:tc>
        <w:tc>
          <w:tcPr>
            <w:tcW w:w="1881" w:type="dxa"/>
            <w:vAlign w:val="center"/>
          </w:tcPr>
          <w:p w:rsidR="00BD71A9" w:rsidRDefault="00CF790A">
            <w:pPr>
              <w:jc w:val="center"/>
              <w:textAlignment w:val="center"/>
              <w:rPr>
                <w:rFonts w:ascii="Bookman Old Style" w:eastAsia="ヒラギノ角ゴ Pro W3" w:hAnsi="Bookman Old Style" w:cs="Bookman Old Style"/>
                <w:kern w:val="24"/>
                <w:lang w:val="id-ID"/>
              </w:rPr>
            </w:pPr>
            <w:r>
              <w:rPr>
                <w:rFonts w:ascii="Calibri" w:eastAsia="SimSun" w:hAnsi="Calibri" w:cs="Calibri"/>
                <w:color w:val="000000"/>
                <w:lang w:val="en-US" w:eastAsia="zh-CN"/>
              </w:rPr>
              <w:t>42</w:t>
            </w:r>
          </w:p>
        </w:tc>
      </w:tr>
      <w:tr w:rsidR="005C53B2">
        <w:trPr>
          <w:trHeight w:val="244"/>
        </w:trPr>
        <w:tc>
          <w:tcPr>
            <w:tcW w:w="3092" w:type="dxa"/>
          </w:tcPr>
          <w:p w:rsidR="005C53B2" w:rsidRDefault="005C53B2">
            <w:pPr>
              <w:pStyle w:val="ListParagraph1"/>
              <w:numPr>
                <w:ilvl w:val="1"/>
                <w:numId w:val="2"/>
              </w:numPr>
              <w:spacing w:before="60" w:after="60"/>
              <w:ind w:left="537" w:hanging="537"/>
              <w:rPr>
                <w:rFonts w:ascii="Bookman Old Style" w:hAnsi="Bookman Old Style" w:cs="Bookman Old Style"/>
              </w:rPr>
            </w:pPr>
            <w:r>
              <w:rPr>
                <w:rFonts w:ascii="Bookman Old Style" w:hAnsi="Bookman Old Style" w:cs="Bookman Old Style"/>
                <w:lang w:val="en-US"/>
              </w:rPr>
              <w:t>Menganalisis hasil gambar</w:t>
            </w:r>
          </w:p>
        </w:tc>
        <w:tc>
          <w:tcPr>
            <w:tcW w:w="4303" w:type="dxa"/>
          </w:tcPr>
          <w:p w:rsidR="005C53B2" w:rsidRDefault="005C53B2" w:rsidP="005C53B2">
            <w:pPr>
              <w:pStyle w:val="ListParagraph1"/>
              <w:numPr>
                <w:ilvl w:val="0"/>
                <w:numId w:val="3"/>
              </w:numPr>
              <w:spacing w:before="60" w:after="60"/>
              <w:ind w:left="601" w:hanging="567"/>
              <w:rPr>
                <w:rFonts w:ascii="Bookman Old Style" w:eastAsia="ヒラギノ角ゴ Pro W3" w:hAnsi="Bookman Old Style" w:cs="Bookman Old Style"/>
                <w:kern w:val="24"/>
              </w:rPr>
            </w:pPr>
            <w:r>
              <w:rPr>
                <w:rFonts w:ascii="Bookman Old Style" w:eastAsia="ヒラギノ角ゴ Pro W3" w:hAnsi="Bookman Old Style" w:cs="Bookman Old Style"/>
                <w:kern w:val="24"/>
                <w:lang w:val="en-US"/>
              </w:rPr>
              <w:t>Menyaji hasil analisis gambar</w:t>
            </w:r>
          </w:p>
        </w:tc>
        <w:tc>
          <w:tcPr>
            <w:tcW w:w="1881" w:type="dxa"/>
            <w:vAlign w:val="center"/>
          </w:tcPr>
          <w:p w:rsidR="005C53B2" w:rsidRDefault="005C53B2">
            <w:pPr>
              <w:jc w:val="center"/>
              <w:textAlignment w:val="center"/>
              <w:rPr>
                <w:rFonts w:ascii="Calibri" w:eastAsia="SimSun" w:hAnsi="Calibri" w:cs="Calibri"/>
                <w:color w:val="000000"/>
                <w:lang w:val="en-US" w:eastAsia="zh-CN"/>
              </w:rPr>
            </w:pPr>
            <w:r>
              <w:rPr>
                <w:rFonts w:ascii="Calibri" w:eastAsia="SimSun" w:hAnsi="Calibri" w:cs="Calibri"/>
                <w:color w:val="000000"/>
                <w:lang w:val="en-US" w:eastAsia="zh-CN"/>
              </w:rPr>
              <w:t>21</w:t>
            </w:r>
          </w:p>
        </w:tc>
      </w:tr>
      <w:tr w:rsidR="00BD71A9">
        <w:trPr>
          <w:trHeight w:val="244"/>
        </w:trPr>
        <w:tc>
          <w:tcPr>
            <w:tcW w:w="3092" w:type="dxa"/>
            <w:vAlign w:val="center"/>
          </w:tcPr>
          <w:p w:rsidR="00BD71A9" w:rsidRDefault="00CF790A">
            <w:pPr>
              <w:pStyle w:val="Style2"/>
              <w:spacing w:after="0" w:line="240" w:lineRule="auto"/>
              <w:ind w:left="567"/>
              <w:rPr>
                <w:rFonts w:ascii="Bookman Old Style" w:hAnsi="Bookman Old Style" w:cs="Bookman Old Style"/>
              </w:rPr>
            </w:pPr>
            <w:bookmarkStart w:id="2" w:name="OLE_LINK2" w:colFirst="0" w:colLast="1"/>
            <w:bookmarkEnd w:id="1"/>
            <w:r>
              <w:rPr>
                <w:rFonts w:ascii="Bookman Old Style" w:hAnsi="Bookman Old Style" w:cs="Tahoma"/>
                <w:bCs/>
                <w:sz w:val="24"/>
                <w:szCs w:val="24"/>
                <w:lang w:val="fi-FI"/>
              </w:rPr>
              <w:t>Jumlah</w:t>
            </w:r>
          </w:p>
        </w:tc>
        <w:tc>
          <w:tcPr>
            <w:tcW w:w="4303" w:type="dxa"/>
            <w:vAlign w:val="center"/>
          </w:tcPr>
          <w:p w:rsidR="00BD71A9" w:rsidRDefault="00CF790A">
            <w:pPr>
              <w:pStyle w:val="Style2"/>
              <w:spacing w:after="0" w:line="240" w:lineRule="auto"/>
              <w:rPr>
                <w:rFonts w:ascii="Bookman Old Style" w:eastAsia="ヒラギノ角ゴ Pro W3" w:hAnsi="Bookman Old Style" w:cs="Bookman Old Style"/>
                <w:kern w:val="24"/>
              </w:rPr>
            </w:pPr>
            <w:r>
              <w:rPr>
                <w:rFonts w:ascii="Bookman Old Style" w:hAnsi="Bookman Old Style" w:cs="Tahoma"/>
                <w:sz w:val="24"/>
                <w:szCs w:val="24"/>
              </w:rPr>
              <w:t>Jumlah</w:t>
            </w:r>
          </w:p>
        </w:tc>
        <w:tc>
          <w:tcPr>
            <w:tcW w:w="1881" w:type="dxa"/>
          </w:tcPr>
          <w:p w:rsidR="00BD71A9" w:rsidRDefault="00CF790A">
            <w:pPr>
              <w:autoSpaceDE w:val="0"/>
              <w:autoSpaceDN w:val="0"/>
              <w:adjustRightInd w:val="0"/>
              <w:spacing w:after="0" w:line="240" w:lineRule="auto"/>
              <w:ind w:left="718" w:hanging="718"/>
              <w:jc w:val="center"/>
              <w:rPr>
                <w:rFonts w:ascii="Bookman Old Style" w:eastAsia="ヒラギノ角ゴ Pro W3" w:hAnsi="Bookman Old Style" w:cs="Bookman Old Style"/>
                <w:kern w:val="24"/>
              </w:rPr>
            </w:pPr>
            <w:r>
              <w:rPr>
                <w:rFonts w:ascii="Bookman Old Style" w:hAnsi="Bookman Old Style" w:cs="Tahoma"/>
                <w:color w:val="000000"/>
                <w:sz w:val="24"/>
                <w:szCs w:val="24"/>
                <w:lang w:val="en-US" w:eastAsia="id-ID"/>
              </w:rPr>
              <w:t>252</w:t>
            </w:r>
          </w:p>
        </w:tc>
      </w:tr>
      <w:bookmarkEnd w:id="2"/>
    </w:tbl>
    <w:p w:rsidR="00BD71A9" w:rsidRDefault="00BD71A9">
      <w:pPr>
        <w:spacing w:after="0" w:line="276" w:lineRule="auto"/>
        <w:rPr>
          <w:rFonts w:ascii="Bookman Old Style" w:hAnsi="Bookman Old Style" w:cs="Bookman Old Style"/>
          <w:b/>
        </w:rPr>
      </w:pPr>
    </w:p>
    <w:p w:rsidR="00BD71A9" w:rsidRDefault="00BD71A9">
      <w:pPr>
        <w:spacing w:after="0" w:line="276" w:lineRule="auto"/>
        <w:rPr>
          <w:rFonts w:ascii="Bookman Old Style" w:hAnsi="Bookman Old Style" w:cs="Bookman Old Style"/>
          <w:b/>
        </w:rPr>
      </w:pPr>
    </w:p>
    <w:p w:rsidR="00BD71A9" w:rsidRDefault="00BD71A9">
      <w:pPr>
        <w:rPr>
          <w:rFonts w:ascii="Bookman Old Style" w:hAnsi="Bookman Old Style" w:cs="Bookman Old Style"/>
        </w:rPr>
      </w:pPr>
    </w:p>
    <w:p w:rsidR="00BD71A9" w:rsidRDefault="00BD71A9">
      <w:pPr>
        <w:rPr>
          <w:rFonts w:ascii="Bookman Old Style" w:hAnsi="Bookman Old Style" w:cs="Bookman Old Style"/>
        </w:rPr>
      </w:pPr>
    </w:p>
    <w:sectPr w:rsidR="00BD71A9" w:rsidSect="0061157F">
      <w:footerReference w:type="default" r:id="rId9"/>
      <w:pgSz w:w="11907" w:h="16840"/>
      <w:pgMar w:top="1418" w:right="1134" w:bottom="1134" w:left="1701" w:header="720" w:footer="72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2B1" w:rsidRDefault="005302B1">
      <w:pPr>
        <w:spacing w:after="0" w:line="240" w:lineRule="auto"/>
      </w:pPr>
      <w:r>
        <w:separator/>
      </w:r>
    </w:p>
  </w:endnote>
  <w:endnote w:type="continuationSeparator" w:id="1">
    <w:p w:rsidR="005302B1" w:rsidRDefault="00530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ヒラギノ角ゴ Pro W3">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264394"/>
    </w:sdtPr>
    <w:sdtEndPr>
      <w:rPr>
        <w:rFonts w:ascii="Arial" w:hAnsi="Arial" w:cs="Arial"/>
      </w:rPr>
    </w:sdtEndPr>
    <w:sdtContent>
      <w:p w:rsidR="00BD71A9" w:rsidRDefault="00BA1912">
        <w:pPr>
          <w:pStyle w:val="Footer"/>
          <w:jc w:val="right"/>
          <w:rPr>
            <w:rFonts w:ascii="Arial" w:hAnsi="Arial" w:cs="Arial"/>
          </w:rPr>
        </w:pPr>
        <w:r>
          <w:rPr>
            <w:rFonts w:ascii="Arial" w:hAnsi="Arial" w:cs="Arial"/>
          </w:rPr>
          <w:fldChar w:fldCharType="begin"/>
        </w:r>
        <w:r w:rsidR="00CF790A">
          <w:rPr>
            <w:rFonts w:ascii="Arial" w:hAnsi="Arial" w:cs="Arial"/>
          </w:rPr>
          <w:instrText xml:space="preserve"> PAGE   \* MERGEFORMAT </w:instrText>
        </w:r>
        <w:r>
          <w:rPr>
            <w:rFonts w:ascii="Arial" w:hAnsi="Arial" w:cs="Arial"/>
          </w:rPr>
          <w:fldChar w:fldCharType="separate"/>
        </w:r>
        <w:r w:rsidR="00A83639">
          <w:rPr>
            <w:rFonts w:ascii="Arial" w:hAnsi="Arial" w:cs="Arial"/>
            <w:noProof/>
          </w:rPr>
          <w:t>2</w:t>
        </w:r>
        <w:r>
          <w:rPr>
            <w:rFonts w:ascii="Arial" w:hAnsi="Arial" w:cs="Arial"/>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2B1" w:rsidRDefault="005302B1">
      <w:pPr>
        <w:spacing w:after="0" w:line="240" w:lineRule="auto"/>
      </w:pPr>
      <w:r>
        <w:separator/>
      </w:r>
    </w:p>
  </w:footnote>
  <w:footnote w:type="continuationSeparator" w:id="1">
    <w:p w:rsidR="005302B1" w:rsidRDefault="005302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93027"/>
    <w:multiLevelType w:val="multilevel"/>
    <w:tmpl w:val="10793027"/>
    <w:lvl w:ilvl="0">
      <w:start w:val="1"/>
      <w:numFmt w:val="decimal"/>
      <w:lvlText w:val="4.%1"/>
      <w:lvlJc w:val="left"/>
      <w:pPr>
        <w:ind w:left="1800" w:hanging="360"/>
      </w:pPr>
      <w:rPr>
        <w:rFonts w:ascii="Times New Roman" w:hAnsi="Times New Roman" w:cs="Tahoma" w:hint="default"/>
        <w:sz w:val="24"/>
        <w:szCs w:val="22"/>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nsid w:val="2D0676FF"/>
    <w:multiLevelType w:val="multilevel"/>
    <w:tmpl w:val="2D0676FF"/>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4DCC41D4"/>
    <w:multiLevelType w:val="multilevel"/>
    <w:tmpl w:val="4DCC41D4"/>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num w:numId="1">
    <w:abstractNumId w:val="2"/>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8D0BEB"/>
    <w:rsid w:val="0004372F"/>
    <w:rsid w:val="000E1165"/>
    <w:rsid w:val="001975AA"/>
    <w:rsid w:val="003752F6"/>
    <w:rsid w:val="005302B1"/>
    <w:rsid w:val="005C53B2"/>
    <w:rsid w:val="0061157F"/>
    <w:rsid w:val="006660FD"/>
    <w:rsid w:val="006F0F5B"/>
    <w:rsid w:val="008D0BEB"/>
    <w:rsid w:val="00904B0B"/>
    <w:rsid w:val="00954551"/>
    <w:rsid w:val="00A83639"/>
    <w:rsid w:val="00BA1912"/>
    <w:rsid w:val="00BD71A9"/>
    <w:rsid w:val="00CF790A"/>
    <w:rsid w:val="00E56BD0"/>
    <w:rsid w:val="00F2522E"/>
    <w:rsid w:val="00F5033A"/>
    <w:rsid w:val="01544085"/>
    <w:rsid w:val="0CAF4C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7F"/>
    <w:pPr>
      <w:spacing w:after="160" w:line="259" w:lineRule="auto"/>
    </w:pPr>
    <w:rPr>
      <w:rFonts w:asciiTheme="minorHAnsi" w:eastAsiaTheme="minorHAnsi" w:hAnsiTheme="minorHAnsi" w:cstheme="minorBidi"/>
      <w:sz w:val="22"/>
      <w:szCs w:val="22"/>
      <w:lang w:val="zh-CN"/>
    </w:rPr>
  </w:style>
  <w:style w:type="paragraph" w:styleId="Heading1">
    <w:name w:val="heading 1"/>
    <w:basedOn w:val="Normal"/>
    <w:next w:val="Normal"/>
    <w:link w:val="Heading1Char"/>
    <w:uiPriority w:val="9"/>
    <w:qFormat/>
    <w:rsid w:val="0061157F"/>
    <w:pPr>
      <w:keepNext/>
      <w:keepLines/>
      <w:spacing w:after="0" w:line="240" w:lineRule="auto"/>
      <w:jc w:val="center"/>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1157F"/>
    <w:pPr>
      <w:spacing w:after="0" w:line="240" w:lineRule="auto"/>
    </w:pPr>
    <w:rPr>
      <w:rFonts w:ascii="Tahoma" w:hAnsi="Tahoma" w:cs="Tahoma"/>
      <w:sz w:val="16"/>
      <w:szCs w:val="16"/>
    </w:rPr>
  </w:style>
  <w:style w:type="paragraph" w:styleId="Footer">
    <w:name w:val="footer"/>
    <w:basedOn w:val="Normal"/>
    <w:link w:val="FooterChar"/>
    <w:uiPriority w:val="99"/>
    <w:unhideWhenUsed/>
    <w:qFormat/>
    <w:rsid w:val="0061157F"/>
    <w:pPr>
      <w:tabs>
        <w:tab w:val="center" w:pos="4680"/>
        <w:tab w:val="right" w:pos="9360"/>
      </w:tabs>
      <w:spacing w:after="0" w:line="240" w:lineRule="auto"/>
    </w:pPr>
  </w:style>
  <w:style w:type="character" w:customStyle="1" w:styleId="Heading1Char">
    <w:name w:val="Heading 1 Char"/>
    <w:basedOn w:val="DefaultParagraphFont"/>
    <w:link w:val="Heading1"/>
    <w:uiPriority w:val="9"/>
    <w:qFormat/>
    <w:rsid w:val="0061157F"/>
    <w:rPr>
      <w:rFonts w:ascii="Times New Roman" w:eastAsia="Times New Roman" w:hAnsi="Times New Roman" w:cs="Times New Roman"/>
      <w:b/>
      <w:bCs/>
      <w:sz w:val="28"/>
      <w:szCs w:val="28"/>
    </w:rPr>
  </w:style>
  <w:style w:type="paragraph" w:customStyle="1" w:styleId="ListParagraph1">
    <w:name w:val="List Paragraph1"/>
    <w:basedOn w:val="Normal"/>
    <w:link w:val="ListParagraphChar"/>
    <w:uiPriority w:val="34"/>
    <w:qFormat/>
    <w:rsid w:val="0061157F"/>
    <w:pPr>
      <w:spacing w:after="200" w:line="276" w:lineRule="auto"/>
      <w:ind w:left="720"/>
      <w:contextualSpacing/>
    </w:pPr>
    <w:rPr>
      <w:rFonts w:ascii="Calibri" w:eastAsia="Calibri" w:hAnsi="Calibri" w:cs="Times New Roman"/>
      <w:lang w:val="id-ID"/>
    </w:rPr>
  </w:style>
  <w:style w:type="character" w:customStyle="1" w:styleId="ListParagraphChar">
    <w:name w:val="List Paragraph Char"/>
    <w:basedOn w:val="DefaultParagraphFont"/>
    <w:link w:val="ListParagraph1"/>
    <w:uiPriority w:val="34"/>
    <w:locked/>
    <w:rsid w:val="0061157F"/>
    <w:rPr>
      <w:rFonts w:ascii="Calibri" w:eastAsia="Calibri" w:hAnsi="Calibri" w:cs="Times New Roman"/>
      <w:lang w:val="id-ID"/>
    </w:rPr>
  </w:style>
  <w:style w:type="character" w:customStyle="1" w:styleId="FooterChar">
    <w:name w:val="Footer Char"/>
    <w:basedOn w:val="DefaultParagraphFont"/>
    <w:link w:val="Footer"/>
    <w:uiPriority w:val="99"/>
    <w:rsid w:val="0061157F"/>
    <w:rPr>
      <w:lang w:val="zh-CN"/>
    </w:rPr>
  </w:style>
  <w:style w:type="character" w:customStyle="1" w:styleId="BalloonTextChar">
    <w:name w:val="Balloon Text Char"/>
    <w:basedOn w:val="DefaultParagraphFont"/>
    <w:link w:val="BalloonText"/>
    <w:uiPriority w:val="99"/>
    <w:semiHidden/>
    <w:rsid w:val="0061157F"/>
    <w:rPr>
      <w:rFonts w:ascii="Tahoma" w:hAnsi="Tahoma" w:cs="Tahoma"/>
      <w:sz w:val="16"/>
      <w:szCs w:val="16"/>
      <w:lang w:val="zh-CN"/>
    </w:rPr>
  </w:style>
  <w:style w:type="paragraph" w:customStyle="1" w:styleId="Style2">
    <w:name w:val="_Style 2"/>
    <w:basedOn w:val="Normal"/>
    <w:uiPriority w:val="34"/>
    <w:qFormat/>
    <w:rsid w:val="00611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zh-CN"/>
    </w:rPr>
  </w:style>
  <w:style w:type="paragraph" w:styleId="Heading1">
    <w:name w:val="heading 1"/>
    <w:basedOn w:val="Normal"/>
    <w:next w:val="Normal"/>
    <w:link w:val="Heading1Char"/>
    <w:uiPriority w:val="9"/>
    <w:qFormat/>
    <w:pPr>
      <w:keepNext/>
      <w:keepLines/>
      <w:spacing w:after="0" w:line="240" w:lineRule="auto"/>
      <w:jc w:val="center"/>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8"/>
      <w:szCs w:val="28"/>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cs="Times New Roman"/>
      <w:lang w:val="id-ID"/>
    </w:rPr>
  </w:style>
  <w:style w:type="character" w:customStyle="1" w:styleId="ListParagraphChar">
    <w:name w:val="List Paragraph Char"/>
    <w:basedOn w:val="DefaultParagraphFont"/>
    <w:link w:val="ListParagraph1"/>
    <w:uiPriority w:val="34"/>
    <w:locked/>
    <w:rPr>
      <w:rFonts w:ascii="Calibri" w:eastAsia="Calibri" w:hAnsi="Calibri" w:cs="Times New Roman"/>
      <w:lang w:val="id-ID"/>
    </w:rPr>
  </w:style>
  <w:style w:type="character" w:customStyle="1" w:styleId="FooterChar">
    <w:name w:val="Footer Char"/>
    <w:basedOn w:val="DefaultParagraphFont"/>
    <w:link w:val="Footer"/>
    <w:uiPriority w:val="99"/>
    <w:rPr>
      <w:lang w:val="zh-CN"/>
    </w:rPr>
  </w:style>
  <w:style w:type="character" w:customStyle="1" w:styleId="BalloonTextChar">
    <w:name w:val="Balloon Text Char"/>
    <w:basedOn w:val="DefaultParagraphFont"/>
    <w:link w:val="BalloonText"/>
    <w:uiPriority w:val="99"/>
    <w:semiHidden/>
    <w:rPr>
      <w:rFonts w:ascii="Tahoma" w:hAnsi="Tahoma" w:cs="Tahoma"/>
      <w:sz w:val="16"/>
      <w:szCs w:val="16"/>
      <w:lang w:val="zh-CN"/>
    </w:rPr>
  </w:style>
  <w:style w:type="paragraph" w:customStyle="1" w:styleId="Style2">
    <w:name w:val="_Style 2"/>
    <w:basedOn w:val="Normal"/>
    <w:uiPriority w:val="34"/>
    <w:qFormat/>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676</Words>
  <Characters>3855</Characters>
  <Application>Microsoft Office Word</Application>
  <DocSecurity>0</DocSecurity>
  <Lines>32</Lines>
  <Paragraphs>9</Paragraphs>
  <ScaleCrop>false</ScaleCrop>
  <Company/>
  <LinksUpToDate>false</LinksUpToDate>
  <CharactersWithSpaces>4522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GATOT KERAMIK</dc:creator>
  <cp:lastModifiedBy>ASUSE</cp:lastModifiedBy>
  <cp:revision>10</cp:revision>
  <dcterms:created xsi:type="dcterms:W3CDTF">2016-02-26T03:16:00Z</dcterms:created>
  <dcterms:modified xsi:type="dcterms:W3CDTF">2016-11-08T14:26:00Z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1033-10.1.0.5775</vt:lpwstr>
  </property>
</Properties>
</file>