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027728" w:rsidRDefault="00501E09" w:rsidP="00027728">
      <w:pPr>
        <w:spacing w:after="0" w:line="240" w:lineRule="auto"/>
        <w:jc w:val="center"/>
        <w:rPr>
          <w:rFonts w:ascii="Bookman Old Style" w:hAnsi="Bookman Old Style" w:cs="Tahoma"/>
          <w:b/>
          <w:sz w:val="24"/>
          <w:szCs w:val="24"/>
        </w:rPr>
      </w:pPr>
      <w:r w:rsidRPr="00027728">
        <w:rPr>
          <w:rFonts w:ascii="Bookman Old Style" w:eastAsia="Cambria" w:hAnsi="Bookman Old Style" w:cs="Tahoma"/>
          <w:b/>
          <w:sz w:val="24"/>
          <w:szCs w:val="24"/>
        </w:rPr>
        <w:t>KOMPETENSI INTI DAN KOMPETENSI DASAR</w:t>
      </w:r>
    </w:p>
    <w:p w:rsidR="00501E09" w:rsidRPr="00027728" w:rsidRDefault="00501E09" w:rsidP="00027728">
      <w:pPr>
        <w:pBdr>
          <w:bottom w:val="single" w:sz="4" w:space="1" w:color="auto"/>
        </w:pBdr>
        <w:spacing w:after="0" w:line="240" w:lineRule="auto"/>
        <w:jc w:val="center"/>
        <w:rPr>
          <w:rFonts w:ascii="Bookman Old Style" w:hAnsi="Bookman Old Style" w:cs="Tahoma"/>
          <w:b/>
          <w:sz w:val="24"/>
          <w:szCs w:val="24"/>
        </w:rPr>
      </w:pPr>
      <w:r w:rsidRPr="00027728">
        <w:rPr>
          <w:rFonts w:ascii="Bookman Old Style" w:eastAsia="Cambria" w:hAnsi="Bookman Old Style" w:cs="Tahoma"/>
          <w:b/>
          <w:sz w:val="24"/>
          <w:szCs w:val="24"/>
        </w:rPr>
        <w:t>SEKOLAH MENENGAH KEJURUAN/MADRASAH ALIYAH KEJURUAN</w:t>
      </w:r>
    </w:p>
    <w:p w:rsidR="00501E09" w:rsidRPr="00027728" w:rsidRDefault="00501E09" w:rsidP="00027728">
      <w:pPr>
        <w:tabs>
          <w:tab w:val="left" w:pos="4111"/>
        </w:tabs>
        <w:spacing w:after="0" w:line="240" w:lineRule="auto"/>
        <w:ind w:left="4253" w:hanging="3533"/>
        <w:rPr>
          <w:rFonts w:ascii="Bookman Old Style" w:hAnsi="Bookman Old Style" w:cs="Tahoma"/>
          <w:sz w:val="24"/>
          <w:szCs w:val="24"/>
          <w:lang w:val="id-ID"/>
        </w:rPr>
      </w:pPr>
      <w:r w:rsidRPr="00027728">
        <w:rPr>
          <w:rFonts w:ascii="Bookman Old Style" w:hAnsi="Bookman Old Style" w:cs="Tahoma"/>
          <w:sz w:val="24"/>
          <w:szCs w:val="24"/>
          <w:lang w:val="en-ID"/>
        </w:rPr>
        <w:t xml:space="preserve">Bidang Keahlian </w:t>
      </w:r>
      <w:r w:rsidRPr="00027728">
        <w:rPr>
          <w:rFonts w:ascii="Bookman Old Style" w:hAnsi="Bookman Old Style" w:cs="Tahoma"/>
          <w:sz w:val="24"/>
          <w:szCs w:val="24"/>
          <w:lang w:val="en-ID"/>
        </w:rPr>
        <w:tab/>
        <w:t xml:space="preserve">: </w:t>
      </w:r>
      <w:r w:rsidR="0067072F" w:rsidRPr="00027728">
        <w:rPr>
          <w:rFonts w:ascii="Bookman Old Style" w:hAnsi="Bookman Old Style" w:cs="Tahoma"/>
          <w:sz w:val="24"/>
          <w:szCs w:val="24"/>
          <w:lang w:val="id-ID"/>
        </w:rPr>
        <w:t>Agroteknologi dan Agribisnis Pertanian</w:t>
      </w:r>
    </w:p>
    <w:p w:rsidR="00501E09" w:rsidRPr="00027728" w:rsidRDefault="00501E09" w:rsidP="00027728">
      <w:pPr>
        <w:tabs>
          <w:tab w:val="left" w:pos="4111"/>
        </w:tabs>
        <w:spacing w:after="0" w:line="240" w:lineRule="auto"/>
        <w:ind w:left="4253" w:hanging="3533"/>
        <w:rPr>
          <w:rFonts w:ascii="Bookman Old Style" w:hAnsi="Bookman Old Style" w:cs="Tahoma"/>
          <w:sz w:val="24"/>
          <w:szCs w:val="24"/>
          <w:lang w:val="id-ID"/>
        </w:rPr>
      </w:pPr>
      <w:r w:rsidRPr="00027728">
        <w:rPr>
          <w:rFonts w:ascii="Bookman Old Style" w:hAnsi="Bookman Old Style" w:cs="Tahoma"/>
          <w:sz w:val="24"/>
          <w:szCs w:val="24"/>
          <w:lang w:val="en-ID"/>
        </w:rPr>
        <w:t>Program Keahlia</w:t>
      </w:r>
      <w:r w:rsidR="00FC1B32" w:rsidRPr="00027728">
        <w:rPr>
          <w:rFonts w:ascii="Bookman Old Style" w:hAnsi="Bookman Old Style" w:cs="Tahoma"/>
          <w:sz w:val="24"/>
          <w:szCs w:val="24"/>
          <w:lang w:val="en-ID"/>
        </w:rPr>
        <w:t xml:space="preserve">n </w:t>
      </w:r>
      <w:r w:rsidR="00FC1B32" w:rsidRPr="00027728">
        <w:rPr>
          <w:rFonts w:ascii="Bookman Old Style" w:hAnsi="Bookman Old Style" w:cs="Tahoma"/>
          <w:sz w:val="24"/>
          <w:szCs w:val="24"/>
          <w:lang w:val="en-ID"/>
        </w:rPr>
        <w:tab/>
        <w:t xml:space="preserve">: </w:t>
      </w:r>
      <w:r w:rsidR="0067072F" w:rsidRPr="00027728">
        <w:rPr>
          <w:rFonts w:ascii="Bookman Old Style" w:hAnsi="Bookman Old Style" w:cs="Tahoma"/>
          <w:sz w:val="24"/>
          <w:szCs w:val="24"/>
          <w:lang w:val="id-ID"/>
        </w:rPr>
        <w:t>Teknik Pertanian</w:t>
      </w:r>
    </w:p>
    <w:p w:rsidR="00501E09" w:rsidRPr="00027728" w:rsidRDefault="00501E09" w:rsidP="00027728">
      <w:pPr>
        <w:tabs>
          <w:tab w:val="left" w:pos="4111"/>
        </w:tabs>
        <w:spacing w:after="0" w:line="240" w:lineRule="auto"/>
        <w:ind w:left="4253" w:hanging="3533"/>
        <w:rPr>
          <w:rFonts w:ascii="Bookman Old Style" w:hAnsi="Bookman Old Style" w:cs="Tahoma"/>
          <w:sz w:val="24"/>
          <w:szCs w:val="24"/>
          <w:lang w:val="en-ID"/>
        </w:rPr>
      </w:pPr>
      <w:r w:rsidRPr="00027728">
        <w:rPr>
          <w:rFonts w:ascii="Bookman Old Style" w:hAnsi="Bookman Old Style" w:cs="Tahoma"/>
          <w:bCs/>
          <w:sz w:val="24"/>
          <w:szCs w:val="24"/>
          <w:lang w:val="en-ID"/>
        </w:rPr>
        <w:t>Kompetensi Keahlian</w:t>
      </w:r>
      <w:r w:rsidRPr="00027728">
        <w:rPr>
          <w:rFonts w:ascii="Bookman Old Style" w:hAnsi="Bookman Old Style" w:cs="Tahoma"/>
          <w:sz w:val="24"/>
          <w:szCs w:val="24"/>
          <w:lang w:val="en-ID"/>
        </w:rPr>
        <w:tab/>
        <w:t xml:space="preserve">: </w:t>
      </w:r>
      <w:r w:rsidR="007C34A7">
        <w:rPr>
          <w:rFonts w:ascii="Bookman Old Style" w:hAnsi="Bookman Old Style" w:cs="Tahoma"/>
          <w:sz w:val="24"/>
          <w:szCs w:val="24"/>
          <w:lang w:val="en-ID"/>
        </w:rPr>
        <w:t xml:space="preserve"> </w:t>
      </w:r>
      <w:r w:rsidR="00B74FBA">
        <w:rPr>
          <w:rFonts w:ascii="Bookman Old Style" w:hAnsi="Bookman Old Style" w:cs="Tahoma"/>
          <w:sz w:val="24"/>
          <w:szCs w:val="24"/>
          <w:lang w:val="id-ID"/>
        </w:rPr>
        <w:t>Mekanisasi</w:t>
      </w:r>
      <w:r w:rsidR="0067072F" w:rsidRPr="00027728">
        <w:rPr>
          <w:rFonts w:ascii="Bookman Old Style" w:hAnsi="Bookman Old Style" w:cs="Tahoma"/>
          <w:sz w:val="24"/>
          <w:szCs w:val="24"/>
          <w:lang w:val="id-ID"/>
        </w:rPr>
        <w:t xml:space="preserve"> Pertanian </w:t>
      </w:r>
      <w:r w:rsidR="00FC1B32" w:rsidRPr="00027728">
        <w:rPr>
          <w:rFonts w:ascii="Bookman Old Style" w:hAnsi="Bookman Old Style" w:cs="Tahoma"/>
          <w:sz w:val="24"/>
          <w:szCs w:val="24"/>
          <w:lang w:val="en-ID"/>
        </w:rPr>
        <w:t>(</w:t>
      </w:r>
      <w:r w:rsidR="00B74FBA">
        <w:rPr>
          <w:rFonts w:ascii="Bookman Old Style" w:hAnsi="Bookman Old Style" w:cs="Tahoma"/>
          <w:sz w:val="24"/>
          <w:szCs w:val="24"/>
          <w:lang w:val="id-ID"/>
        </w:rPr>
        <w:t>3</w:t>
      </w:r>
      <w:r w:rsidR="00FC1B32" w:rsidRPr="00027728">
        <w:rPr>
          <w:rFonts w:ascii="Bookman Old Style" w:hAnsi="Bookman Old Style" w:cs="Tahoma"/>
          <w:sz w:val="24"/>
          <w:szCs w:val="24"/>
          <w:lang w:val="en-ID"/>
        </w:rPr>
        <w:t>Tahun)</w:t>
      </w:r>
    </w:p>
    <w:p w:rsidR="00501E09" w:rsidRPr="00027728" w:rsidRDefault="00501E09" w:rsidP="00027728">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027728" w:rsidRDefault="00501E09" w:rsidP="00027728">
      <w:pPr>
        <w:pBdr>
          <w:top w:val="single" w:sz="4" w:space="1" w:color="auto"/>
        </w:pBdr>
        <w:spacing w:after="0" w:line="240" w:lineRule="auto"/>
        <w:ind w:firstLine="720"/>
        <w:jc w:val="both"/>
        <w:rPr>
          <w:rFonts w:ascii="Bookman Old Style" w:hAnsi="Bookman Old Style" w:cs="Tahoma"/>
          <w:bCs/>
          <w:sz w:val="24"/>
          <w:szCs w:val="24"/>
          <w:lang w:val="en-ID"/>
        </w:rPr>
      </w:pPr>
      <w:r w:rsidRPr="00027728">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027728" w:rsidRDefault="00501E09" w:rsidP="00027728">
      <w:pPr>
        <w:spacing w:after="0" w:line="240" w:lineRule="auto"/>
        <w:ind w:firstLine="720"/>
        <w:jc w:val="both"/>
        <w:rPr>
          <w:rFonts w:ascii="Bookman Old Style" w:hAnsi="Bookman Old Style" w:cs="Tahoma"/>
          <w:bCs/>
          <w:sz w:val="24"/>
          <w:szCs w:val="24"/>
          <w:lang w:val="en-ID"/>
        </w:rPr>
      </w:pPr>
      <w:r w:rsidRPr="00027728">
        <w:rPr>
          <w:rFonts w:ascii="Bookman Old Style" w:hAnsi="Bookman Old Style" w:cs="Tahoma"/>
          <w:bCs/>
          <w:sz w:val="24"/>
          <w:szCs w:val="24"/>
          <w:lang w:val="en-ID"/>
        </w:rPr>
        <w:t>Rumusan kompetensi sikap spiritual yaitu, “</w:t>
      </w:r>
      <w:r w:rsidRPr="00027728">
        <w:rPr>
          <w:rFonts w:ascii="Bookman Old Style" w:hAnsi="Bookman Old Style" w:cs="Tahoma"/>
          <w:sz w:val="24"/>
          <w:szCs w:val="24"/>
          <w:lang w:val="en-ID"/>
        </w:rPr>
        <w:t>Menghayati dan mengamalkan ajaran agama yang dianutnya</w:t>
      </w:r>
      <w:r w:rsidRPr="00027728">
        <w:rPr>
          <w:rFonts w:ascii="Bookman Old Style" w:hAnsi="Bookman Old Style" w:cs="Tahoma"/>
          <w:bCs/>
          <w:sz w:val="24"/>
          <w:szCs w:val="24"/>
          <w:lang w:val="en-ID"/>
        </w:rPr>
        <w:t>”. Sedangkan rumusan kompetensi sikap sosial yaitu, “</w:t>
      </w:r>
      <w:r w:rsidRPr="00027728">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027728">
        <w:rPr>
          <w:rFonts w:ascii="Bookman Old Style" w:hAnsi="Bookman Old Style" w:cs="Tahoma"/>
          <w:bCs/>
          <w:sz w:val="24"/>
          <w:szCs w:val="24"/>
          <w:lang w:val="en-ID"/>
        </w:rPr>
        <w:t>”. Kedua kompetensi tersebut dicapai melalui pembelajaran tidak langsung (</w:t>
      </w:r>
      <w:r w:rsidRPr="00027728">
        <w:rPr>
          <w:rFonts w:ascii="Bookman Old Style" w:hAnsi="Bookman Old Style" w:cs="Tahoma"/>
          <w:bCs/>
          <w:i/>
          <w:sz w:val="24"/>
          <w:szCs w:val="24"/>
          <w:lang w:val="en-ID"/>
        </w:rPr>
        <w:t>indirect teaching</w:t>
      </w:r>
      <w:r w:rsidRPr="00027728">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027728" w:rsidRDefault="00501E09" w:rsidP="00027728">
      <w:pPr>
        <w:spacing w:after="0" w:line="240" w:lineRule="auto"/>
        <w:ind w:firstLine="720"/>
        <w:jc w:val="both"/>
        <w:rPr>
          <w:rFonts w:ascii="Bookman Old Style" w:hAnsi="Bookman Old Style" w:cs="Tahoma"/>
          <w:bCs/>
          <w:sz w:val="24"/>
          <w:szCs w:val="24"/>
          <w:lang w:val="en-ID"/>
        </w:rPr>
      </w:pPr>
      <w:r w:rsidRPr="00027728">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027728" w:rsidRDefault="00501E09" w:rsidP="00027728">
      <w:pPr>
        <w:spacing w:after="0" w:line="240" w:lineRule="auto"/>
        <w:ind w:firstLine="720"/>
        <w:jc w:val="both"/>
        <w:rPr>
          <w:rFonts w:ascii="Bookman Old Style" w:hAnsi="Bookman Old Style" w:cs="Tahoma"/>
          <w:sz w:val="24"/>
          <w:szCs w:val="24"/>
          <w:lang w:val="en-ID"/>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866"/>
      </w:tblGrid>
      <w:tr w:rsidR="00501E09" w:rsidRPr="00027728" w:rsidTr="00027728">
        <w:tc>
          <w:tcPr>
            <w:tcW w:w="2034" w:type="pct"/>
            <w:tcBorders>
              <w:bottom w:val="single" w:sz="4" w:space="0" w:color="auto"/>
            </w:tcBorders>
            <w:shd w:val="clear" w:color="auto" w:fill="auto"/>
            <w:vAlign w:val="center"/>
          </w:tcPr>
          <w:p w:rsidR="00501E09" w:rsidRPr="00027728" w:rsidRDefault="00501E09"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w:t>
            </w:r>
            <w:r w:rsidRPr="00027728">
              <w:rPr>
                <w:rFonts w:ascii="Bookman Old Style" w:hAnsi="Bookman Old Style" w:cs="Tahoma"/>
                <w:b/>
                <w:spacing w:val="1"/>
                <w:sz w:val="24"/>
                <w:szCs w:val="24"/>
                <w:lang w:val="en-ID"/>
              </w:rPr>
              <w:t>M</w:t>
            </w:r>
            <w:r w:rsidRPr="00027728">
              <w:rPr>
                <w:rFonts w:ascii="Bookman Old Style" w:hAnsi="Bookman Old Style" w:cs="Tahoma"/>
                <w:b/>
                <w:sz w:val="24"/>
                <w:szCs w:val="24"/>
                <w:lang w:val="en-ID"/>
              </w:rPr>
              <w:t>P</w:t>
            </w:r>
            <w:r w:rsidRPr="00027728">
              <w:rPr>
                <w:rFonts w:ascii="Bookman Old Style" w:hAnsi="Bookman Old Style" w:cs="Tahoma"/>
                <w:b/>
                <w:spacing w:val="-1"/>
                <w:sz w:val="24"/>
                <w:szCs w:val="24"/>
                <w:lang w:val="en-ID"/>
              </w:rPr>
              <w:t>E</w:t>
            </w:r>
            <w:r w:rsidRPr="00027728">
              <w:rPr>
                <w:rFonts w:ascii="Bookman Old Style" w:hAnsi="Bookman Old Style" w:cs="Tahoma"/>
                <w:b/>
                <w:spacing w:val="-2"/>
                <w:sz w:val="24"/>
                <w:szCs w:val="24"/>
                <w:lang w:val="en-ID"/>
              </w:rPr>
              <w:t>T</w:t>
            </w:r>
            <w:r w:rsidRPr="00027728">
              <w:rPr>
                <w:rFonts w:ascii="Bookman Old Style" w:hAnsi="Bookman Old Style" w:cs="Tahoma"/>
                <w:b/>
                <w:sz w:val="24"/>
                <w:szCs w:val="24"/>
                <w:lang w:val="en-ID"/>
              </w:rPr>
              <w:t>E</w:t>
            </w:r>
            <w:r w:rsidRPr="00027728">
              <w:rPr>
                <w:rFonts w:ascii="Bookman Old Style" w:hAnsi="Bookman Old Style" w:cs="Tahoma"/>
                <w:b/>
                <w:spacing w:val="-1"/>
                <w:sz w:val="24"/>
                <w:szCs w:val="24"/>
                <w:lang w:val="en-ID"/>
              </w:rPr>
              <w:t>N</w:t>
            </w:r>
            <w:r w:rsidRPr="00027728">
              <w:rPr>
                <w:rFonts w:ascii="Bookman Old Style" w:hAnsi="Bookman Old Style" w:cs="Tahoma"/>
                <w:b/>
                <w:sz w:val="24"/>
                <w:szCs w:val="24"/>
                <w:lang w:val="en-ID"/>
              </w:rPr>
              <w:t>SI</w:t>
            </w:r>
            <w:r w:rsidRPr="00027728">
              <w:rPr>
                <w:rFonts w:ascii="Bookman Old Style" w:hAnsi="Bookman Old Style" w:cs="Tahoma"/>
                <w:b/>
                <w:spacing w:val="-1"/>
                <w:sz w:val="24"/>
                <w:szCs w:val="24"/>
                <w:lang w:val="en-ID"/>
              </w:rPr>
              <w:t xml:space="preserve"> I</w:t>
            </w:r>
            <w:r w:rsidRPr="00027728">
              <w:rPr>
                <w:rFonts w:ascii="Bookman Old Style" w:hAnsi="Bookman Old Style" w:cs="Tahoma"/>
                <w:b/>
                <w:sz w:val="24"/>
                <w:szCs w:val="24"/>
                <w:lang w:val="en-ID"/>
              </w:rPr>
              <w:t>N</w:t>
            </w:r>
            <w:r w:rsidRPr="00027728">
              <w:rPr>
                <w:rFonts w:ascii="Bookman Old Style" w:hAnsi="Bookman Old Style" w:cs="Tahoma"/>
                <w:b/>
                <w:spacing w:val="-3"/>
                <w:sz w:val="24"/>
                <w:szCs w:val="24"/>
                <w:lang w:val="en-ID"/>
              </w:rPr>
              <w:t>T</w:t>
            </w:r>
            <w:r w:rsidRPr="00027728">
              <w:rPr>
                <w:rFonts w:ascii="Bookman Old Style" w:hAnsi="Bookman Old Style" w:cs="Tahoma"/>
                <w:b/>
                <w:sz w:val="24"/>
                <w:szCs w:val="24"/>
                <w:lang w:val="en-ID"/>
              </w:rPr>
              <w:t>I 3</w:t>
            </w:r>
          </w:p>
          <w:p w:rsidR="00501E09" w:rsidRPr="00027728" w:rsidRDefault="00501E09"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pacing w:val="1"/>
                <w:sz w:val="24"/>
                <w:szCs w:val="24"/>
                <w:lang w:val="en-ID"/>
              </w:rPr>
              <w:t>(</w:t>
            </w:r>
            <w:r w:rsidRPr="00027728">
              <w:rPr>
                <w:rFonts w:ascii="Bookman Old Style" w:hAnsi="Bookman Old Style" w:cs="Tahoma"/>
                <w:b/>
                <w:sz w:val="24"/>
                <w:szCs w:val="24"/>
                <w:lang w:val="en-ID"/>
              </w:rPr>
              <w:t>P</w:t>
            </w:r>
            <w:r w:rsidRPr="00027728">
              <w:rPr>
                <w:rFonts w:ascii="Bookman Old Style" w:hAnsi="Bookman Old Style" w:cs="Tahoma"/>
                <w:b/>
                <w:spacing w:val="-1"/>
                <w:sz w:val="24"/>
                <w:szCs w:val="24"/>
                <w:lang w:val="en-ID"/>
              </w:rPr>
              <w:t>E</w:t>
            </w:r>
            <w:r w:rsidRPr="00027728">
              <w:rPr>
                <w:rFonts w:ascii="Bookman Old Style" w:hAnsi="Bookman Old Style" w:cs="Tahoma"/>
                <w:b/>
                <w:sz w:val="24"/>
                <w:szCs w:val="24"/>
                <w:lang w:val="en-ID"/>
              </w:rPr>
              <w:t>N</w:t>
            </w:r>
            <w:r w:rsidRPr="00027728">
              <w:rPr>
                <w:rFonts w:ascii="Bookman Old Style" w:hAnsi="Bookman Old Style" w:cs="Tahoma"/>
                <w:b/>
                <w:spacing w:val="1"/>
                <w:sz w:val="24"/>
                <w:szCs w:val="24"/>
                <w:lang w:val="en-ID"/>
              </w:rPr>
              <w:t>G</w:t>
            </w:r>
            <w:r w:rsidRPr="00027728">
              <w:rPr>
                <w:rFonts w:ascii="Bookman Old Style" w:hAnsi="Bookman Old Style" w:cs="Tahoma"/>
                <w:b/>
                <w:sz w:val="24"/>
                <w:szCs w:val="24"/>
                <w:lang w:val="en-ID"/>
              </w:rPr>
              <w:t>E</w:t>
            </w:r>
            <w:r w:rsidRPr="00027728">
              <w:rPr>
                <w:rFonts w:ascii="Bookman Old Style" w:hAnsi="Bookman Old Style" w:cs="Tahoma"/>
                <w:b/>
                <w:spacing w:val="-3"/>
                <w:sz w:val="24"/>
                <w:szCs w:val="24"/>
                <w:lang w:val="en-ID"/>
              </w:rPr>
              <w:t>T</w:t>
            </w:r>
            <w:r w:rsidRPr="00027728">
              <w:rPr>
                <w:rFonts w:ascii="Bookman Old Style" w:hAnsi="Bookman Old Style" w:cs="Tahoma"/>
                <w:b/>
                <w:spacing w:val="1"/>
                <w:sz w:val="24"/>
                <w:szCs w:val="24"/>
                <w:lang w:val="en-ID"/>
              </w:rPr>
              <w:t>A</w:t>
            </w:r>
            <w:r w:rsidRPr="00027728">
              <w:rPr>
                <w:rFonts w:ascii="Bookman Old Style" w:hAnsi="Bookman Old Style" w:cs="Tahoma"/>
                <w:b/>
                <w:spacing w:val="-2"/>
                <w:sz w:val="24"/>
                <w:szCs w:val="24"/>
                <w:lang w:val="en-ID"/>
              </w:rPr>
              <w:t>HU</w:t>
            </w:r>
            <w:r w:rsidRPr="00027728">
              <w:rPr>
                <w:rFonts w:ascii="Bookman Old Style" w:hAnsi="Bookman Old Style" w:cs="Tahoma"/>
                <w:b/>
                <w:spacing w:val="1"/>
                <w:sz w:val="24"/>
                <w:szCs w:val="24"/>
                <w:lang w:val="en-ID"/>
              </w:rPr>
              <w:t>A</w:t>
            </w:r>
            <w:r w:rsidRPr="00027728">
              <w:rPr>
                <w:rFonts w:ascii="Bookman Old Style" w:hAnsi="Bookman Old Style" w:cs="Tahoma"/>
                <w:b/>
                <w:sz w:val="24"/>
                <w:szCs w:val="24"/>
                <w:lang w:val="en-ID"/>
              </w:rPr>
              <w:t>N)</w:t>
            </w:r>
          </w:p>
        </w:tc>
        <w:tc>
          <w:tcPr>
            <w:tcW w:w="2966" w:type="pct"/>
            <w:tcBorders>
              <w:bottom w:val="single" w:sz="4" w:space="0" w:color="auto"/>
            </w:tcBorders>
            <w:shd w:val="clear" w:color="auto" w:fill="auto"/>
            <w:vAlign w:val="center"/>
          </w:tcPr>
          <w:p w:rsidR="00501E09" w:rsidRPr="00027728" w:rsidRDefault="00501E09"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w:t>
            </w:r>
            <w:r w:rsidRPr="00027728">
              <w:rPr>
                <w:rFonts w:ascii="Bookman Old Style" w:hAnsi="Bookman Old Style" w:cs="Tahoma"/>
                <w:b/>
                <w:spacing w:val="1"/>
                <w:sz w:val="24"/>
                <w:szCs w:val="24"/>
                <w:lang w:val="en-ID"/>
              </w:rPr>
              <w:t>M</w:t>
            </w:r>
            <w:r w:rsidRPr="00027728">
              <w:rPr>
                <w:rFonts w:ascii="Bookman Old Style" w:hAnsi="Bookman Old Style" w:cs="Tahoma"/>
                <w:b/>
                <w:sz w:val="24"/>
                <w:szCs w:val="24"/>
                <w:lang w:val="en-ID"/>
              </w:rPr>
              <w:t>P</w:t>
            </w:r>
            <w:r w:rsidRPr="00027728">
              <w:rPr>
                <w:rFonts w:ascii="Bookman Old Style" w:hAnsi="Bookman Old Style" w:cs="Tahoma"/>
                <w:b/>
                <w:spacing w:val="-1"/>
                <w:sz w:val="24"/>
                <w:szCs w:val="24"/>
                <w:lang w:val="en-ID"/>
              </w:rPr>
              <w:t>E</w:t>
            </w:r>
            <w:r w:rsidRPr="00027728">
              <w:rPr>
                <w:rFonts w:ascii="Bookman Old Style" w:hAnsi="Bookman Old Style" w:cs="Tahoma"/>
                <w:b/>
                <w:spacing w:val="-2"/>
                <w:sz w:val="24"/>
                <w:szCs w:val="24"/>
                <w:lang w:val="en-ID"/>
              </w:rPr>
              <w:t>T</w:t>
            </w:r>
            <w:r w:rsidRPr="00027728">
              <w:rPr>
                <w:rFonts w:ascii="Bookman Old Style" w:hAnsi="Bookman Old Style" w:cs="Tahoma"/>
                <w:b/>
                <w:sz w:val="24"/>
                <w:szCs w:val="24"/>
                <w:lang w:val="en-ID"/>
              </w:rPr>
              <w:t>E</w:t>
            </w:r>
            <w:r w:rsidRPr="00027728">
              <w:rPr>
                <w:rFonts w:ascii="Bookman Old Style" w:hAnsi="Bookman Old Style" w:cs="Tahoma"/>
                <w:b/>
                <w:spacing w:val="-1"/>
                <w:sz w:val="24"/>
                <w:szCs w:val="24"/>
                <w:lang w:val="en-ID"/>
              </w:rPr>
              <w:t>N</w:t>
            </w:r>
            <w:r w:rsidRPr="00027728">
              <w:rPr>
                <w:rFonts w:ascii="Bookman Old Style" w:hAnsi="Bookman Old Style" w:cs="Tahoma"/>
                <w:b/>
                <w:sz w:val="24"/>
                <w:szCs w:val="24"/>
                <w:lang w:val="en-ID"/>
              </w:rPr>
              <w:t>SI</w:t>
            </w:r>
            <w:r w:rsidRPr="00027728">
              <w:rPr>
                <w:rFonts w:ascii="Bookman Old Style" w:hAnsi="Bookman Old Style" w:cs="Tahoma"/>
                <w:b/>
                <w:spacing w:val="-1"/>
                <w:sz w:val="24"/>
                <w:szCs w:val="24"/>
                <w:lang w:val="en-ID"/>
              </w:rPr>
              <w:t xml:space="preserve"> I</w:t>
            </w:r>
            <w:r w:rsidRPr="00027728">
              <w:rPr>
                <w:rFonts w:ascii="Bookman Old Style" w:hAnsi="Bookman Old Style" w:cs="Tahoma"/>
                <w:b/>
                <w:sz w:val="24"/>
                <w:szCs w:val="24"/>
                <w:lang w:val="en-ID"/>
              </w:rPr>
              <w:t>N</w:t>
            </w:r>
            <w:r w:rsidRPr="00027728">
              <w:rPr>
                <w:rFonts w:ascii="Bookman Old Style" w:hAnsi="Bookman Old Style" w:cs="Tahoma"/>
                <w:b/>
                <w:spacing w:val="-3"/>
                <w:sz w:val="24"/>
                <w:szCs w:val="24"/>
                <w:lang w:val="en-ID"/>
              </w:rPr>
              <w:t>T</w:t>
            </w:r>
            <w:r w:rsidRPr="00027728">
              <w:rPr>
                <w:rFonts w:ascii="Bookman Old Style" w:hAnsi="Bookman Old Style" w:cs="Tahoma"/>
                <w:b/>
                <w:sz w:val="24"/>
                <w:szCs w:val="24"/>
                <w:lang w:val="en-ID"/>
              </w:rPr>
              <w:t>I 4</w:t>
            </w:r>
          </w:p>
          <w:p w:rsidR="00501E09" w:rsidRPr="00027728" w:rsidRDefault="00501E09"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pacing w:val="1"/>
                <w:sz w:val="24"/>
                <w:szCs w:val="24"/>
                <w:lang w:val="en-ID"/>
              </w:rPr>
              <w:t>(</w:t>
            </w:r>
            <w:r w:rsidRPr="00027728">
              <w:rPr>
                <w:rFonts w:ascii="Bookman Old Style" w:hAnsi="Bookman Old Style" w:cs="Tahoma"/>
                <w:b/>
                <w:sz w:val="24"/>
                <w:szCs w:val="24"/>
                <w:lang w:val="en-ID"/>
              </w:rPr>
              <w:t>K</w:t>
            </w:r>
            <w:r w:rsidRPr="00027728">
              <w:rPr>
                <w:rFonts w:ascii="Bookman Old Style" w:hAnsi="Bookman Old Style" w:cs="Tahoma"/>
                <w:b/>
                <w:spacing w:val="-1"/>
                <w:sz w:val="24"/>
                <w:szCs w:val="24"/>
                <w:lang w:val="en-ID"/>
              </w:rPr>
              <w:t>E</w:t>
            </w:r>
            <w:r w:rsidRPr="00027728">
              <w:rPr>
                <w:rFonts w:ascii="Bookman Old Style" w:hAnsi="Bookman Old Style" w:cs="Tahoma"/>
                <w:b/>
                <w:spacing w:val="-2"/>
                <w:sz w:val="24"/>
                <w:szCs w:val="24"/>
                <w:lang w:val="en-ID"/>
              </w:rPr>
              <w:t>T</w:t>
            </w:r>
            <w:r w:rsidRPr="00027728">
              <w:rPr>
                <w:rFonts w:ascii="Bookman Old Style" w:hAnsi="Bookman Old Style" w:cs="Tahoma"/>
                <w:b/>
                <w:sz w:val="24"/>
                <w:szCs w:val="24"/>
                <w:lang w:val="en-ID"/>
              </w:rPr>
              <w:t>E</w:t>
            </w:r>
            <w:r w:rsidRPr="00027728">
              <w:rPr>
                <w:rFonts w:ascii="Bookman Old Style" w:hAnsi="Bookman Old Style" w:cs="Tahoma"/>
                <w:b/>
                <w:spacing w:val="-1"/>
                <w:sz w:val="24"/>
                <w:szCs w:val="24"/>
                <w:lang w:val="en-ID"/>
              </w:rPr>
              <w:t>R</w:t>
            </w:r>
            <w:r w:rsidRPr="00027728">
              <w:rPr>
                <w:rFonts w:ascii="Bookman Old Style" w:hAnsi="Bookman Old Style" w:cs="Tahoma"/>
                <w:b/>
                <w:spacing w:val="1"/>
                <w:sz w:val="24"/>
                <w:szCs w:val="24"/>
                <w:lang w:val="en-ID"/>
              </w:rPr>
              <w:t>AM</w:t>
            </w:r>
            <w:r w:rsidRPr="00027728">
              <w:rPr>
                <w:rFonts w:ascii="Bookman Old Style" w:hAnsi="Bookman Old Style" w:cs="Tahoma"/>
                <w:b/>
                <w:sz w:val="24"/>
                <w:szCs w:val="24"/>
                <w:lang w:val="en-ID"/>
              </w:rPr>
              <w:t>P</w:t>
            </w:r>
            <w:r w:rsidRPr="00027728">
              <w:rPr>
                <w:rFonts w:ascii="Bookman Old Style" w:hAnsi="Bookman Old Style" w:cs="Tahoma"/>
                <w:b/>
                <w:spacing w:val="-1"/>
                <w:sz w:val="24"/>
                <w:szCs w:val="24"/>
                <w:lang w:val="en-ID"/>
              </w:rPr>
              <w:t>I</w:t>
            </w:r>
            <w:r w:rsidRPr="00027728">
              <w:rPr>
                <w:rFonts w:ascii="Bookman Old Style" w:hAnsi="Bookman Old Style" w:cs="Tahoma"/>
                <w:b/>
                <w:sz w:val="24"/>
                <w:szCs w:val="24"/>
                <w:lang w:val="en-ID"/>
              </w:rPr>
              <w:t>LA</w:t>
            </w:r>
            <w:r w:rsidRPr="00027728">
              <w:rPr>
                <w:rFonts w:ascii="Bookman Old Style" w:hAnsi="Bookman Old Style" w:cs="Tahoma"/>
                <w:b/>
                <w:spacing w:val="-2"/>
                <w:sz w:val="24"/>
                <w:szCs w:val="24"/>
                <w:lang w:val="en-ID"/>
              </w:rPr>
              <w:t>N</w:t>
            </w:r>
            <w:r w:rsidRPr="00027728">
              <w:rPr>
                <w:rFonts w:ascii="Bookman Old Style" w:hAnsi="Bookman Old Style" w:cs="Tahoma"/>
                <w:b/>
                <w:sz w:val="24"/>
                <w:szCs w:val="24"/>
                <w:lang w:val="en-ID"/>
              </w:rPr>
              <w:t>)</w:t>
            </w:r>
          </w:p>
        </w:tc>
      </w:tr>
      <w:tr w:rsidR="00501E09" w:rsidRPr="00027728" w:rsidTr="00027728">
        <w:tc>
          <w:tcPr>
            <w:tcW w:w="2034" w:type="pct"/>
            <w:tcBorders>
              <w:bottom w:val="single" w:sz="4" w:space="0" w:color="auto"/>
            </w:tcBorders>
            <w:shd w:val="clear" w:color="auto" w:fill="auto"/>
          </w:tcPr>
          <w:p w:rsidR="00501E09" w:rsidRPr="00027728" w:rsidRDefault="00501E09" w:rsidP="007C34A7">
            <w:pPr>
              <w:numPr>
                <w:ilvl w:val="0"/>
                <w:numId w:val="1"/>
              </w:numPr>
              <w:spacing w:after="0" w:line="240" w:lineRule="auto"/>
              <w:ind w:left="357" w:hanging="357"/>
              <w:rPr>
                <w:rFonts w:ascii="Bookman Old Style" w:hAnsi="Bookman Old Style" w:cs="Tahoma"/>
                <w:sz w:val="24"/>
                <w:szCs w:val="24"/>
              </w:rPr>
            </w:pPr>
            <w:r w:rsidRPr="00027728">
              <w:rPr>
                <w:rFonts w:ascii="Bookman Old Style" w:hAnsi="Bookman Old Style" w:cs="Tahoma"/>
                <w:b/>
                <w:sz w:val="24"/>
                <w:szCs w:val="24"/>
              </w:rPr>
              <w:t>Memahami, m</w:t>
            </w:r>
            <w:r w:rsidRPr="00027728">
              <w:rPr>
                <w:rFonts w:ascii="Bookman Old Style" w:hAnsi="Bookman Old Style" w:cs="Tahoma"/>
                <w:b/>
                <w:sz w:val="24"/>
                <w:szCs w:val="24"/>
                <w:lang w:val="id-ID"/>
              </w:rPr>
              <w:t>enerapkan</w:t>
            </w:r>
            <w:r w:rsidRPr="00027728">
              <w:rPr>
                <w:rFonts w:ascii="Bookman Old Style" w:hAnsi="Bookman Old Style" w:cs="Tahoma"/>
                <w:b/>
                <w:sz w:val="24"/>
                <w:szCs w:val="24"/>
              </w:rPr>
              <w:t>, menganalisis,</w:t>
            </w:r>
            <w:r w:rsidRPr="00027728">
              <w:rPr>
                <w:rFonts w:ascii="Bookman Old Style" w:hAnsi="Bookman Old Style" w:cs="Tahoma"/>
                <w:sz w:val="24"/>
                <w:szCs w:val="24"/>
              </w:rPr>
              <w:t xml:space="preserve"> dan </w:t>
            </w:r>
            <w:r w:rsidRPr="00027728">
              <w:rPr>
                <w:rFonts w:ascii="Bookman Old Style" w:hAnsi="Bookman Old Style" w:cs="Tahoma"/>
                <w:b/>
                <w:sz w:val="24"/>
                <w:szCs w:val="24"/>
              </w:rPr>
              <w:t>mengevaluasi</w:t>
            </w:r>
            <w:r w:rsidRPr="00027728">
              <w:rPr>
                <w:rFonts w:ascii="Bookman Old Style" w:hAnsi="Bookman Old Style" w:cs="Tahoma"/>
                <w:sz w:val="24"/>
                <w:szCs w:val="24"/>
                <w:lang w:val="id-ID"/>
              </w:rPr>
              <w:t xml:space="preserve"> </w:t>
            </w:r>
            <w:r w:rsidRPr="00027728">
              <w:rPr>
                <w:rFonts w:ascii="Bookman Old Style" w:hAnsi="Bookman Old Style" w:cs="Tahoma"/>
                <w:sz w:val="24"/>
                <w:szCs w:val="24"/>
              </w:rPr>
              <w:t xml:space="preserve">tentang </w:t>
            </w:r>
            <w:r w:rsidRPr="00027728">
              <w:rPr>
                <w:rFonts w:ascii="Bookman Old Style" w:hAnsi="Bookman Old Style" w:cs="Tahoma"/>
                <w:b/>
                <w:sz w:val="24"/>
                <w:szCs w:val="24"/>
                <w:lang w:val="id-ID"/>
              </w:rPr>
              <w:t xml:space="preserve">pengetahuan faktual, konseptual, operasional </w:t>
            </w:r>
            <w:r w:rsidRPr="00027728">
              <w:rPr>
                <w:rFonts w:ascii="Bookman Old Style" w:hAnsi="Bookman Old Style" w:cs="Tahoma"/>
                <w:b/>
                <w:sz w:val="24"/>
                <w:szCs w:val="24"/>
              </w:rPr>
              <w:t>dasar</w:t>
            </w:r>
            <w:r w:rsidRPr="00027728">
              <w:rPr>
                <w:rFonts w:ascii="Bookman Old Style" w:hAnsi="Bookman Old Style" w:cs="Tahoma"/>
                <w:sz w:val="24"/>
                <w:szCs w:val="24"/>
                <w:lang w:val="id-ID"/>
              </w:rPr>
              <w:t xml:space="preserve">, dan </w:t>
            </w:r>
            <w:r w:rsidRPr="00027728">
              <w:rPr>
                <w:rFonts w:ascii="Bookman Old Style" w:hAnsi="Bookman Old Style" w:cs="Tahoma"/>
                <w:b/>
                <w:sz w:val="24"/>
                <w:szCs w:val="24"/>
                <w:lang w:val="id-ID"/>
              </w:rPr>
              <w:t xml:space="preserve">metakognitif </w:t>
            </w:r>
            <w:r w:rsidRPr="00027728">
              <w:rPr>
                <w:rFonts w:ascii="Bookman Old Style" w:hAnsi="Bookman Old Style" w:cs="Tahoma"/>
                <w:sz w:val="24"/>
                <w:szCs w:val="24"/>
                <w:lang w:val="id-ID"/>
              </w:rPr>
              <w:t xml:space="preserve">sesuai dengan bidang dan lingkup kerja </w:t>
            </w:r>
            <w:r w:rsidR="007C34A7" w:rsidRPr="00635889">
              <w:rPr>
                <w:rFonts w:ascii="Bookman Old Style" w:hAnsi="Bookman Old Style" w:cs="Tahoma"/>
                <w:sz w:val="24"/>
                <w:szCs w:val="24"/>
              </w:rPr>
              <w:t>Otomatisasi Pertanian</w:t>
            </w:r>
            <w:r w:rsidRPr="00635889">
              <w:rPr>
                <w:rFonts w:ascii="Bookman Old Style" w:hAnsi="Bookman Old Style" w:cs="Tahoma"/>
                <w:sz w:val="24"/>
                <w:szCs w:val="24"/>
                <w:lang w:val="en-ID"/>
              </w:rPr>
              <w:t xml:space="preserve"> </w:t>
            </w:r>
            <w:r w:rsidRPr="00635889">
              <w:rPr>
                <w:rFonts w:ascii="Bookman Old Style" w:hAnsi="Bookman Old Style" w:cs="Tahoma"/>
                <w:sz w:val="24"/>
                <w:szCs w:val="24"/>
                <w:lang w:val="id-ID"/>
              </w:rPr>
              <w:t>p</w:t>
            </w:r>
            <w:r w:rsidRPr="00027728">
              <w:rPr>
                <w:rFonts w:ascii="Bookman Old Style" w:hAnsi="Bookman Old Style" w:cs="Tahoma"/>
                <w:sz w:val="24"/>
                <w:szCs w:val="24"/>
                <w:lang w:val="id-ID"/>
              </w:rPr>
              <w:t>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966" w:type="pct"/>
            <w:tcBorders>
              <w:bottom w:val="single" w:sz="4" w:space="0" w:color="auto"/>
            </w:tcBorders>
            <w:shd w:val="clear" w:color="auto" w:fill="auto"/>
          </w:tcPr>
          <w:p w:rsidR="00501E09" w:rsidRPr="00027728" w:rsidRDefault="00501E09" w:rsidP="00027728">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027728">
              <w:rPr>
                <w:rFonts w:ascii="Bookman Old Style" w:hAnsi="Bookman Old Style" w:cs="Tahoma"/>
                <w:bCs/>
                <w:sz w:val="24"/>
                <w:szCs w:val="24"/>
                <w:lang w:val="en-US"/>
              </w:rPr>
              <w:t xml:space="preserve">Melaksanakan tugas spesifik dengan menggunakan alat, informasi, dan prosedur kerja yang lazim dilakukan </w:t>
            </w:r>
            <w:r w:rsidRPr="00027728">
              <w:rPr>
                <w:rFonts w:ascii="Bookman Old Style" w:hAnsi="Bookman Old Style" w:cs="Tahoma"/>
                <w:bCs/>
                <w:sz w:val="24"/>
                <w:szCs w:val="24"/>
                <w:lang w:val="id-ID"/>
              </w:rPr>
              <w:t xml:space="preserve">serta </w:t>
            </w:r>
            <w:r w:rsidRPr="00027728">
              <w:rPr>
                <w:rFonts w:ascii="Bookman Old Style" w:hAnsi="Bookman Old Style" w:cs="Tahoma"/>
                <w:bCs/>
                <w:sz w:val="24"/>
                <w:szCs w:val="24"/>
                <w:lang w:val="en-US"/>
              </w:rPr>
              <w:t>memecahkan masalah</w:t>
            </w:r>
            <w:bookmarkStart w:id="0" w:name="_GoBack"/>
            <w:bookmarkEnd w:id="0"/>
            <w:r w:rsidRPr="00027728">
              <w:rPr>
                <w:rFonts w:ascii="Bookman Old Style" w:hAnsi="Bookman Old Style" w:cs="Tahoma"/>
                <w:bCs/>
                <w:sz w:val="24"/>
                <w:szCs w:val="24"/>
                <w:lang w:val="en-US"/>
              </w:rPr>
              <w:t xml:space="preserve"> sesuai dengan bidang kerja </w:t>
            </w:r>
            <w:r w:rsidR="007C34A7" w:rsidRPr="00635889">
              <w:rPr>
                <w:rFonts w:ascii="Bookman Old Style" w:hAnsi="Bookman Old Style" w:cs="Tahoma"/>
                <w:sz w:val="24"/>
                <w:szCs w:val="24"/>
                <w:lang w:val="en-US"/>
              </w:rPr>
              <w:t>Otomatisasi Pertanian</w:t>
            </w:r>
            <w:r w:rsidR="0067072F" w:rsidRPr="00635889">
              <w:rPr>
                <w:rFonts w:ascii="Bookman Old Style" w:hAnsi="Bookman Old Style" w:cs="Tahoma"/>
                <w:sz w:val="24"/>
                <w:szCs w:val="24"/>
                <w:lang w:val="id-ID"/>
              </w:rPr>
              <w:t>.</w:t>
            </w:r>
            <w:r w:rsidR="0067072F" w:rsidRPr="00027728">
              <w:rPr>
                <w:rFonts w:ascii="Bookman Old Style" w:hAnsi="Bookman Old Style" w:cs="Tahoma"/>
                <w:sz w:val="24"/>
                <w:szCs w:val="24"/>
                <w:lang w:val="id-ID"/>
              </w:rPr>
              <w:t xml:space="preserve"> </w:t>
            </w:r>
            <w:r w:rsidRPr="00027728">
              <w:rPr>
                <w:rFonts w:ascii="Bookman Old Style" w:hAnsi="Bookman Old Style" w:cs="Tahoma"/>
                <w:bCs/>
                <w:sz w:val="24"/>
                <w:szCs w:val="24"/>
              </w:rPr>
              <w:t>Menampilkan kinerja di bawah bimbingan dengan mutu dan kuantitas yang terukur sesuai dengan standar kompetensi kerja</w:t>
            </w:r>
            <w:r w:rsidRPr="00027728">
              <w:rPr>
                <w:rFonts w:ascii="Bookman Old Style" w:hAnsi="Bookman Old Style" w:cs="Tahoma"/>
                <w:bCs/>
                <w:sz w:val="24"/>
                <w:szCs w:val="24"/>
                <w:lang w:val="id-ID"/>
              </w:rPr>
              <w:t>.</w:t>
            </w:r>
          </w:p>
          <w:p w:rsidR="00501E09" w:rsidRPr="00027728" w:rsidRDefault="00501E09" w:rsidP="00027728">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27728">
              <w:rPr>
                <w:rFonts w:ascii="Bookman Old Style" w:hAnsi="Bookman Old Style" w:cs="Tahoma"/>
                <w:bCs/>
                <w:sz w:val="24"/>
                <w:szCs w:val="24"/>
                <w:lang w:val="en-GB"/>
              </w:rPr>
              <w:t xml:space="preserve">Menunjukkan </w:t>
            </w:r>
            <w:r w:rsidRPr="00027728">
              <w:rPr>
                <w:rFonts w:ascii="Bookman Old Style" w:hAnsi="Bookman Old Style" w:cs="Tahoma"/>
                <w:bCs/>
                <w:sz w:val="24"/>
                <w:szCs w:val="24"/>
                <w:lang w:val="id-ID"/>
              </w:rPr>
              <w:t xml:space="preserve">keterampilan </w:t>
            </w:r>
            <w:r w:rsidRPr="00027728">
              <w:rPr>
                <w:rFonts w:ascii="Bookman Old Style" w:hAnsi="Bookman Old Style" w:cs="Tahoma"/>
                <w:bCs/>
                <w:sz w:val="24"/>
                <w:szCs w:val="24"/>
                <w:lang w:val="en-GB"/>
              </w:rPr>
              <w:t xml:space="preserve">menalar, mengolah, dan menyaji secara efektif, </w:t>
            </w:r>
            <w:r w:rsidRPr="00027728">
              <w:rPr>
                <w:rFonts w:ascii="Bookman Old Style" w:hAnsi="Bookman Old Style" w:cs="Tahoma"/>
                <w:bCs/>
                <w:sz w:val="24"/>
                <w:szCs w:val="24"/>
                <w:lang w:val="id-ID"/>
              </w:rPr>
              <w:t>kreatif</w:t>
            </w:r>
            <w:r w:rsidRPr="00027728">
              <w:rPr>
                <w:rFonts w:ascii="Bookman Old Style" w:hAnsi="Bookman Old Style" w:cs="Tahoma"/>
                <w:bCs/>
                <w:sz w:val="24"/>
                <w:szCs w:val="24"/>
                <w:lang w:val="en-GB"/>
              </w:rPr>
              <w:t xml:space="preserve">, </w:t>
            </w:r>
            <w:r w:rsidRPr="00027728">
              <w:rPr>
                <w:rFonts w:ascii="Bookman Old Style" w:hAnsi="Bookman Old Style" w:cs="Tahoma"/>
                <w:bCs/>
                <w:sz w:val="24"/>
                <w:szCs w:val="24"/>
                <w:lang w:val="id-ID"/>
              </w:rPr>
              <w:t xml:space="preserve">produktif, kritis, mandiri, kolaboratif, </w:t>
            </w:r>
            <w:r w:rsidRPr="00027728">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027728" w:rsidRDefault="00501E09" w:rsidP="00027728">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27728">
              <w:rPr>
                <w:rFonts w:ascii="Bookman Old Style" w:hAnsi="Bookman Old Style" w:cs="Tahoma"/>
                <w:bCs/>
                <w:sz w:val="24"/>
                <w:szCs w:val="24"/>
                <w:lang w:val="en-GB"/>
              </w:rPr>
              <w:t>Menunjukkan keterampilan mempersepsi, kesiapan, meniru, membiasakan</w:t>
            </w:r>
            <w:r w:rsidRPr="00027728">
              <w:rPr>
                <w:rFonts w:ascii="Bookman Old Style" w:hAnsi="Bookman Old Style" w:cs="Tahoma"/>
                <w:bCs/>
                <w:sz w:val="24"/>
                <w:szCs w:val="24"/>
                <w:lang w:val="id-ID"/>
              </w:rPr>
              <w:t>,</w:t>
            </w:r>
            <w:r w:rsidRPr="00027728">
              <w:rPr>
                <w:rFonts w:ascii="Bookman Old Style" w:hAnsi="Bookman Old Style" w:cs="Tahoma"/>
                <w:bCs/>
                <w:sz w:val="24"/>
                <w:szCs w:val="24"/>
                <w:lang w:val="en-GB"/>
              </w:rPr>
              <w:t xml:space="preserve"> gerak mahir, menjadikan gerak alami dalam ranah </w:t>
            </w:r>
            <w:r w:rsidRPr="00027728">
              <w:rPr>
                <w:rFonts w:ascii="Bookman Old Style" w:hAnsi="Bookman Old Style" w:cs="Tahoma"/>
                <w:bCs/>
                <w:sz w:val="24"/>
                <w:szCs w:val="24"/>
                <w:lang w:val="en-GB"/>
              </w:rPr>
              <w:lastRenderedPageBreak/>
              <w:t>konkret terkait dengan pengembangan dari yang dipelajarinya di sekolah, serta mampu melaksanakan tugas spesifik di bawah pengawasan langsung.</w:t>
            </w:r>
          </w:p>
        </w:tc>
      </w:tr>
    </w:tbl>
    <w:p w:rsidR="00FC1B32" w:rsidRPr="00027728" w:rsidRDefault="00FC1B32" w:rsidP="00027728">
      <w:pPr>
        <w:spacing w:after="0" w:line="240" w:lineRule="auto"/>
        <w:rPr>
          <w:rFonts w:ascii="Bookman Old Style" w:hAnsi="Bookman Old Style" w:cs="Tahoma"/>
          <w:sz w:val="24"/>
          <w:szCs w:val="24"/>
        </w:rPr>
      </w:pPr>
    </w:p>
    <w:p w:rsidR="00501E09" w:rsidRPr="00027728" w:rsidRDefault="00FC1B32" w:rsidP="00027728">
      <w:pPr>
        <w:spacing w:after="0" w:line="240" w:lineRule="auto"/>
        <w:rPr>
          <w:rFonts w:ascii="Bookman Old Style" w:hAnsi="Bookman Old Style" w:cs="Tahoma"/>
          <w:sz w:val="24"/>
          <w:szCs w:val="24"/>
          <w:lang w:val="id-ID"/>
        </w:rPr>
      </w:pPr>
      <w:r w:rsidRPr="00027728">
        <w:rPr>
          <w:rFonts w:ascii="Bookman Old Style" w:hAnsi="Bookman Old Style" w:cs="Tahoma"/>
          <w:sz w:val="24"/>
          <w:szCs w:val="24"/>
        </w:rPr>
        <w:t>Mata Pelajaran</w:t>
      </w:r>
      <w:r w:rsidR="00DA3238" w:rsidRPr="00027728">
        <w:rPr>
          <w:rFonts w:ascii="Bookman Old Style" w:hAnsi="Bookman Old Style" w:cs="Tahoma"/>
          <w:sz w:val="24"/>
          <w:szCs w:val="24"/>
        </w:rPr>
        <w:t xml:space="preserve">: </w:t>
      </w:r>
      <w:r w:rsidR="0067072F" w:rsidRPr="00027728">
        <w:rPr>
          <w:rFonts w:ascii="Bookman Old Style" w:hAnsi="Bookman Old Style" w:cs="Tahoma"/>
          <w:sz w:val="24"/>
          <w:szCs w:val="24"/>
          <w:lang w:val="id-ID"/>
        </w:rPr>
        <w:t>Ilmu Bahan Teknik dan Gambar Teknik</w:t>
      </w:r>
    </w:p>
    <w:tbl>
      <w:tblPr>
        <w:tblW w:w="54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553"/>
        <w:gridCol w:w="1278"/>
        <w:gridCol w:w="1987"/>
        <w:gridCol w:w="1985"/>
      </w:tblGrid>
      <w:tr w:rsidR="00027728" w:rsidRPr="00027728" w:rsidTr="00372574">
        <w:trPr>
          <w:tblHeader/>
        </w:trPr>
        <w:tc>
          <w:tcPr>
            <w:tcW w:w="1167" w:type="pct"/>
            <w:shd w:val="clear" w:color="auto" w:fill="auto"/>
            <w:vAlign w:val="center"/>
          </w:tcPr>
          <w:p w:rsidR="00DA3238" w:rsidRPr="00027728" w:rsidRDefault="00DA3238"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1254" w:type="pct"/>
            <w:shd w:val="clear" w:color="auto" w:fill="auto"/>
            <w:vAlign w:val="center"/>
          </w:tcPr>
          <w:p w:rsidR="00DA3238" w:rsidRPr="00027728" w:rsidRDefault="00DA3238"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628" w:type="pct"/>
            <w:shd w:val="clear" w:color="auto" w:fill="auto"/>
            <w:vAlign w:val="center"/>
          </w:tcPr>
          <w:p w:rsidR="00DA3238" w:rsidRPr="00027728" w:rsidRDefault="00DA3238" w:rsidP="00027728">
            <w:pPr>
              <w:widowControl w:val="0"/>
              <w:autoSpaceDE w:val="0"/>
              <w:autoSpaceDN w:val="0"/>
              <w:adjustRightInd w:val="0"/>
              <w:spacing w:after="0" w:line="240" w:lineRule="auto"/>
              <w:jc w:val="center"/>
              <w:rPr>
                <w:rFonts w:ascii="Bookman Old Style" w:hAnsi="Bookman Old Style" w:cs="Tahoma"/>
                <w:b/>
                <w:sz w:val="24"/>
                <w:szCs w:val="24"/>
                <w:lang w:val="id-ID"/>
              </w:rPr>
            </w:pPr>
            <w:r w:rsidRPr="00027728">
              <w:rPr>
                <w:rFonts w:ascii="Bookman Old Style" w:hAnsi="Bookman Old Style" w:cs="Tahoma"/>
                <w:b/>
                <w:sz w:val="24"/>
                <w:szCs w:val="24"/>
                <w:lang w:val="id-ID"/>
              </w:rPr>
              <w:t>WAKTU</w:t>
            </w:r>
          </w:p>
          <w:p w:rsidR="00295843" w:rsidRPr="00027728" w:rsidRDefault="00295843"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id-ID"/>
              </w:rPr>
              <w:t>(JP)</w:t>
            </w:r>
          </w:p>
        </w:tc>
        <w:tc>
          <w:tcPr>
            <w:tcW w:w="976" w:type="pct"/>
            <w:tcBorders>
              <w:bottom w:val="single" w:sz="4" w:space="0" w:color="auto"/>
            </w:tcBorders>
            <w:shd w:val="clear" w:color="auto" w:fill="auto"/>
            <w:vAlign w:val="center"/>
          </w:tcPr>
          <w:p w:rsidR="00DA3238" w:rsidRPr="00027728" w:rsidRDefault="00A233DC" w:rsidP="00027728">
            <w:pPr>
              <w:widowControl w:val="0"/>
              <w:autoSpaceDE w:val="0"/>
              <w:autoSpaceDN w:val="0"/>
              <w:adjustRightInd w:val="0"/>
              <w:spacing w:after="0" w:line="240" w:lineRule="auto"/>
              <w:jc w:val="center"/>
              <w:rPr>
                <w:rFonts w:ascii="Bookman Old Style" w:hAnsi="Bookman Old Style" w:cs="Tahoma"/>
                <w:b/>
                <w:sz w:val="24"/>
                <w:szCs w:val="24"/>
              </w:rPr>
            </w:pPr>
            <w:r w:rsidRPr="00027728">
              <w:rPr>
                <w:rFonts w:ascii="Bookman Old Style" w:hAnsi="Bookman Old Style" w:cs="Tahoma"/>
                <w:b/>
                <w:sz w:val="24"/>
                <w:szCs w:val="24"/>
              </w:rPr>
              <w:t>UNIT KOMPETENSI</w:t>
            </w:r>
          </w:p>
        </w:tc>
        <w:tc>
          <w:tcPr>
            <w:tcW w:w="975" w:type="pct"/>
            <w:tcBorders>
              <w:bottom w:val="single" w:sz="4" w:space="0" w:color="auto"/>
            </w:tcBorders>
          </w:tcPr>
          <w:p w:rsidR="00DA3238" w:rsidRPr="00027728" w:rsidRDefault="00A233DC" w:rsidP="00027728">
            <w:pPr>
              <w:widowControl w:val="0"/>
              <w:autoSpaceDE w:val="0"/>
              <w:autoSpaceDN w:val="0"/>
              <w:adjustRightInd w:val="0"/>
              <w:spacing w:after="0" w:line="240" w:lineRule="auto"/>
              <w:jc w:val="center"/>
              <w:rPr>
                <w:rFonts w:ascii="Bookman Old Style" w:hAnsi="Bookman Old Style" w:cs="Tahoma"/>
                <w:b/>
                <w:sz w:val="24"/>
                <w:szCs w:val="24"/>
                <w:lang w:val="id-ID"/>
              </w:rPr>
            </w:pPr>
            <w:r w:rsidRPr="00027728">
              <w:rPr>
                <w:rFonts w:ascii="Bookman Old Style" w:hAnsi="Bookman Old Style" w:cs="Tahoma"/>
                <w:b/>
                <w:sz w:val="24"/>
                <w:szCs w:val="24"/>
              </w:rPr>
              <w:t>SKEMA SERTIFIKASI</w:t>
            </w:r>
          </w:p>
        </w:tc>
      </w:tr>
      <w:tr w:rsidR="007F2A86" w:rsidRPr="00027728" w:rsidTr="00372574">
        <w:tc>
          <w:tcPr>
            <w:tcW w:w="1167" w:type="pct"/>
            <w:vAlign w:val="center"/>
          </w:tcPr>
          <w:p w:rsidR="007F2A86" w:rsidRPr="00027728" w:rsidRDefault="007F2A86" w:rsidP="00027728">
            <w:pPr>
              <w:pStyle w:val="ListParagraph"/>
              <w:numPr>
                <w:ilvl w:val="0"/>
                <w:numId w:val="34"/>
              </w:numPr>
              <w:spacing w:before="120" w:after="0" w:line="240" w:lineRule="auto"/>
              <w:ind w:left="567" w:hanging="567"/>
              <w:rPr>
                <w:rFonts w:ascii="Bookman Old Style" w:hAnsi="Bookman Old Style" w:cs="Tahoma"/>
                <w:sz w:val="24"/>
                <w:szCs w:val="24"/>
                <w:lang w:val="id-ID"/>
              </w:rPr>
            </w:pPr>
            <w:r w:rsidRPr="00027728">
              <w:rPr>
                <w:rFonts w:ascii="Bookman Old Style" w:hAnsi="Bookman Old Style" w:cs="Tahoma"/>
                <w:sz w:val="24"/>
                <w:szCs w:val="24"/>
              </w:rPr>
              <w:t>Menganalisis jenis dan karakteristik  bahan logam ferro</w:t>
            </w:r>
          </w:p>
        </w:tc>
        <w:tc>
          <w:tcPr>
            <w:tcW w:w="1254" w:type="pct"/>
            <w:vAlign w:val="center"/>
          </w:tcPr>
          <w:p w:rsidR="007F2A86" w:rsidRPr="00F6440A" w:rsidRDefault="007F2A86" w:rsidP="00F6440A">
            <w:pPr>
              <w:pStyle w:val="ListParagraph"/>
              <w:numPr>
                <w:ilvl w:val="0"/>
                <w:numId w:val="49"/>
              </w:numPr>
              <w:spacing w:after="0" w:line="240" w:lineRule="auto"/>
              <w:rPr>
                <w:rFonts w:ascii="Bookman Old Style" w:hAnsi="Bookman Old Style" w:cs="Tahoma"/>
                <w:vanish/>
                <w:sz w:val="24"/>
                <w:szCs w:val="24"/>
              </w:rPr>
            </w:pPr>
          </w:p>
          <w:p w:rsidR="007F2A86" w:rsidRPr="00F6440A" w:rsidRDefault="007F2A86" w:rsidP="00635889">
            <w:pPr>
              <w:pStyle w:val="ListParagraph"/>
              <w:numPr>
                <w:ilvl w:val="1"/>
                <w:numId w:val="1"/>
              </w:numPr>
              <w:spacing w:after="0" w:line="240" w:lineRule="auto"/>
              <w:rPr>
                <w:rFonts w:ascii="Bookman Old Style" w:hAnsi="Bookman Old Style" w:cs="Tahoma"/>
                <w:sz w:val="24"/>
                <w:szCs w:val="24"/>
              </w:rPr>
            </w:pPr>
            <w:r>
              <w:rPr>
                <w:rFonts w:ascii="Bookman Old Style" w:hAnsi="Bookman Old Style" w:cs="Tahoma"/>
                <w:sz w:val="24"/>
                <w:szCs w:val="24"/>
              </w:rPr>
              <w:t>Mene</w:t>
            </w:r>
            <w:r w:rsidR="00635889">
              <w:rPr>
                <w:rFonts w:ascii="Bookman Old Style" w:hAnsi="Bookman Old Style" w:cs="Tahoma"/>
                <w:sz w:val="24"/>
                <w:szCs w:val="24"/>
              </w:rPr>
              <w:t>ntukan</w:t>
            </w:r>
            <w:r>
              <w:rPr>
                <w:rFonts w:ascii="Bookman Old Style" w:hAnsi="Bookman Old Style" w:cs="Tahoma"/>
                <w:sz w:val="24"/>
                <w:szCs w:val="24"/>
              </w:rPr>
              <w:t xml:space="preserve"> </w:t>
            </w:r>
            <w:r w:rsidRPr="00F6440A">
              <w:rPr>
                <w:rFonts w:ascii="Bookman Old Style" w:hAnsi="Bookman Old Style" w:cs="Tahoma"/>
                <w:sz w:val="24"/>
                <w:szCs w:val="24"/>
              </w:rPr>
              <w:t>jenis dan karakteristik bahan logam ferro</w:t>
            </w:r>
          </w:p>
        </w:tc>
        <w:tc>
          <w:tcPr>
            <w:tcW w:w="628" w:type="pct"/>
            <w:shd w:val="clear" w:color="auto" w:fill="auto"/>
          </w:tcPr>
          <w:p w:rsidR="007F2A86" w:rsidRPr="00027728" w:rsidRDefault="007F2A86" w:rsidP="00027728">
            <w:pPr>
              <w:spacing w:after="0" w:line="240" w:lineRule="auto"/>
              <w:jc w:val="center"/>
              <w:rPr>
                <w:rFonts w:ascii="Bookman Old Style" w:hAnsi="Bookman Old Style"/>
                <w:color w:val="000000"/>
                <w:sz w:val="24"/>
                <w:szCs w:val="24"/>
                <w:lang w:val="id-ID"/>
              </w:rPr>
            </w:pPr>
            <w:r w:rsidRPr="00027728">
              <w:rPr>
                <w:rFonts w:ascii="Bookman Old Style" w:hAnsi="Bookman Old Style"/>
                <w:color w:val="000000"/>
                <w:sz w:val="24"/>
                <w:szCs w:val="24"/>
              </w:rPr>
              <w:t>1</w:t>
            </w:r>
            <w:r>
              <w:rPr>
                <w:rFonts w:ascii="Bookman Old Style" w:hAnsi="Bookman Old Style"/>
                <w:color w:val="000000"/>
                <w:sz w:val="24"/>
                <w:szCs w:val="24"/>
              </w:rPr>
              <w:t>4</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r>
              <w:rPr>
                <w:rFonts w:ascii="Bookman Old Style" w:hAnsi="Bookman Old Style" w:cs="Tahoma"/>
                <w:sz w:val="24"/>
                <w:szCs w:val="24"/>
              </w:rPr>
              <w:t>SKKNI / standar kompetensi yang relevan belum  ada</w:t>
            </w:r>
          </w:p>
        </w:tc>
        <w:tc>
          <w:tcPr>
            <w:tcW w:w="975" w:type="pct"/>
            <w:vMerge w:val="restart"/>
          </w:tcPr>
          <w:p w:rsidR="007F2A86" w:rsidRPr="00027728" w:rsidRDefault="007F2A86" w:rsidP="00635889">
            <w:pPr>
              <w:spacing w:after="0" w:line="240" w:lineRule="auto"/>
              <w:rPr>
                <w:rFonts w:ascii="Bookman Old Style" w:hAnsi="Bookman Old Style" w:cs="Tahoma"/>
                <w:sz w:val="24"/>
                <w:szCs w:val="24"/>
              </w:rPr>
            </w:pPr>
            <w:r>
              <w:rPr>
                <w:rFonts w:ascii="Bookman Old Style" w:hAnsi="Bookman Old Style" w:cs="Tahoma"/>
                <w:sz w:val="24"/>
                <w:szCs w:val="24"/>
              </w:rPr>
              <w:t xml:space="preserve">UKK dilaksanakan bersama dengan DUDI / Asosiasi Profesi </w:t>
            </w:r>
            <w:r w:rsidR="00635889">
              <w:rPr>
                <w:rFonts w:ascii="Bookman Old Style" w:hAnsi="Bookman Old Style" w:cs="Tahoma"/>
                <w:sz w:val="24"/>
                <w:szCs w:val="24"/>
              </w:rPr>
              <w:t xml:space="preserve">  dengan judul ” Pelaksanaan Pengujian Bahan Kerja Bangku”</w:t>
            </w:r>
          </w:p>
        </w:tc>
      </w:tr>
      <w:tr w:rsidR="007F2A86" w:rsidRPr="00027728" w:rsidTr="00372574">
        <w:tc>
          <w:tcPr>
            <w:tcW w:w="1167" w:type="pct"/>
            <w:vAlign w:val="center"/>
          </w:tcPr>
          <w:p w:rsidR="007F2A86" w:rsidRPr="00027728" w:rsidRDefault="007F2A86" w:rsidP="00027728">
            <w:pPr>
              <w:pStyle w:val="ListParagraph"/>
              <w:numPr>
                <w:ilvl w:val="1"/>
                <w:numId w:val="35"/>
              </w:numPr>
              <w:spacing w:before="120" w:after="0" w:line="240" w:lineRule="auto"/>
              <w:ind w:left="567" w:hanging="567"/>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Menganalisis jenis dan karakteristik  bahan logam non ferro</w:t>
            </w:r>
          </w:p>
        </w:tc>
        <w:tc>
          <w:tcPr>
            <w:tcW w:w="1254" w:type="pct"/>
            <w:vAlign w:val="center"/>
          </w:tcPr>
          <w:p w:rsidR="007F2A86" w:rsidRPr="00F6440A" w:rsidRDefault="00635889" w:rsidP="00573504">
            <w:pPr>
              <w:pStyle w:val="ListParagraph"/>
              <w:numPr>
                <w:ilvl w:val="1"/>
                <w:numId w:val="1"/>
              </w:numPr>
              <w:spacing w:after="0" w:line="240" w:lineRule="auto"/>
              <w:rPr>
                <w:rFonts w:ascii="Bookman Old Style" w:hAnsi="Bookman Old Style" w:cs="Tahoma"/>
                <w:sz w:val="24"/>
                <w:szCs w:val="24"/>
              </w:rPr>
            </w:pPr>
            <w:r>
              <w:rPr>
                <w:rFonts w:ascii="Bookman Old Style" w:hAnsi="Bookman Old Style" w:cs="Tahoma"/>
                <w:sz w:val="24"/>
                <w:szCs w:val="24"/>
              </w:rPr>
              <w:t>Menentukan</w:t>
            </w:r>
            <w:r w:rsidR="007F2A86" w:rsidRPr="00F6440A">
              <w:rPr>
                <w:rFonts w:ascii="Bookman Old Style" w:hAnsi="Bookman Old Style" w:cs="Tahoma"/>
                <w:sz w:val="24"/>
                <w:szCs w:val="24"/>
              </w:rPr>
              <w:t xml:space="preserve"> jenis dan karakteristik bahan logam non ferro </w:t>
            </w:r>
          </w:p>
        </w:tc>
        <w:tc>
          <w:tcPr>
            <w:tcW w:w="628" w:type="pct"/>
            <w:shd w:val="clear" w:color="auto" w:fill="auto"/>
          </w:tcPr>
          <w:p w:rsidR="007F2A86" w:rsidRPr="00372574" w:rsidRDefault="008B146D" w:rsidP="00027728">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rPr>
              <w:t>8</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635889" w:rsidRDefault="007F2A86" w:rsidP="00635889">
            <w:pPr>
              <w:pStyle w:val="ListParagraph"/>
              <w:numPr>
                <w:ilvl w:val="1"/>
                <w:numId w:val="35"/>
              </w:numPr>
              <w:spacing w:after="0" w:line="240" w:lineRule="auto"/>
              <w:ind w:hanging="540"/>
              <w:rPr>
                <w:rFonts w:ascii="Bookman Old Style" w:hAnsi="Bookman Old Style" w:cs="Tahoma"/>
                <w:sz w:val="24"/>
                <w:szCs w:val="24"/>
                <w:lang w:val="id-ID"/>
              </w:rPr>
            </w:pPr>
            <w:r w:rsidRPr="00635889">
              <w:rPr>
                <w:rFonts w:ascii="Bookman Old Style" w:eastAsia="Times New Roman" w:hAnsi="Bookman Old Style" w:cs="Tahoma"/>
                <w:sz w:val="24"/>
                <w:szCs w:val="24"/>
              </w:rPr>
              <w:t>Menganalisis jenis dan karakteristik bahan non logam alam</w:t>
            </w:r>
          </w:p>
        </w:tc>
        <w:tc>
          <w:tcPr>
            <w:tcW w:w="1254" w:type="pct"/>
            <w:vAlign w:val="center"/>
          </w:tcPr>
          <w:p w:rsidR="007F2A86" w:rsidRPr="00F6440A" w:rsidRDefault="00635889" w:rsidP="00573504">
            <w:pPr>
              <w:pStyle w:val="ListParagraph"/>
              <w:numPr>
                <w:ilvl w:val="1"/>
                <w:numId w:val="50"/>
              </w:numPr>
              <w:spacing w:after="0" w:line="240" w:lineRule="auto"/>
              <w:ind w:left="605" w:hanging="605"/>
              <w:rPr>
                <w:rFonts w:ascii="Bookman Old Style" w:hAnsi="Bookman Old Style" w:cs="Tahoma"/>
                <w:sz w:val="24"/>
                <w:szCs w:val="24"/>
              </w:rPr>
            </w:pPr>
            <w:r>
              <w:rPr>
                <w:rFonts w:ascii="Bookman Old Style" w:hAnsi="Bookman Old Style" w:cs="Tahoma"/>
                <w:sz w:val="24"/>
                <w:szCs w:val="24"/>
              </w:rPr>
              <w:t>Menentukan</w:t>
            </w:r>
            <w:r w:rsidR="007F2A86" w:rsidRPr="00F6440A">
              <w:rPr>
                <w:rFonts w:ascii="Bookman Old Style" w:hAnsi="Bookman Old Style" w:cs="Tahoma"/>
                <w:sz w:val="24"/>
                <w:szCs w:val="24"/>
              </w:rPr>
              <w:t xml:space="preserve"> jenis dan karakteristik bahan non logam alam </w:t>
            </w:r>
          </w:p>
        </w:tc>
        <w:tc>
          <w:tcPr>
            <w:tcW w:w="628" w:type="pct"/>
            <w:shd w:val="clear" w:color="auto" w:fill="auto"/>
          </w:tcPr>
          <w:p w:rsidR="007F2A86" w:rsidRPr="00372574" w:rsidRDefault="008B146D" w:rsidP="00027728">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rPr>
              <w:t>8</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635889" w:rsidRDefault="007F2A86" w:rsidP="00635889">
            <w:pPr>
              <w:pStyle w:val="ListParagraph"/>
              <w:numPr>
                <w:ilvl w:val="1"/>
                <w:numId w:val="35"/>
              </w:numPr>
              <w:spacing w:after="0" w:line="240" w:lineRule="auto"/>
              <w:ind w:hanging="540"/>
              <w:rPr>
                <w:rFonts w:ascii="Bookman Old Style" w:eastAsia="Times New Roman" w:hAnsi="Bookman Old Style" w:cs="Tahoma"/>
                <w:sz w:val="24"/>
                <w:szCs w:val="24"/>
                <w:lang w:val="id-ID"/>
              </w:rPr>
            </w:pPr>
            <w:r w:rsidRPr="00635889">
              <w:rPr>
                <w:rFonts w:ascii="Bookman Old Style" w:eastAsia="Times New Roman" w:hAnsi="Bookman Old Style" w:cs="Tahoma"/>
                <w:sz w:val="24"/>
                <w:szCs w:val="24"/>
              </w:rPr>
              <w:t>Menganalisis jenis dan karakteristik bahan non logam buatan</w:t>
            </w:r>
          </w:p>
        </w:tc>
        <w:tc>
          <w:tcPr>
            <w:tcW w:w="1254" w:type="pct"/>
            <w:vAlign w:val="center"/>
          </w:tcPr>
          <w:p w:rsidR="007F2A86" w:rsidRPr="00027728" w:rsidRDefault="00635889" w:rsidP="00573504">
            <w:pPr>
              <w:pStyle w:val="ListParagraph"/>
              <w:numPr>
                <w:ilvl w:val="1"/>
                <w:numId w:val="36"/>
              </w:numPr>
              <w:spacing w:before="120" w:after="0" w:line="240" w:lineRule="auto"/>
              <w:ind w:left="505" w:hanging="505"/>
              <w:rPr>
                <w:rFonts w:ascii="Bookman Old Style" w:hAnsi="Bookman Old Style" w:cs="Tahoma"/>
                <w:sz w:val="24"/>
                <w:szCs w:val="24"/>
              </w:rPr>
            </w:pPr>
            <w:r>
              <w:rPr>
                <w:rFonts w:ascii="Bookman Old Style" w:hAnsi="Bookman Old Style" w:cs="Tahoma"/>
                <w:sz w:val="24"/>
                <w:szCs w:val="24"/>
              </w:rPr>
              <w:t>Menentukan</w:t>
            </w:r>
            <w:r w:rsidR="007F2A86" w:rsidRPr="00027728">
              <w:rPr>
                <w:rFonts w:ascii="Bookman Old Style" w:hAnsi="Bookman Old Style" w:cs="Tahoma"/>
                <w:sz w:val="24"/>
                <w:szCs w:val="24"/>
              </w:rPr>
              <w:t xml:space="preserve"> jenis dan karakteristik bahan non logam buatan</w:t>
            </w:r>
          </w:p>
        </w:tc>
        <w:tc>
          <w:tcPr>
            <w:tcW w:w="628" w:type="pct"/>
            <w:shd w:val="clear" w:color="auto" w:fill="auto"/>
          </w:tcPr>
          <w:p w:rsidR="007F2A86" w:rsidRPr="00372574" w:rsidRDefault="008B146D" w:rsidP="00027728">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rPr>
              <w:t>8</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027728" w:rsidRDefault="007F2A86" w:rsidP="00635889">
            <w:pPr>
              <w:pStyle w:val="ListParagraph"/>
              <w:numPr>
                <w:ilvl w:val="1"/>
                <w:numId w:val="35"/>
              </w:numPr>
              <w:spacing w:before="120" w:after="0" w:line="240" w:lineRule="auto"/>
              <w:ind w:left="567" w:hanging="540"/>
              <w:rPr>
                <w:rFonts w:ascii="Bookman Old Style" w:hAnsi="Bookman Old Style" w:cs="Tahoma"/>
                <w:sz w:val="24"/>
                <w:szCs w:val="24"/>
                <w:lang w:val="id-ID"/>
              </w:rPr>
            </w:pPr>
            <w:r w:rsidRPr="00027728">
              <w:rPr>
                <w:rFonts w:ascii="Bookman Old Style" w:eastAsia="Times New Roman" w:hAnsi="Bookman Old Style" w:cs="Tahoma"/>
                <w:sz w:val="24"/>
                <w:szCs w:val="24"/>
              </w:rPr>
              <w:t>Meng</w:t>
            </w:r>
            <w:r>
              <w:rPr>
                <w:rFonts w:ascii="Bookman Old Style" w:eastAsia="Times New Roman" w:hAnsi="Bookman Old Style" w:cs="Tahoma"/>
                <w:sz w:val="24"/>
                <w:szCs w:val="24"/>
              </w:rPr>
              <w:t>evaluasi</w:t>
            </w:r>
            <w:r w:rsidRPr="00027728">
              <w:rPr>
                <w:rFonts w:ascii="Bookman Old Style" w:eastAsia="Times New Roman" w:hAnsi="Bookman Old Style" w:cs="Tahoma"/>
                <w:sz w:val="24"/>
                <w:szCs w:val="24"/>
              </w:rPr>
              <w:t xml:space="preserve"> sifat korosif bahan</w:t>
            </w:r>
          </w:p>
        </w:tc>
        <w:tc>
          <w:tcPr>
            <w:tcW w:w="1254" w:type="pct"/>
            <w:vAlign w:val="center"/>
          </w:tcPr>
          <w:p w:rsidR="007F2A86" w:rsidRPr="00F6440A" w:rsidRDefault="007F2A86" w:rsidP="00F6440A">
            <w:pPr>
              <w:pStyle w:val="ListParagraph"/>
              <w:numPr>
                <w:ilvl w:val="1"/>
                <w:numId w:val="36"/>
              </w:numPr>
              <w:spacing w:after="0" w:line="240" w:lineRule="auto"/>
              <w:ind w:left="463" w:hanging="463"/>
              <w:rPr>
                <w:rFonts w:ascii="Bookman Old Style" w:hAnsi="Bookman Old Style" w:cs="Tahoma"/>
                <w:sz w:val="24"/>
                <w:szCs w:val="24"/>
                <w:lang w:val="id-ID"/>
              </w:rPr>
            </w:pPr>
            <w:r w:rsidRPr="00F6440A">
              <w:rPr>
                <w:rFonts w:ascii="Bookman Old Style" w:hAnsi="Bookman Old Style" w:cs="Tahoma"/>
                <w:sz w:val="24"/>
                <w:szCs w:val="24"/>
              </w:rPr>
              <w:t>Melaksanakan proses pencegahan korosif</w:t>
            </w:r>
            <w:r w:rsidRPr="00F6440A">
              <w:rPr>
                <w:rFonts w:ascii="Bookman Old Style" w:hAnsi="Bookman Old Style" w:cs="Tahoma"/>
                <w:color w:val="C0504D" w:themeColor="accent2"/>
                <w:sz w:val="24"/>
                <w:szCs w:val="24"/>
              </w:rPr>
              <w:t xml:space="preserve"> </w:t>
            </w:r>
            <w:r w:rsidRPr="00F6440A">
              <w:rPr>
                <w:rFonts w:ascii="Bookman Old Style" w:hAnsi="Bookman Old Style" w:cs="Tahoma"/>
                <w:sz w:val="24"/>
                <w:szCs w:val="24"/>
              </w:rPr>
              <w:t>pada bahan logam</w:t>
            </w:r>
          </w:p>
        </w:tc>
        <w:tc>
          <w:tcPr>
            <w:tcW w:w="628" w:type="pct"/>
            <w:shd w:val="clear" w:color="auto" w:fill="auto"/>
          </w:tcPr>
          <w:p w:rsidR="007F2A86" w:rsidRPr="00372574" w:rsidRDefault="008B146D" w:rsidP="00027728">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lang w:val="id-ID"/>
              </w:rPr>
              <w:t>4</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027728" w:rsidRDefault="007F2A86" w:rsidP="00967840">
            <w:pPr>
              <w:pStyle w:val="ListParagraph"/>
              <w:numPr>
                <w:ilvl w:val="1"/>
                <w:numId w:val="37"/>
              </w:numPr>
              <w:tabs>
                <w:tab w:val="left" w:pos="374"/>
              </w:tabs>
              <w:spacing w:before="120" w:after="0" w:line="240" w:lineRule="auto"/>
              <w:ind w:left="567" w:hanging="567"/>
              <w:rPr>
                <w:rFonts w:ascii="Bookman Old Style" w:hAnsi="Bookman Old Style" w:cs="Tahoma"/>
                <w:sz w:val="24"/>
                <w:szCs w:val="24"/>
                <w:lang w:val="id-ID"/>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 xml:space="preserve">teknik dan prinsip alat gambar teknik manual </w:t>
            </w:r>
          </w:p>
        </w:tc>
        <w:tc>
          <w:tcPr>
            <w:tcW w:w="1254" w:type="pct"/>
            <w:vAlign w:val="center"/>
          </w:tcPr>
          <w:p w:rsidR="007F2A86" w:rsidRPr="00027728" w:rsidRDefault="007F2A86" w:rsidP="00967840">
            <w:pPr>
              <w:pStyle w:val="ListParagraph"/>
              <w:numPr>
                <w:ilvl w:val="1"/>
                <w:numId w:val="2"/>
              </w:numPr>
              <w:spacing w:before="120" w:after="0" w:line="240" w:lineRule="auto"/>
              <w:ind w:left="549" w:hanging="549"/>
              <w:rPr>
                <w:rFonts w:ascii="Bookman Old Style" w:hAnsi="Bookman Old Style" w:cs="Tahoma"/>
                <w:sz w:val="24"/>
                <w:szCs w:val="24"/>
                <w:lang w:val="en-US"/>
              </w:rPr>
            </w:pPr>
            <w:r w:rsidRPr="00027728">
              <w:rPr>
                <w:rFonts w:ascii="Bookman Old Style" w:hAnsi="Bookman Old Style" w:cs="Tahoma"/>
                <w:sz w:val="24"/>
                <w:szCs w:val="24"/>
                <w:lang w:val="en-US"/>
              </w:rPr>
              <w:t>Me</w:t>
            </w:r>
            <w:r>
              <w:rPr>
                <w:rFonts w:ascii="Bookman Old Style" w:hAnsi="Bookman Old Style" w:cs="Tahoma"/>
                <w:sz w:val="24"/>
                <w:szCs w:val="24"/>
                <w:lang w:val="en-US"/>
              </w:rPr>
              <w:t xml:space="preserve">nggunakan </w:t>
            </w:r>
            <w:r w:rsidRPr="00027728">
              <w:rPr>
                <w:rFonts w:ascii="Bookman Old Style" w:hAnsi="Bookman Old Style" w:cs="Tahoma"/>
                <w:sz w:val="24"/>
                <w:szCs w:val="24"/>
                <w:lang w:val="en-US"/>
              </w:rPr>
              <w:t xml:space="preserve">alat gambar teknik manual </w:t>
            </w:r>
          </w:p>
        </w:tc>
        <w:tc>
          <w:tcPr>
            <w:tcW w:w="628" w:type="pct"/>
            <w:shd w:val="clear" w:color="auto" w:fill="auto"/>
          </w:tcPr>
          <w:p w:rsidR="007F2A86" w:rsidRPr="00372574" w:rsidRDefault="007F2A86" w:rsidP="00372574">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lang w:val="id-ID"/>
              </w:rPr>
              <w:t>8</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val="restart"/>
          </w:tcPr>
          <w:p w:rsidR="007F2A86" w:rsidRDefault="007F2A86" w:rsidP="00027728">
            <w:pPr>
              <w:spacing w:after="0" w:line="240" w:lineRule="auto"/>
              <w:rPr>
                <w:rFonts w:ascii="Bookman Old Style" w:hAnsi="Bookman Old Style" w:cs="Tahoma"/>
                <w:sz w:val="24"/>
                <w:szCs w:val="24"/>
              </w:rPr>
            </w:pPr>
            <w:r>
              <w:rPr>
                <w:rFonts w:ascii="Bookman Old Style" w:hAnsi="Bookman Old Style" w:cs="Tahoma"/>
                <w:sz w:val="24"/>
                <w:szCs w:val="24"/>
                <w:lang w:val="id-ID"/>
              </w:rPr>
              <w:t>Skema sertifikasi dilaksanakan bersama DU/DI, dan diusulkan ke BNSP</w:t>
            </w:r>
            <w:r w:rsidR="00635889">
              <w:rPr>
                <w:rFonts w:ascii="Bookman Old Style" w:hAnsi="Bookman Old Style" w:cs="Tahoma"/>
                <w:sz w:val="24"/>
                <w:szCs w:val="24"/>
              </w:rPr>
              <w:t xml:space="preserve"> dengan skema klaster Pelaksanaan Pembuatan Gambar Teknis”</w:t>
            </w:r>
          </w:p>
          <w:p w:rsidR="00635889" w:rsidRDefault="00635889" w:rsidP="00027728">
            <w:pPr>
              <w:spacing w:after="0" w:line="240" w:lineRule="auto"/>
              <w:rPr>
                <w:rFonts w:ascii="Bookman Old Style" w:hAnsi="Bookman Old Style" w:cs="Tahoma"/>
                <w:sz w:val="24"/>
                <w:szCs w:val="24"/>
              </w:rPr>
            </w:pPr>
          </w:p>
          <w:p w:rsidR="00635889" w:rsidRDefault="00635889" w:rsidP="00027728">
            <w:pPr>
              <w:spacing w:after="0" w:line="240" w:lineRule="auto"/>
              <w:rPr>
                <w:rFonts w:ascii="Bookman Old Style" w:hAnsi="Bookman Old Style" w:cs="Tahoma"/>
                <w:sz w:val="24"/>
                <w:szCs w:val="24"/>
              </w:rPr>
            </w:pPr>
          </w:p>
          <w:p w:rsidR="00635889" w:rsidRDefault="00635889" w:rsidP="00027728">
            <w:pPr>
              <w:spacing w:after="0" w:line="240" w:lineRule="auto"/>
              <w:rPr>
                <w:rFonts w:ascii="Bookman Old Style" w:hAnsi="Bookman Old Style" w:cs="Tahoma"/>
                <w:sz w:val="24"/>
                <w:szCs w:val="24"/>
              </w:rPr>
            </w:pPr>
          </w:p>
          <w:p w:rsidR="00635889" w:rsidRPr="00635889" w:rsidRDefault="00635889"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027728" w:rsidRDefault="007F2A86" w:rsidP="00967840">
            <w:pPr>
              <w:pStyle w:val="ListParagraph"/>
              <w:numPr>
                <w:ilvl w:val="1"/>
                <w:numId w:val="3"/>
              </w:numPr>
              <w:tabs>
                <w:tab w:val="left" w:pos="364"/>
              </w:tabs>
              <w:spacing w:before="120" w:after="0" w:line="240" w:lineRule="auto"/>
              <w:ind w:left="515" w:hanging="51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 xml:space="preserve">standar </w:t>
            </w:r>
            <w:r>
              <w:rPr>
                <w:rFonts w:ascii="Bookman Old Style" w:eastAsia="Times New Roman" w:hAnsi="Bookman Old Style" w:cs="Tahoma"/>
                <w:sz w:val="24"/>
                <w:szCs w:val="24"/>
                <w:lang w:val="en-US"/>
              </w:rPr>
              <w:t xml:space="preserve">gambar </w:t>
            </w:r>
            <w:r w:rsidRPr="00027728">
              <w:rPr>
                <w:rFonts w:ascii="Bookman Old Style" w:eastAsia="Times New Roman" w:hAnsi="Bookman Old Style" w:cs="Tahoma"/>
                <w:sz w:val="24"/>
                <w:szCs w:val="24"/>
                <w:lang w:val="en-US"/>
              </w:rPr>
              <w:t xml:space="preserve">tata letak </w:t>
            </w:r>
          </w:p>
        </w:tc>
        <w:tc>
          <w:tcPr>
            <w:tcW w:w="1254" w:type="pct"/>
            <w:vAlign w:val="center"/>
          </w:tcPr>
          <w:p w:rsidR="007F2A86" w:rsidRPr="00027728" w:rsidRDefault="007F2A86" w:rsidP="00967840">
            <w:pPr>
              <w:spacing w:after="0" w:line="240" w:lineRule="auto"/>
              <w:ind w:left="549" w:hanging="567"/>
              <w:rPr>
                <w:rFonts w:ascii="Bookman Old Style" w:hAnsi="Bookman Old Style" w:cs="Tahoma"/>
                <w:sz w:val="24"/>
                <w:szCs w:val="24"/>
                <w:lang w:val="id-ID"/>
              </w:rPr>
            </w:pPr>
            <w:r>
              <w:rPr>
                <w:rFonts w:ascii="Bookman Old Style" w:hAnsi="Bookman Old Style" w:cs="Tahoma"/>
                <w:sz w:val="24"/>
                <w:szCs w:val="24"/>
                <w:lang w:val="id-ID"/>
              </w:rPr>
              <w:t xml:space="preserve">4.7  </w:t>
            </w:r>
            <w:r w:rsidRPr="00027728">
              <w:rPr>
                <w:rFonts w:ascii="Bookman Old Style" w:hAnsi="Bookman Old Style" w:cs="Tahoma"/>
                <w:sz w:val="24"/>
                <w:szCs w:val="24"/>
              </w:rPr>
              <w:t>M</w:t>
            </w:r>
            <w:r>
              <w:rPr>
                <w:rFonts w:ascii="Bookman Old Style" w:hAnsi="Bookman Old Style" w:cs="Tahoma"/>
                <w:sz w:val="24"/>
                <w:szCs w:val="24"/>
              </w:rPr>
              <w:t xml:space="preserve">embuat gambar tata </w:t>
            </w:r>
            <w:r w:rsidRPr="00027728">
              <w:rPr>
                <w:rFonts w:ascii="Bookman Old Style" w:hAnsi="Bookman Old Style" w:cs="Tahoma"/>
                <w:sz w:val="24"/>
                <w:szCs w:val="24"/>
              </w:rPr>
              <w:t xml:space="preserve">letak </w:t>
            </w:r>
            <w:r>
              <w:rPr>
                <w:rFonts w:ascii="Bookman Old Style" w:hAnsi="Bookman Old Style" w:cs="Tahoma"/>
                <w:sz w:val="24"/>
                <w:szCs w:val="24"/>
              </w:rPr>
              <w:t xml:space="preserve"> sesuai standar</w:t>
            </w:r>
          </w:p>
        </w:tc>
        <w:tc>
          <w:tcPr>
            <w:tcW w:w="628" w:type="pct"/>
            <w:shd w:val="clear" w:color="auto" w:fill="auto"/>
          </w:tcPr>
          <w:p w:rsidR="007F2A86" w:rsidRPr="00372574" w:rsidRDefault="007F2A86" w:rsidP="00027728">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lang w:val="id-ID"/>
              </w:rPr>
              <w:t>8</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7F2A86" w:rsidRPr="00027728" w:rsidTr="00372574">
        <w:tc>
          <w:tcPr>
            <w:tcW w:w="1167" w:type="pct"/>
            <w:vAlign w:val="center"/>
          </w:tcPr>
          <w:p w:rsidR="007F2A86" w:rsidRPr="00027728" w:rsidRDefault="007F2A86" w:rsidP="00027728">
            <w:pPr>
              <w:pStyle w:val="ListParagraph"/>
              <w:numPr>
                <w:ilvl w:val="1"/>
                <w:numId w:val="3"/>
              </w:numPr>
              <w:tabs>
                <w:tab w:val="left" w:pos="364"/>
              </w:tabs>
              <w:spacing w:before="120" w:after="0" w:line="240" w:lineRule="auto"/>
              <w:ind w:left="567" w:hanging="567"/>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Menganalisis bangun geometri gambar teknik</w:t>
            </w:r>
          </w:p>
        </w:tc>
        <w:tc>
          <w:tcPr>
            <w:tcW w:w="1254" w:type="pct"/>
            <w:vAlign w:val="center"/>
          </w:tcPr>
          <w:p w:rsidR="007F2A86" w:rsidRPr="00027728" w:rsidRDefault="007F2A86" w:rsidP="00027728">
            <w:pPr>
              <w:pStyle w:val="ListParagraph"/>
              <w:numPr>
                <w:ilvl w:val="1"/>
                <w:numId w:val="4"/>
              </w:numPr>
              <w:spacing w:before="120" w:after="0" w:line="240" w:lineRule="auto"/>
              <w:ind w:left="549" w:hanging="549"/>
              <w:rPr>
                <w:rFonts w:ascii="Bookman Old Style" w:hAnsi="Bookman Old Style" w:cs="Tahoma"/>
                <w:sz w:val="24"/>
                <w:szCs w:val="24"/>
                <w:lang w:val="en-US"/>
              </w:rPr>
            </w:pPr>
            <w:r w:rsidRPr="00027728">
              <w:rPr>
                <w:rFonts w:ascii="Bookman Old Style" w:hAnsi="Bookman Old Style" w:cs="Tahoma"/>
                <w:sz w:val="24"/>
                <w:szCs w:val="24"/>
                <w:lang w:val="en-US"/>
              </w:rPr>
              <w:t>Meng</w:t>
            </w:r>
            <w:r>
              <w:rPr>
                <w:rFonts w:ascii="Bookman Old Style" w:hAnsi="Bookman Old Style" w:cs="Tahoma"/>
                <w:sz w:val="24"/>
                <w:szCs w:val="24"/>
                <w:lang w:val="en-US"/>
              </w:rPr>
              <w:t xml:space="preserve">ukur </w:t>
            </w:r>
            <w:r w:rsidRPr="00027728">
              <w:rPr>
                <w:rFonts w:ascii="Bookman Old Style" w:hAnsi="Bookman Old Style" w:cs="Tahoma"/>
                <w:sz w:val="24"/>
                <w:szCs w:val="24"/>
                <w:lang w:val="en-US"/>
              </w:rPr>
              <w:t xml:space="preserve">gambar bangun geometri gambar teknik </w:t>
            </w:r>
          </w:p>
        </w:tc>
        <w:tc>
          <w:tcPr>
            <w:tcW w:w="628" w:type="pct"/>
            <w:shd w:val="clear" w:color="auto" w:fill="auto"/>
          </w:tcPr>
          <w:p w:rsidR="007F2A86" w:rsidRPr="00372574" w:rsidRDefault="007F2A86" w:rsidP="008B146D">
            <w:pPr>
              <w:spacing w:after="0" w:line="240" w:lineRule="auto"/>
              <w:jc w:val="center"/>
              <w:rPr>
                <w:rFonts w:ascii="Bookman Old Style" w:hAnsi="Bookman Old Style"/>
                <w:color w:val="000000"/>
                <w:sz w:val="24"/>
                <w:szCs w:val="24"/>
                <w:lang w:val="id-ID"/>
              </w:rPr>
            </w:pPr>
            <w:r>
              <w:rPr>
                <w:rFonts w:ascii="Bookman Old Style" w:hAnsi="Bookman Old Style"/>
                <w:color w:val="000000"/>
                <w:sz w:val="24"/>
                <w:szCs w:val="24"/>
              </w:rPr>
              <w:t>1</w:t>
            </w:r>
            <w:r w:rsidR="008B146D">
              <w:rPr>
                <w:rFonts w:ascii="Bookman Old Style" w:hAnsi="Bookman Old Style"/>
                <w:color w:val="000000"/>
                <w:sz w:val="24"/>
                <w:szCs w:val="24"/>
              </w:rPr>
              <w:t>6</w:t>
            </w:r>
          </w:p>
        </w:tc>
        <w:tc>
          <w:tcPr>
            <w:tcW w:w="976" w:type="pct"/>
            <w:shd w:val="clear" w:color="auto" w:fill="auto"/>
          </w:tcPr>
          <w:p w:rsidR="007F2A86" w:rsidRPr="00027728" w:rsidRDefault="007F2A86" w:rsidP="00027728">
            <w:pPr>
              <w:spacing w:after="0" w:line="240" w:lineRule="auto"/>
              <w:rPr>
                <w:rFonts w:ascii="Bookman Old Style" w:hAnsi="Bookman Old Style" w:cs="Tahoma"/>
                <w:sz w:val="24"/>
                <w:szCs w:val="24"/>
              </w:rPr>
            </w:pPr>
          </w:p>
        </w:tc>
        <w:tc>
          <w:tcPr>
            <w:tcW w:w="975" w:type="pct"/>
            <w:vMerge/>
          </w:tcPr>
          <w:p w:rsidR="007F2A86" w:rsidRPr="00027728" w:rsidRDefault="007F2A86" w:rsidP="00027728">
            <w:pPr>
              <w:spacing w:after="0" w:line="240" w:lineRule="auto"/>
              <w:rPr>
                <w:rFonts w:ascii="Bookman Old Style" w:hAnsi="Bookman Old Style" w:cs="Tahoma"/>
                <w:sz w:val="24"/>
                <w:szCs w:val="24"/>
              </w:rPr>
            </w:pPr>
          </w:p>
        </w:tc>
      </w:tr>
      <w:tr w:rsidR="00635889" w:rsidRPr="00027728" w:rsidTr="00372574">
        <w:tc>
          <w:tcPr>
            <w:tcW w:w="1167" w:type="pct"/>
            <w:vAlign w:val="center"/>
          </w:tcPr>
          <w:p w:rsidR="00635889" w:rsidRPr="00027728" w:rsidRDefault="00635889" w:rsidP="00027728">
            <w:pPr>
              <w:pStyle w:val="ListParagraph"/>
              <w:numPr>
                <w:ilvl w:val="1"/>
                <w:numId w:val="3"/>
              </w:numPr>
              <w:tabs>
                <w:tab w:val="left" w:pos="364"/>
              </w:tabs>
              <w:spacing w:before="120" w:after="0" w:line="240" w:lineRule="auto"/>
              <w:ind w:left="515" w:hanging="51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lastRenderedPageBreak/>
              <w:t xml:space="preserve">Menganalisis gambar proyeksi </w:t>
            </w:r>
            <w:r w:rsidRPr="00027728">
              <w:rPr>
                <w:rFonts w:ascii="Bookman Old Style" w:eastAsia="Times New Roman" w:hAnsi="Bookman Old Style" w:cs="Tahoma"/>
                <w:i/>
                <w:sz w:val="24"/>
                <w:szCs w:val="24"/>
                <w:lang w:val="en-US"/>
              </w:rPr>
              <w:t>orthogonal</w:t>
            </w:r>
            <w:r w:rsidRPr="00027728">
              <w:rPr>
                <w:rFonts w:ascii="Bookman Old Style" w:eastAsia="Times New Roman" w:hAnsi="Bookman Old Style" w:cs="Tahoma"/>
                <w:sz w:val="24"/>
                <w:szCs w:val="24"/>
                <w:lang w:val="en-US"/>
              </w:rPr>
              <w:t xml:space="preserve"> dan </w:t>
            </w:r>
            <w:r w:rsidRPr="00027728">
              <w:rPr>
                <w:rFonts w:ascii="Bookman Old Style" w:eastAsia="Times New Roman" w:hAnsi="Bookman Old Style" w:cs="Tahoma"/>
                <w:i/>
                <w:sz w:val="24"/>
                <w:szCs w:val="24"/>
                <w:lang w:val="en-US"/>
              </w:rPr>
              <w:t>isometric</w:t>
            </w:r>
            <w:r w:rsidRPr="00027728">
              <w:rPr>
                <w:rFonts w:ascii="Bookman Old Style" w:eastAsia="Times New Roman" w:hAnsi="Bookman Old Style" w:cs="Tahoma"/>
                <w:sz w:val="24"/>
                <w:szCs w:val="24"/>
                <w:lang w:val="en-US"/>
              </w:rPr>
              <w:t xml:space="preserve"> dari obyek atau benda</w:t>
            </w:r>
          </w:p>
        </w:tc>
        <w:tc>
          <w:tcPr>
            <w:tcW w:w="1254" w:type="pct"/>
            <w:vAlign w:val="center"/>
          </w:tcPr>
          <w:p w:rsidR="00635889" w:rsidRPr="00027728" w:rsidRDefault="00635889" w:rsidP="00027728">
            <w:pPr>
              <w:spacing w:after="0" w:line="240" w:lineRule="auto"/>
              <w:ind w:left="549" w:hanging="567"/>
              <w:rPr>
                <w:rFonts w:ascii="Bookman Old Style" w:hAnsi="Bookman Old Style" w:cs="Tahoma"/>
                <w:sz w:val="24"/>
                <w:szCs w:val="24"/>
                <w:lang w:val="id-ID"/>
              </w:rPr>
            </w:pPr>
            <w:r w:rsidRPr="00027728">
              <w:rPr>
                <w:rFonts w:ascii="Bookman Old Style" w:hAnsi="Bookman Old Style" w:cs="Tahoma"/>
                <w:sz w:val="24"/>
                <w:szCs w:val="24"/>
                <w:lang w:val="id-ID"/>
              </w:rPr>
              <w:t xml:space="preserve">4.9  </w:t>
            </w:r>
            <w:r w:rsidRPr="00027728">
              <w:rPr>
                <w:rFonts w:ascii="Bookman Old Style" w:hAnsi="Bookman Old Style" w:cs="Tahoma"/>
                <w:sz w:val="24"/>
                <w:szCs w:val="24"/>
              </w:rPr>
              <w:t>Meng</w:t>
            </w:r>
            <w:r>
              <w:rPr>
                <w:rFonts w:ascii="Bookman Old Style" w:hAnsi="Bookman Old Style" w:cs="Tahoma"/>
                <w:sz w:val="24"/>
                <w:szCs w:val="24"/>
              </w:rPr>
              <w:t xml:space="preserve">ukur </w:t>
            </w:r>
            <w:r w:rsidRPr="00027728">
              <w:rPr>
                <w:rFonts w:ascii="Bookman Old Style" w:hAnsi="Bookman Old Style" w:cs="Tahoma"/>
                <w:sz w:val="24"/>
                <w:szCs w:val="24"/>
              </w:rPr>
              <w:t xml:space="preserve">gambar proyeksi </w:t>
            </w:r>
            <w:r w:rsidRPr="00027728">
              <w:rPr>
                <w:rFonts w:ascii="Bookman Old Style" w:hAnsi="Bookman Old Style" w:cs="Tahoma"/>
                <w:i/>
                <w:sz w:val="24"/>
                <w:szCs w:val="24"/>
              </w:rPr>
              <w:t>orthogonal dan isometric</w:t>
            </w:r>
            <w:r w:rsidRPr="00027728">
              <w:rPr>
                <w:rFonts w:ascii="Bookman Old Style" w:hAnsi="Bookman Old Style" w:cs="Tahoma"/>
                <w:sz w:val="24"/>
                <w:szCs w:val="24"/>
              </w:rPr>
              <w:t xml:space="preserve"> dari obyek atau benda</w:t>
            </w:r>
          </w:p>
        </w:tc>
        <w:tc>
          <w:tcPr>
            <w:tcW w:w="628" w:type="pct"/>
            <w:shd w:val="clear" w:color="auto" w:fill="auto"/>
          </w:tcPr>
          <w:p w:rsidR="00635889" w:rsidRPr="00027728" w:rsidRDefault="00635889" w:rsidP="00027728">
            <w:pPr>
              <w:spacing w:after="0" w:line="240" w:lineRule="auto"/>
              <w:jc w:val="center"/>
              <w:rPr>
                <w:rFonts w:ascii="Bookman Old Style" w:hAnsi="Bookman Old Style"/>
                <w:color w:val="000000"/>
                <w:sz w:val="24"/>
                <w:szCs w:val="24"/>
              </w:rPr>
            </w:pPr>
            <w:r>
              <w:rPr>
                <w:rFonts w:ascii="Bookman Old Style" w:hAnsi="Bookman Old Style"/>
                <w:color w:val="000000"/>
                <w:sz w:val="24"/>
                <w:szCs w:val="24"/>
              </w:rPr>
              <w:t>18</w:t>
            </w:r>
          </w:p>
        </w:tc>
        <w:tc>
          <w:tcPr>
            <w:tcW w:w="976" w:type="pct"/>
            <w:shd w:val="clear" w:color="auto" w:fill="auto"/>
          </w:tcPr>
          <w:p w:rsidR="00635889" w:rsidRPr="00027728" w:rsidRDefault="00635889" w:rsidP="00027728">
            <w:pPr>
              <w:spacing w:after="0" w:line="240" w:lineRule="auto"/>
              <w:rPr>
                <w:rFonts w:ascii="Bookman Old Style" w:hAnsi="Bookman Old Style" w:cs="Tahoma"/>
                <w:sz w:val="24"/>
                <w:szCs w:val="24"/>
              </w:rPr>
            </w:pPr>
          </w:p>
        </w:tc>
        <w:tc>
          <w:tcPr>
            <w:tcW w:w="975" w:type="pct"/>
            <w:vMerge w:val="restart"/>
          </w:tcPr>
          <w:p w:rsidR="00635889" w:rsidRPr="00635889" w:rsidRDefault="00635889" w:rsidP="00635889">
            <w:pPr>
              <w:spacing w:after="0" w:line="240" w:lineRule="auto"/>
              <w:rPr>
                <w:rFonts w:ascii="Bookman Old Style" w:hAnsi="Bookman Old Style" w:cs="Tahoma"/>
                <w:sz w:val="24"/>
                <w:szCs w:val="24"/>
              </w:rPr>
            </w:pPr>
          </w:p>
        </w:tc>
      </w:tr>
      <w:tr w:rsidR="00635889" w:rsidRPr="00027728" w:rsidTr="00372574">
        <w:tc>
          <w:tcPr>
            <w:tcW w:w="1167" w:type="pct"/>
            <w:vAlign w:val="center"/>
          </w:tcPr>
          <w:p w:rsidR="00635889" w:rsidRPr="00027728" w:rsidRDefault="00635889" w:rsidP="00967840">
            <w:pPr>
              <w:pStyle w:val="ListParagraph"/>
              <w:numPr>
                <w:ilvl w:val="1"/>
                <w:numId w:val="3"/>
              </w:numPr>
              <w:tabs>
                <w:tab w:val="left" w:pos="364"/>
              </w:tabs>
              <w:spacing w:before="120" w:after="0" w:line="240" w:lineRule="auto"/>
              <w:ind w:left="567" w:hanging="567"/>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w:t>
            </w:r>
            <w:r>
              <w:rPr>
                <w:rFonts w:ascii="Bookman Old Style" w:eastAsia="Times New Roman" w:hAnsi="Bookman Old Style" w:cs="Tahoma"/>
                <w:sz w:val="24"/>
                <w:szCs w:val="24"/>
              </w:rPr>
              <w:t xml:space="preserve">erapkan </w:t>
            </w:r>
            <w:r w:rsidRPr="00027728">
              <w:rPr>
                <w:rFonts w:ascii="Bookman Old Style" w:eastAsia="Times New Roman" w:hAnsi="Bookman Old Style" w:cs="Tahoma"/>
                <w:sz w:val="24"/>
                <w:szCs w:val="24"/>
              </w:rPr>
              <w:t>aplikasi komputer untuk gambar teknik</w:t>
            </w:r>
          </w:p>
        </w:tc>
        <w:tc>
          <w:tcPr>
            <w:tcW w:w="1254" w:type="pct"/>
            <w:vAlign w:val="center"/>
          </w:tcPr>
          <w:p w:rsidR="00635889" w:rsidRPr="00027728" w:rsidRDefault="00635889" w:rsidP="00967840">
            <w:pPr>
              <w:spacing w:after="0" w:line="240" w:lineRule="auto"/>
              <w:ind w:left="549" w:hanging="549"/>
              <w:rPr>
                <w:rFonts w:ascii="Bookman Old Style" w:hAnsi="Bookman Old Style" w:cs="Tahoma"/>
                <w:sz w:val="24"/>
                <w:szCs w:val="24"/>
                <w:lang w:val="id-ID"/>
              </w:rPr>
            </w:pPr>
            <w:r w:rsidRPr="00027728">
              <w:rPr>
                <w:rFonts w:ascii="Bookman Old Style" w:hAnsi="Bookman Old Style" w:cs="Tahoma"/>
                <w:sz w:val="24"/>
                <w:szCs w:val="24"/>
                <w:lang w:val="id-ID"/>
              </w:rPr>
              <w:t xml:space="preserve">4.10 </w:t>
            </w:r>
            <w:r>
              <w:rPr>
                <w:rFonts w:ascii="Bookman Old Style" w:hAnsi="Bookman Old Style" w:cs="Tahoma"/>
                <w:sz w:val="24"/>
                <w:szCs w:val="24"/>
              </w:rPr>
              <w:t xml:space="preserve">Menggunakan </w:t>
            </w:r>
            <w:r w:rsidRPr="00027728">
              <w:rPr>
                <w:rFonts w:ascii="Bookman Old Style" w:hAnsi="Bookman Old Style" w:cs="Tahoma"/>
                <w:sz w:val="24"/>
                <w:szCs w:val="24"/>
              </w:rPr>
              <w:t>jenis aplikasi komputer untuk gambar teknik</w:t>
            </w:r>
          </w:p>
        </w:tc>
        <w:tc>
          <w:tcPr>
            <w:tcW w:w="628" w:type="pct"/>
            <w:shd w:val="clear" w:color="auto" w:fill="auto"/>
          </w:tcPr>
          <w:p w:rsidR="00635889" w:rsidRPr="00027728" w:rsidRDefault="00635889" w:rsidP="00027728">
            <w:pPr>
              <w:spacing w:after="0" w:line="240" w:lineRule="auto"/>
              <w:jc w:val="center"/>
              <w:rPr>
                <w:rFonts w:ascii="Bookman Old Style" w:hAnsi="Bookman Old Style"/>
                <w:color w:val="000000"/>
                <w:sz w:val="24"/>
                <w:szCs w:val="24"/>
              </w:rPr>
            </w:pPr>
            <w:r w:rsidRPr="00027728">
              <w:rPr>
                <w:rFonts w:ascii="Bookman Old Style" w:hAnsi="Bookman Old Style"/>
                <w:color w:val="000000"/>
                <w:sz w:val="24"/>
                <w:szCs w:val="24"/>
              </w:rPr>
              <w:t>1</w:t>
            </w:r>
            <w:r>
              <w:rPr>
                <w:rFonts w:ascii="Bookman Old Style" w:hAnsi="Bookman Old Style"/>
                <w:color w:val="000000"/>
                <w:sz w:val="24"/>
                <w:szCs w:val="24"/>
              </w:rPr>
              <w:t>0</w:t>
            </w:r>
          </w:p>
        </w:tc>
        <w:tc>
          <w:tcPr>
            <w:tcW w:w="976" w:type="pct"/>
            <w:shd w:val="clear" w:color="auto" w:fill="auto"/>
          </w:tcPr>
          <w:p w:rsidR="00635889" w:rsidRPr="00027728" w:rsidRDefault="00635889" w:rsidP="00027728">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975" w:type="pct"/>
            <w:vMerge/>
          </w:tcPr>
          <w:p w:rsidR="00635889" w:rsidRPr="00027728" w:rsidRDefault="00635889" w:rsidP="00635889">
            <w:pPr>
              <w:spacing w:after="0" w:line="240" w:lineRule="auto"/>
              <w:rPr>
                <w:rFonts w:ascii="Bookman Old Style" w:hAnsi="Bookman Old Style" w:cs="Tahoma"/>
                <w:sz w:val="24"/>
                <w:szCs w:val="24"/>
              </w:rPr>
            </w:pPr>
          </w:p>
        </w:tc>
      </w:tr>
      <w:tr w:rsidR="00635889" w:rsidRPr="00027728" w:rsidTr="00F932CB">
        <w:tc>
          <w:tcPr>
            <w:tcW w:w="1167" w:type="pct"/>
            <w:vAlign w:val="center"/>
          </w:tcPr>
          <w:p w:rsidR="00635889" w:rsidRPr="00027728" w:rsidRDefault="00635889" w:rsidP="00967840">
            <w:pPr>
              <w:pStyle w:val="ListParagraph"/>
              <w:numPr>
                <w:ilvl w:val="1"/>
                <w:numId w:val="3"/>
              </w:numPr>
              <w:spacing w:before="120" w:after="0" w:line="240" w:lineRule="auto"/>
              <w:ind w:left="567" w:hanging="567"/>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w:t>
            </w:r>
            <w:r>
              <w:rPr>
                <w:rFonts w:ascii="Bookman Old Style" w:eastAsia="Times New Roman" w:hAnsi="Bookman Old Style" w:cs="Tahoma"/>
                <w:sz w:val="24"/>
                <w:szCs w:val="24"/>
              </w:rPr>
              <w:t>erapkan</w:t>
            </w:r>
            <w:r w:rsidRPr="00027728">
              <w:rPr>
                <w:rFonts w:ascii="Bookman Old Style" w:eastAsia="Times New Roman" w:hAnsi="Bookman Old Style" w:cs="Tahoma"/>
                <w:sz w:val="24"/>
                <w:szCs w:val="24"/>
              </w:rPr>
              <w:t xml:space="preserve"> fitur-fitur program aplikasi komputer untuk dasar gambar teknik</w:t>
            </w:r>
          </w:p>
        </w:tc>
        <w:tc>
          <w:tcPr>
            <w:tcW w:w="1254" w:type="pct"/>
            <w:vAlign w:val="center"/>
          </w:tcPr>
          <w:p w:rsidR="00635889" w:rsidRPr="00027728" w:rsidRDefault="00635889" w:rsidP="00027728">
            <w:pPr>
              <w:spacing w:after="0" w:line="240" w:lineRule="auto"/>
              <w:ind w:left="549" w:hanging="567"/>
              <w:rPr>
                <w:rFonts w:ascii="Bookman Old Style" w:hAnsi="Bookman Old Style" w:cs="Tahoma"/>
                <w:sz w:val="24"/>
                <w:szCs w:val="24"/>
                <w:lang w:val="id-ID"/>
              </w:rPr>
            </w:pPr>
            <w:r w:rsidRPr="00027728">
              <w:rPr>
                <w:rFonts w:ascii="Bookman Old Style" w:hAnsi="Bookman Old Style" w:cs="Tahoma"/>
                <w:sz w:val="24"/>
                <w:szCs w:val="24"/>
                <w:lang w:val="id-ID"/>
              </w:rPr>
              <w:t xml:space="preserve">4.11  </w:t>
            </w:r>
            <w:r w:rsidRPr="00027728">
              <w:rPr>
                <w:rFonts w:ascii="Bookman Old Style" w:hAnsi="Bookman Old Style" w:cs="Tahoma"/>
                <w:sz w:val="24"/>
                <w:szCs w:val="24"/>
              </w:rPr>
              <w:t>Menggunakan fitur-fitur program aplikasi komputer untuk dasar gambar teknik</w:t>
            </w:r>
          </w:p>
        </w:tc>
        <w:tc>
          <w:tcPr>
            <w:tcW w:w="628" w:type="pct"/>
            <w:shd w:val="clear" w:color="auto" w:fill="auto"/>
          </w:tcPr>
          <w:p w:rsidR="00635889" w:rsidRPr="00027728" w:rsidRDefault="00635889" w:rsidP="00027728">
            <w:pPr>
              <w:spacing w:after="0" w:line="240" w:lineRule="auto"/>
              <w:jc w:val="center"/>
              <w:rPr>
                <w:rFonts w:ascii="Bookman Old Style" w:hAnsi="Bookman Old Style"/>
                <w:color w:val="000000"/>
                <w:sz w:val="24"/>
                <w:szCs w:val="24"/>
              </w:rPr>
            </w:pPr>
            <w:r>
              <w:rPr>
                <w:rFonts w:ascii="Bookman Old Style" w:hAnsi="Bookman Old Style"/>
                <w:color w:val="000000"/>
                <w:sz w:val="24"/>
                <w:szCs w:val="24"/>
              </w:rPr>
              <w:t>10</w:t>
            </w:r>
          </w:p>
        </w:tc>
        <w:tc>
          <w:tcPr>
            <w:tcW w:w="976" w:type="pct"/>
            <w:tcBorders>
              <w:bottom w:val="single" w:sz="4" w:space="0" w:color="auto"/>
            </w:tcBorders>
            <w:shd w:val="clear" w:color="auto" w:fill="auto"/>
          </w:tcPr>
          <w:p w:rsidR="00635889" w:rsidRPr="00027728" w:rsidRDefault="00635889" w:rsidP="00027728">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975" w:type="pct"/>
            <w:vMerge/>
          </w:tcPr>
          <w:p w:rsidR="00635889" w:rsidRPr="00027728" w:rsidRDefault="00635889" w:rsidP="00635889">
            <w:pPr>
              <w:spacing w:after="0" w:line="240" w:lineRule="auto"/>
              <w:rPr>
                <w:rFonts w:ascii="Bookman Old Style" w:hAnsi="Bookman Old Style" w:cs="Tahoma"/>
                <w:sz w:val="24"/>
                <w:szCs w:val="24"/>
              </w:rPr>
            </w:pPr>
          </w:p>
        </w:tc>
      </w:tr>
      <w:tr w:rsidR="00A16F78" w:rsidRPr="00027728" w:rsidTr="00372574">
        <w:tc>
          <w:tcPr>
            <w:tcW w:w="1167" w:type="pct"/>
            <w:vAlign w:val="center"/>
          </w:tcPr>
          <w:p w:rsidR="00A16F78" w:rsidRPr="00372574" w:rsidRDefault="00A16F78" w:rsidP="00A16F78">
            <w:pPr>
              <w:pStyle w:val="ListParagraph"/>
              <w:numPr>
                <w:ilvl w:val="1"/>
                <w:numId w:val="3"/>
              </w:numPr>
              <w:spacing w:after="0" w:line="240" w:lineRule="auto"/>
              <w:rPr>
                <w:rFonts w:ascii="Bookman Old Style" w:eastAsia="Times New Roman" w:hAnsi="Bookman Old Style" w:cs="Tahoma"/>
                <w:sz w:val="24"/>
                <w:szCs w:val="24"/>
              </w:rPr>
            </w:pPr>
            <w:r w:rsidRPr="00372574">
              <w:rPr>
                <w:rFonts w:ascii="Bookman Old Style" w:eastAsia="Times New Roman" w:hAnsi="Bookman Old Style" w:cs="Tahoma"/>
                <w:sz w:val="24"/>
                <w:szCs w:val="24"/>
              </w:rPr>
              <w:t>Men</w:t>
            </w:r>
            <w:r>
              <w:rPr>
                <w:rFonts w:ascii="Bookman Old Style" w:eastAsia="Times New Roman" w:hAnsi="Bookman Old Style" w:cs="Tahoma"/>
                <w:sz w:val="24"/>
                <w:szCs w:val="24"/>
              </w:rPr>
              <w:t>erapkan</w:t>
            </w:r>
            <w:r w:rsidRPr="00372574">
              <w:rPr>
                <w:rFonts w:ascii="Bookman Old Style" w:eastAsia="Times New Roman" w:hAnsi="Bookman Old Style" w:cs="Tahoma"/>
                <w:sz w:val="24"/>
                <w:szCs w:val="24"/>
              </w:rPr>
              <w:t xml:space="preserve"> aplikasi komputer tiga  dimensi</w:t>
            </w:r>
          </w:p>
        </w:tc>
        <w:tc>
          <w:tcPr>
            <w:tcW w:w="1254" w:type="pct"/>
            <w:vAlign w:val="center"/>
          </w:tcPr>
          <w:p w:rsidR="00A16F78" w:rsidRPr="00372574" w:rsidRDefault="00A16F78" w:rsidP="00A16F78">
            <w:pPr>
              <w:pStyle w:val="ListParagraph"/>
              <w:numPr>
                <w:ilvl w:val="0"/>
                <w:numId w:val="49"/>
              </w:numPr>
              <w:tabs>
                <w:tab w:val="left" w:pos="835"/>
              </w:tabs>
              <w:spacing w:after="0" w:line="240" w:lineRule="auto"/>
              <w:ind w:left="744" w:hanging="644"/>
              <w:rPr>
                <w:rFonts w:ascii="Bookman Old Style" w:hAnsi="Bookman Old Style" w:cs="Tahoma"/>
                <w:color w:val="000000"/>
                <w:sz w:val="24"/>
                <w:szCs w:val="24"/>
                <w:lang w:val="id-ID"/>
              </w:rPr>
            </w:pPr>
            <w:r w:rsidRPr="00372574">
              <w:rPr>
                <w:rFonts w:ascii="Bookman Old Style" w:hAnsi="Bookman Old Style" w:cs="Tahoma"/>
                <w:sz w:val="24"/>
                <w:szCs w:val="24"/>
              </w:rPr>
              <w:t xml:space="preserve">Menggunakan program aplikasi </w:t>
            </w:r>
            <w:r>
              <w:rPr>
                <w:rFonts w:ascii="Bookman Old Style" w:hAnsi="Bookman Old Style" w:cs="Tahoma"/>
                <w:sz w:val="24"/>
                <w:szCs w:val="24"/>
              </w:rPr>
              <w:t xml:space="preserve">computer </w:t>
            </w:r>
            <w:r w:rsidRPr="00372574">
              <w:rPr>
                <w:rFonts w:ascii="Bookman Old Style" w:hAnsi="Bookman Old Style" w:cs="Tahoma"/>
                <w:sz w:val="24"/>
                <w:szCs w:val="24"/>
              </w:rPr>
              <w:t>tiga dimensi</w:t>
            </w:r>
          </w:p>
        </w:tc>
        <w:tc>
          <w:tcPr>
            <w:tcW w:w="628" w:type="pct"/>
            <w:shd w:val="clear" w:color="auto" w:fill="auto"/>
          </w:tcPr>
          <w:p w:rsidR="00A16F78" w:rsidRDefault="00A16F78" w:rsidP="00A16F78">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10</w:t>
            </w:r>
          </w:p>
          <w:p w:rsidR="00A16F78" w:rsidRPr="00A16F78" w:rsidRDefault="00A16F78" w:rsidP="00A16F78">
            <w:pPr>
              <w:tabs>
                <w:tab w:val="left" w:pos="870"/>
              </w:tabs>
              <w:rPr>
                <w:rFonts w:ascii="Bookman Old Style" w:hAnsi="Bookman Old Style"/>
                <w:sz w:val="24"/>
                <w:szCs w:val="24"/>
                <w:lang w:val="id-ID"/>
              </w:rPr>
            </w:pPr>
            <w:r>
              <w:rPr>
                <w:rFonts w:ascii="Bookman Old Style" w:hAnsi="Bookman Old Style"/>
                <w:sz w:val="24"/>
                <w:szCs w:val="24"/>
                <w:lang w:val="id-ID"/>
              </w:rPr>
              <w:tab/>
            </w:r>
          </w:p>
        </w:tc>
        <w:tc>
          <w:tcPr>
            <w:tcW w:w="976" w:type="pct"/>
            <w:shd w:val="clear" w:color="auto" w:fill="auto"/>
          </w:tcPr>
          <w:p w:rsidR="00A16F78" w:rsidRPr="00027728" w:rsidRDefault="00A16F78" w:rsidP="00A16F78">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975" w:type="pct"/>
            <w:vMerge w:val="restart"/>
          </w:tcPr>
          <w:p w:rsidR="00A16F78" w:rsidRPr="00635889" w:rsidRDefault="00A16F78" w:rsidP="00A16F78">
            <w:pPr>
              <w:spacing w:after="0" w:line="240" w:lineRule="auto"/>
              <w:rPr>
                <w:rFonts w:ascii="Bookman Old Style" w:hAnsi="Bookman Old Style" w:cs="Tahoma"/>
                <w:sz w:val="24"/>
                <w:szCs w:val="24"/>
              </w:rPr>
            </w:pPr>
            <w:r>
              <w:rPr>
                <w:rFonts w:ascii="Bookman Old Style" w:hAnsi="Bookman Old Style" w:cs="Tahoma"/>
                <w:sz w:val="24"/>
                <w:szCs w:val="24"/>
                <w:lang w:val="id-ID"/>
              </w:rPr>
              <w:t>Skema sertifikasi dilaksanakan bersama DU/DI, dan diusulkan ke BNSP</w:t>
            </w:r>
            <w:r>
              <w:rPr>
                <w:rFonts w:ascii="Bookman Old Style" w:hAnsi="Bookman Old Style" w:cs="Tahoma"/>
                <w:sz w:val="24"/>
                <w:szCs w:val="24"/>
              </w:rPr>
              <w:t xml:space="preserve"> dengan skema :” Pelaksanaan Pembuatan Gambar Teknis Tiga Dimensi”</w:t>
            </w:r>
          </w:p>
        </w:tc>
      </w:tr>
      <w:tr w:rsidR="00A16F78" w:rsidRPr="00027728" w:rsidTr="00372574">
        <w:tc>
          <w:tcPr>
            <w:tcW w:w="1167" w:type="pct"/>
            <w:vAlign w:val="center"/>
          </w:tcPr>
          <w:p w:rsidR="00A16F78" w:rsidRPr="00027728" w:rsidRDefault="00A16F78" w:rsidP="00A16F78">
            <w:pPr>
              <w:pStyle w:val="ListParagraph"/>
              <w:numPr>
                <w:ilvl w:val="1"/>
                <w:numId w:val="3"/>
              </w:numPr>
              <w:spacing w:before="120" w:after="0" w:line="240" w:lineRule="auto"/>
              <w:ind w:left="567" w:hanging="567"/>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w:t>
            </w:r>
            <w:r>
              <w:rPr>
                <w:rFonts w:ascii="Bookman Old Style" w:eastAsia="Times New Roman" w:hAnsi="Bookman Old Style" w:cs="Tahoma"/>
                <w:sz w:val="24"/>
                <w:szCs w:val="24"/>
              </w:rPr>
              <w:t>erapkan</w:t>
            </w:r>
            <w:r w:rsidRPr="00027728">
              <w:rPr>
                <w:rFonts w:ascii="Bookman Old Style" w:eastAsia="Times New Roman" w:hAnsi="Bookman Old Style" w:cs="Tahoma"/>
                <w:sz w:val="24"/>
                <w:szCs w:val="24"/>
              </w:rPr>
              <w:t xml:space="preserve"> gambar</w:t>
            </w:r>
            <w:r>
              <w:rPr>
                <w:rFonts w:ascii="Bookman Old Style" w:eastAsia="Times New Roman" w:hAnsi="Bookman Old Style" w:cs="Tahoma"/>
                <w:sz w:val="24"/>
                <w:szCs w:val="24"/>
              </w:rPr>
              <w:t xml:space="preserve"> tiga dimensi</w:t>
            </w:r>
            <w:r w:rsidRPr="00027728">
              <w:rPr>
                <w:rFonts w:ascii="Bookman Old Style" w:eastAsia="Times New Roman" w:hAnsi="Bookman Old Style" w:cs="Tahoma"/>
                <w:sz w:val="24"/>
                <w:szCs w:val="24"/>
              </w:rPr>
              <w:t xml:space="preserve"> konstruksi bangunan irigasi, bangunan pertanian dan komponen alat mesin pertanian</w:t>
            </w:r>
            <w:r>
              <w:rPr>
                <w:rFonts w:ascii="Bookman Old Style" w:eastAsia="Times New Roman" w:hAnsi="Bookman Old Style" w:cs="Tahoma"/>
                <w:sz w:val="24"/>
                <w:szCs w:val="24"/>
              </w:rPr>
              <w:t xml:space="preserve"> </w:t>
            </w:r>
          </w:p>
        </w:tc>
        <w:tc>
          <w:tcPr>
            <w:tcW w:w="1254" w:type="pct"/>
            <w:vAlign w:val="center"/>
          </w:tcPr>
          <w:p w:rsidR="00A16F78" w:rsidRPr="00027728" w:rsidRDefault="00A16F78" w:rsidP="00A16F78">
            <w:pPr>
              <w:spacing w:after="0" w:line="240" w:lineRule="auto"/>
              <w:ind w:left="549" w:hanging="567"/>
              <w:rPr>
                <w:rFonts w:ascii="Bookman Old Style" w:hAnsi="Bookman Old Style" w:cs="Tahoma"/>
                <w:sz w:val="24"/>
                <w:szCs w:val="24"/>
                <w:lang w:val="id-ID"/>
              </w:rPr>
            </w:pPr>
            <w:r w:rsidRPr="00027728">
              <w:rPr>
                <w:rFonts w:ascii="Bookman Old Style" w:hAnsi="Bookman Old Style" w:cs="Tahoma"/>
                <w:sz w:val="24"/>
                <w:szCs w:val="24"/>
                <w:lang w:val="id-ID"/>
              </w:rPr>
              <w:t>4.1</w:t>
            </w:r>
            <w:r>
              <w:rPr>
                <w:rFonts w:ascii="Bookman Old Style" w:hAnsi="Bookman Old Style" w:cs="Tahoma"/>
                <w:sz w:val="24"/>
                <w:szCs w:val="24"/>
              </w:rPr>
              <w:t>3</w:t>
            </w:r>
            <w:r>
              <w:rPr>
                <w:rFonts w:ascii="Bookman Old Style" w:hAnsi="Bookman Old Style" w:cs="Tahoma"/>
                <w:sz w:val="24"/>
                <w:szCs w:val="24"/>
                <w:lang w:val="id-ID"/>
              </w:rPr>
              <w:t xml:space="preserve"> </w:t>
            </w:r>
            <w:r w:rsidRPr="00027728">
              <w:rPr>
                <w:rFonts w:ascii="Bookman Old Style" w:hAnsi="Bookman Old Style" w:cs="Tahoma"/>
                <w:sz w:val="24"/>
                <w:szCs w:val="24"/>
              </w:rPr>
              <w:t xml:space="preserve">Menggambar </w:t>
            </w:r>
            <w:r>
              <w:rPr>
                <w:rFonts w:ascii="Bookman Old Style" w:hAnsi="Bookman Old Style" w:cs="Tahoma"/>
                <w:sz w:val="24"/>
                <w:szCs w:val="24"/>
              </w:rPr>
              <w:t xml:space="preserve"> tiga dimensi </w:t>
            </w:r>
            <w:r w:rsidRPr="00027728">
              <w:rPr>
                <w:rFonts w:ascii="Bookman Old Style" w:hAnsi="Bookman Old Style" w:cs="Tahoma"/>
                <w:sz w:val="24"/>
                <w:szCs w:val="24"/>
              </w:rPr>
              <w:t>konstruksi bangunan irigasi, bangunan pertanian dan komponen alat mesin pertanian</w:t>
            </w:r>
          </w:p>
        </w:tc>
        <w:tc>
          <w:tcPr>
            <w:tcW w:w="628" w:type="pct"/>
            <w:shd w:val="clear" w:color="auto" w:fill="auto"/>
          </w:tcPr>
          <w:p w:rsidR="00A16F78" w:rsidRPr="00027728" w:rsidRDefault="00A16F78" w:rsidP="00A16F78">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976" w:type="pct"/>
            <w:shd w:val="clear" w:color="auto" w:fill="auto"/>
          </w:tcPr>
          <w:p w:rsidR="00A16F78" w:rsidRPr="00027728" w:rsidRDefault="00A16F78" w:rsidP="00A16F78">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975" w:type="pct"/>
            <w:vMerge/>
          </w:tcPr>
          <w:p w:rsidR="00A16F78" w:rsidRPr="00027728" w:rsidRDefault="00A16F78" w:rsidP="00A16F78">
            <w:pPr>
              <w:spacing w:after="0" w:line="240" w:lineRule="auto"/>
              <w:rPr>
                <w:rFonts w:ascii="Bookman Old Style" w:hAnsi="Bookman Old Style" w:cs="Tahoma"/>
                <w:sz w:val="24"/>
                <w:szCs w:val="24"/>
                <w:lang w:val="id-ID"/>
              </w:rPr>
            </w:pPr>
          </w:p>
        </w:tc>
      </w:tr>
      <w:tr w:rsidR="00A16F78" w:rsidRPr="00027728" w:rsidTr="00372574">
        <w:tc>
          <w:tcPr>
            <w:tcW w:w="1167" w:type="pct"/>
            <w:vAlign w:val="center"/>
          </w:tcPr>
          <w:p w:rsidR="00A16F78" w:rsidRPr="00027728" w:rsidRDefault="00A16F78" w:rsidP="00A16F78">
            <w:pPr>
              <w:pStyle w:val="ListParagraph"/>
              <w:numPr>
                <w:ilvl w:val="1"/>
                <w:numId w:val="3"/>
              </w:numPr>
              <w:spacing w:before="120" w:after="0" w:line="240" w:lineRule="auto"/>
              <w:ind w:left="567" w:hanging="567"/>
              <w:rPr>
                <w:rFonts w:ascii="Bookman Old Style" w:eastAsia="Times New Roman" w:hAnsi="Bookman Old Style" w:cs="Tahoma"/>
                <w:sz w:val="24"/>
                <w:szCs w:val="24"/>
              </w:rPr>
            </w:pPr>
            <w:r>
              <w:rPr>
                <w:rFonts w:ascii="Bookman Old Style" w:eastAsia="Times New Roman" w:hAnsi="Bookman Old Style" w:cs="Tahoma"/>
                <w:sz w:val="24"/>
                <w:szCs w:val="24"/>
              </w:rPr>
              <w:t>Mengevaluasi gambar teknik dan gambar tiga dimensi</w:t>
            </w:r>
          </w:p>
        </w:tc>
        <w:tc>
          <w:tcPr>
            <w:tcW w:w="1254" w:type="pct"/>
            <w:vAlign w:val="center"/>
          </w:tcPr>
          <w:p w:rsidR="00A16F78" w:rsidRPr="00E24CE8" w:rsidRDefault="00A16F78" w:rsidP="00A16F78">
            <w:pPr>
              <w:spacing w:after="0" w:line="240" w:lineRule="auto"/>
              <w:rPr>
                <w:rFonts w:ascii="Bookman Old Style" w:hAnsi="Bookman Old Style" w:cs="Tahoma"/>
                <w:sz w:val="24"/>
                <w:szCs w:val="24"/>
              </w:rPr>
            </w:pPr>
            <w:r>
              <w:rPr>
                <w:rFonts w:ascii="Bookman Old Style" w:hAnsi="Bookman Old Style" w:cs="Tahoma"/>
                <w:sz w:val="24"/>
                <w:szCs w:val="24"/>
              </w:rPr>
              <w:t>4.14 Memperbaiki gambar teknik tiga dimensi</w:t>
            </w:r>
          </w:p>
        </w:tc>
        <w:tc>
          <w:tcPr>
            <w:tcW w:w="628" w:type="pct"/>
            <w:shd w:val="clear" w:color="auto" w:fill="auto"/>
          </w:tcPr>
          <w:p w:rsidR="00A16F78" w:rsidRPr="00E24CE8" w:rsidRDefault="00A16F78" w:rsidP="00A16F78">
            <w:pPr>
              <w:spacing w:after="0" w:line="240" w:lineRule="auto"/>
              <w:jc w:val="center"/>
              <w:rPr>
                <w:rFonts w:ascii="Bookman Old Style" w:hAnsi="Bookman Old Style"/>
                <w:sz w:val="24"/>
                <w:szCs w:val="24"/>
              </w:rPr>
            </w:pPr>
            <w:r>
              <w:rPr>
                <w:rFonts w:ascii="Bookman Old Style" w:hAnsi="Bookman Old Style"/>
                <w:sz w:val="24"/>
                <w:szCs w:val="24"/>
              </w:rPr>
              <w:t>12</w:t>
            </w:r>
          </w:p>
        </w:tc>
        <w:tc>
          <w:tcPr>
            <w:tcW w:w="976" w:type="pct"/>
            <w:shd w:val="clear" w:color="auto" w:fill="auto"/>
          </w:tcPr>
          <w:p w:rsidR="00A16F78" w:rsidRPr="00027728" w:rsidRDefault="00A16F78" w:rsidP="00A16F78">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975" w:type="pct"/>
            <w:vMerge/>
          </w:tcPr>
          <w:p w:rsidR="00A16F78" w:rsidRDefault="00A16F78" w:rsidP="00A16F78">
            <w:pPr>
              <w:spacing w:after="0" w:line="240" w:lineRule="auto"/>
              <w:rPr>
                <w:rFonts w:ascii="Bookman Old Style" w:hAnsi="Bookman Old Style" w:cs="Tahoma"/>
                <w:sz w:val="24"/>
                <w:szCs w:val="24"/>
                <w:lang w:val="id-ID"/>
              </w:rPr>
            </w:pPr>
          </w:p>
        </w:tc>
      </w:tr>
      <w:tr w:rsidR="00A16F78" w:rsidRPr="00027728" w:rsidTr="00372574">
        <w:tc>
          <w:tcPr>
            <w:tcW w:w="2421" w:type="pct"/>
            <w:gridSpan w:val="2"/>
            <w:vAlign w:val="center"/>
          </w:tcPr>
          <w:p w:rsidR="00A16F78" w:rsidRPr="00027728" w:rsidRDefault="00A16F78" w:rsidP="00A16F78">
            <w:pPr>
              <w:spacing w:after="0" w:line="240" w:lineRule="auto"/>
              <w:ind w:left="549" w:hanging="567"/>
              <w:jc w:val="center"/>
              <w:rPr>
                <w:rFonts w:ascii="Bookman Old Style" w:hAnsi="Bookman Old Style" w:cs="Tahoma"/>
                <w:sz w:val="24"/>
                <w:szCs w:val="24"/>
                <w:lang w:val="id-ID"/>
              </w:rPr>
            </w:pPr>
            <w:r>
              <w:rPr>
                <w:rFonts w:ascii="Bookman Old Style" w:hAnsi="Bookman Old Style" w:cs="Tahoma"/>
                <w:sz w:val="24"/>
                <w:szCs w:val="24"/>
                <w:lang w:val="id-ID"/>
              </w:rPr>
              <w:t>Jumlah</w:t>
            </w:r>
          </w:p>
        </w:tc>
        <w:tc>
          <w:tcPr>
            <w:tcW w:w="628" w:type="pct"/>
            <w:shd w:val="clear" w:color="auto" w:fill="auto"/>
          </w:tcPr>
          <w:p w:rsidR="00A16F78" w:rsidRPr="00027728" w:rsidRDefault="00A16F78" w:rsidP="00A16F78">
            <w:pPr>
              <w:spacing w:after="0" w:line="240" w:lineRule="auto"/>
              <w:jc w:val="center"/>
              <w:rPr>
                <w:rFonts w:ascii="Bookman Old Style" w:hAnsi="Bookman Old Style"/>
                <w:sz w:val="24"/>
                <w:szCs w:val="24"/>
                <w:lang w:val="id-ID"/>
              </w:rPr>
            </w:pPr>
            <w:r>
              <w:rPr>
                <w:rFonts w:ascii="Bookman Old Style" w:hAnsi="Bookman Old Style"/>
                <w:sz w:val="24"/>
                <w:szCs w:val="24"/>
                <w:lang w:val="id-ID"/>
              </w:rPr>
              <w:fldChar w:fldCharType="begin"/>
            </w:r>
            <w:r>
              <w:rPr>
                <w:rFonts w:ascii="Bookman Old Style" w:hAnsi="Bookman Old Style"/>
                <w:sz w:val="24"/>
                <w:szCs w:val="24"/>
                <w:lang w:val="id-ID"/>
              </w:rPr>
              <w:instrText xml:space="preserve"> =SUM(ABOVE) </w:instrText>
            </w:r>
            <w:r>
              <w:rPr>
                <w:rFonts w:ascii="Bookman Old Style" w:hAnsi="Bookman Old Style"/>
                <w:sz w:val="24"/>
                <w:szCs w:val="24"/>
                <w:lang w:val="id-ID"/>
              </w:rPr>
              <w:fldChar w:fldCharType="separate"/>
            </w:r>
            <w:r>
              <w:rPr>
                <w:rFonts w:ascii="Bookman Old Style" w:hAnsi="Bookman Old Style"/>
                <w:noProof/>
                <w:sz w:val="24"/>
                <w:szCs w:val="24"/>
                <w:lang w:val="id-ID"/>
              </w:rPr>
              <w:t>144</w:t>
            </w:r>
            <w:r>
              <w:rPr>
                <w:rFonts w:ascii="Bookman Old Style" w:hAnsi="Bookman Old Style"/>
                <w:sz w:val="24"/>
                <w:szCs w:val="24"/>
                <w:lang w:val="id-ID"/>
              </w:rPr>
              <w:fldChar w:fldCharType="end"/>
            </w:r>
          </w:p>
        </w:tc>
        <w:tc>
          <w:tcPr>
            <w:tcW w:w="976" w:type="pct"/>
            <w:shd w:val="clear" w:color="auto" w:fill="auto"/>
          </w:tcPr>
          <w:p w:rsidR="00A16F78" w:rsidRPr="00027728" w:rsidRDefault="00A16F78" w:rsidP="00A16F78">
            <w:pPr>
              <w:spacing w:after="0" w:line="240" w:lineRule="auto"/>
              <w:rPr>
                <w:rFonts w:ascii="Bookman Old Style" w:hAnsi="Bookman Old Style" w:cs="Tahoma"/>
                <w:sz w:val="24"/>
                <w:szCs w:val="24"/>
              </w:rPr>
            </w:pPr>
          </w:p>
        </w:tc>
        <w:tc>
          <w:tcPr>
            <w:tcW w:w="975" w:type="pct"/>
          </w:tcPr>
          <w:p w:rsidR="00A16F78" w:rsidRDefault="00A16F78" w:rsidP="00A16F78">
            <w:pPr>
              <w:spacing w:after="0" w:line="240" w:lineRule="auto"/>
              <w:rPr>
                <w:rFonts w:ascii="Bookman Old Style" w:hAnsi="Bookman Old Style" w:cs="Tahoma"/>
                <w:sz w:val="24"/>
                <w:szCs w:val="24"/>
                <w:lang w:val="id-ID"/>
              </w:rPr>
            </w:pPr>
          </w:p>
        </w:tc>
      </w:tr>
    </w:tbl>
    <w:p w:rsidR="00F6440A" w:rsidRDefault="00F6440A" w:rsidP="00027728">
      <w:pPr>
        <w:spacing w:after="0" w:line="240" w:lineRule="auto"/>
        <w:rPr>
          <w:rFonts w:ascii="Bookman Old Style" w:hAnsi="Bookman Old Style" w:cs="Tahoma"/>
          <w:sz w:val="24"/>
          <w:szCs w:val="24"/>
          <w:lang w:val="id-ID"/>
        </w:rPr>
      </w:pPr>
    </w:p>
    <w:p w:rsidR="004446A1" w:rsidRDefault="004446A1" w:rsidP="00027728">
      <w:pPr>
        <w:spacing w:after="0" w:line="240" w:lineRule="auto"/>
        <w:rPr>
          <w:rFonts w:ascii="Bookman Old Style" w:hAnsi="Bookman Old Style" w:cs="Tahoma"/>
          <w:sz w:val="24"/>
          <w:szCs w:val="24"/>
          <w:lang w:val="id-ID"/>
        </w:rPr>
      </w:pPr>
    </w:p>
    <w:p w:rsidR="007C34A7" w:rsidRDefault="007C34A7" w:rsidP="00027728">
      <w:pPr>
        <w:spacing w:after="0" w:line="240" w:lineRule="auto"/>
        <w:rPr>
          <w:rFonts w:ascii="Bookman Old Style" w:hAnsi="Bookman Old Style" w:cs="Tahoma"/>
          <w:sz w:val="24"/>
          <w:szCs w:val="24"/>
          <w:lang w:val="id-ID"/>
        </w:rPr>
      </w:pPr>
    </w:p>
    <w:p w:rsidR="006C26BC" w:rsidRDefault="006C26BC" w:rsidP="00027728">
      <w:pPr>
        <w:spacing w:after="0" w:line="240" w:lineRule="auto"/>
        <w:rPr>
          <w:rFonts w:ascii="Bookman Old Style" w:hAnsi="Bookman Old Style" w:cs="Tahoma"/>
          <w:sz w:val="24"/>
          <w:szCs w:val="24"/>
          <w:lang w:val="id-ID"/>
        </w:rPr>
      </w:pPr>
    </w:p>
    <w:p w:rsidR="006C26BC" w:rsidRDefault="006C26BC" w:rsidP="00027728">
      <w:pPr>
        <w:spacing w:after="0" w:line="240" w:lineRule="auto"/>
        <w:rPr>
          <w:rFonts w:ascii="Bookman Old Style" w:hAnsi="Bookman Old Style" w:cs="Tahoma"/>
          <w:sz w:val="24"/>
          <w:szCs w:val="24"/>
          <w:lang w:val="id-ID"/>
        </w:rPr>
      </w:pPr>
    </w:p>
    <w:p w:rsidR="00FC1B32" w:rsidRPr="00811F61" w:rsidRDefault="00FC1B32" w:rsidP="00027728">
      <w:pPr>
        <w:spacing w:after="0" w:line="240" w:lineRule="auto"/>
        <w:rPr>
          <w:rFonts w:ascii="Bookman Old Style" w:hAnsi="Bookman Old Style" w:cs="Tahoma"/>
          <w:sz w:val="24"/>
          <w:szCs w:val="24"/>
        </w:rPr>
      </w:pPr>
      <w:r w:rsidRPr="00027728">
        <w:rPr>
          <w:rFonts w:ascii="Bookman Old Style" w:hAnsi="Bookman Old Style" w:cs="Tahoma"/>
          <w:sz w:val="24"/>
          <w:szCs w:val="24"/>
        </w:rPr>
        <w:t xml:space="preserve">Mata Pelajaran: </w:t>
      </w:r>
      <w:r w:rsidR="00BB6C50" w:rsidRPr="00027728">
        <w:rPr>
          <w:rFonts w:ascii="Bookman Old Style" w:hAnsi="Bookman Old Style" w:cs="Tahoma"/>
          <w:sz w:val="24"/>
          <w:szCs w:val="24"/>
          <w:lang w:val="id-ID"/>
        </w:rPr>
        <w:t>Pengoperasian Dasar-Dasar Perbengkelan</w:t>
      </w:r>
      <w:r w:rsidR="00811F61">
        <w:rPr>
          <w:rFonts w:ascii="Bookman Old Style" w:hAnsi="Bookman Old Style" w:cs="Tahoma"/>
          <w:sz w:val="24"/>
          <w:szCs w:val="24"/>
        </w:rPr>
        <w:t xml:space="preserve"> Pertanian</w:t>
      </w:r>
    </w:p>
    <w:p w:rsidR="006C26BC" w:rsidRPr="00027728" w:rsidRDefault="006C26BC" w:rsidP="00027728">
      <w:pPr>
        <w:spacing w:after="0" w:line="240" w:lineRule="auto"/>
        <w:rPr>
          <w:rFonts w:ascii="Bookman Old Style" w:hAnsi="Bookman Old Style" w:cs="Tahoma"/>
          <w:sz w:val="24"/>
          <w:szCs w:val="24"/>
          <w:lang w:val="id-ID"/>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268"/>
        <w:gridCol w:w="1276"/>
        <w:gridCol w:w="1987"/>
        <w:gridCol w:w="1982"/>
      </w:tblGrid>
      <w:tr w:rsidR="009F7950" w:rsidRPr="00027728" w:rsidTr="00904A99">
        <w:trPr>
          <w:tblHeader/>
        </w:trPr>
        <w:tc>
          <w:tcPr>
            <w:tcW w:w="1201" w:type="pct"/>
            <w:shd w:val="clear" w:color="auto" w:fill="auto"/>
            <w:vAlign w:val="center"/>
          </w:tcPr>
          <w:p w:rsidR="009F7950" w:rsidRPr="00027728" w:rsidRDefault="009F7950"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1147" w:type="pct"/>
            <w:shd w:val="clear" w:color="auto" w:fill="auto"/>
            <w:vAlign w:val="center"/>
          </w:tcPr>
          <w:p w:rsidR="009F7950" w:rsidRPr="00027728" w:rsidRDefault="009F7950"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645" w:type="pct"/>
            <w:shd w:val="clear" w:color="auto" w:fill="auto"/>
            <w:vAlign w:val="center"/>
          </w:tcPr>
          <w:p w:rsidR="009F7950" w:rsidRPr="00027728" w:rsidRDefault="009F7950" w:rsidP="00027728">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027728">
              <w:rPr>
                <w:rFonts w:ascii="Bookman Old Style" w:hAnsi="Bookman Old Style" w:cs="Tahoma"/>
                <w:b/>
                <w:sz w:val="24"/>
                <w:szCs w:val="24"/>
                <w:lang w:val="id-ID"/>
              </w:rPr>
              <w:t>WAKTU</w:t>
            </w:r>
          </w:p>
        </w:tc>
        <w:tc>
          <w:tcPr>
            <w:tcW w:w="1005" w:type="pct"/>
            <w:tcBorders>
              <w:bottom w:val="single" w:sz="4" w:space="0" w:color="auto"/>
            </w:tcBorders>
            <w:shd w:val="clear" w:color="auto" w:fill="auto"/>
            <w:vAlign w:val="center"/>
          </w:tcPr>
          <w:p w:rsidR="009F7950" w:rsidRPr="00027728" w:rsidRDefault="009F7950" w:rsidP="00027728">
            <w:pPr>
              <w:widowControl w:val="0"/>
              <w:autoSpaceDE w:val="0"/>
              <w:autoSpaceDN w:val="0"/>
              <w:adjustRightInd w:val="0"/>
              <w:spacing w:after="0" w:line="240" w:lineRule="auto"/>
              <w:jc w:val="center"/>
              <w:rPr>
                <w:rFonts w:ascii="Bookman Old Style" w:hAnsi="Bookman Old Style" w:cs="Tahoma"/>
                <w:b/>
                <w:sz w:val="24"/>
                <w:szCs w:val="24"/>
              </w:rPr>
            </w:pPr>
            <w:r w:rsidRPr="00027728">
              <w:rPr>
                <w:rFonts w:ascii="Bookman Old Style" w:hAnsi="Bookman Old Style" w:cs="Tahoma"/>
                <w:b/>
                <w:sz w:val="24"/>
                <w:szCs w:val="24"/>
              </w:rPr>
              <w:t>UNIT KOMPETENSI</w:t>
            </w:r>
          </w:p>
        </w:tc>
        <w:tc>
          <w:tcPr>
            <w:tcW w:w="1002" w:type="pct"/>
            <w:tcBorders>
              <w:bottom w:val="single" w:sz="4" w:space="0" w:color="auto"/>
            </w:tcBorders>
          </w:tcPr>
          <w:p w:rsidR="009F7950" w:rsidRPr="00027728" w:rsidRDefault="009F7950" w:rsidP="00027728">
            <w:pPr>
              <w:widowControl w:val="0"/>
              <w:autoSpaceDE w:val="0"/>
              <w:autoSpaceDN w:val="0"/>
              <w:adjustRightInd w:val="0"/>
              <w:spacing w:after="0" w:line="240" w:lineRule="auto"/>
              <w:jc w:val="center"/>
              <w:rPr>
                <w:rFonts w:ascii="Bookman Old Style" w:hAnsi="Bookman Old Style" w:cs="Tahoma"/>
                <w:b/>
                <w:sz w:val="24"/>
                <w:szCs w:val="24"/>
              </w:rPr>
            </w:pPr>
            <w:r w:rsidRPr="00027728">
              <w:rPr>
                <w:rFonts w:ascii="Bookman Old Style" w:hAnsi="Bookman Old Style" w:cs="Tahoma"/>
                <w:b/>
                <w:sz w:val="24"/>
                <w:szCs w:val="24"/>
              </w:rPr>
              <w:t>SKEMA SERTIFIKASI</w:t>
            </w:r>
          </w:p>
        </w:tc>
      </w:tr>
      <w:tr w:rsidR="00BB6C50" w:rsidRPr="00027728" w:rsidTr="00D94746">
        <w:trPr>
          <w:cantSplit/>
        </w:trPr>
        <w:tc>
          <w:tcPr>
            <w:tcW w:w="1201" w:type="pct"/>
          </w:tcPr>
          <w:p w:rsidR="00BB6C50" w:rsidRPr="00027728" w:rsidRDefault="00BB6C50" w:rsidP="009637CF">
            <w:pPr>
              <w:pStyle w:val="ListParagraph"/>
              <w:numPr>
                <w:ilvl w:val="0"/>
                <w:numId w:val="6"/>
              </w:numPr>
              <w:spacing w:before="120" w:after="0" w:line="240" w:lineRule="auto"/>
              <w:ind w:left="567" w:hanging="562"/>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w:t>
            </w:r>
            <w:r w:rsidR="006C26BC">
              <w:rPr>
                <w:rFonts w:ascii="Bookman Old Style" w:hAnsi="Bookman Old Style" w:cs="Tahoma"/>
                <w:spacing w:val="-2"/>
                <w:sz w:val="24"/>
                <w:szCs w:val="24"/>
                <w:lang w:val="en-GB"/>
              </w:rPr>
              <w:t xml:space="preserve">erapkan prinsip keselamatan </w:t>
            </w:r>
            <w:r w:rsidR="009637CF">
              <w:rPr>
                <w:rFonts w:ascii="Bookman Old Style" w:hAnsi="Bookman Old Style" w:cs="Tahoma"/>
                <w:spacing w:val="-2"/>
                <w:sz w:val="24"/>
                <w:szCs w:val="24"/>
                <w:lang w:val="en-GB"/>
              </w:rPr>
              <w:t xml:space="preserve"> dan kesehatan </w:t>
            </w:r>
            <w:r w:rsidR="006C26BC">
              <w:rPr>
                <w:rFonts w:ascii="Bookman Old Style" w:hAnsi="Bookman Old Style" w:cs="Tahoma"/>
                <w:spacing w:val="-2"/>
                <w:sz w:val="24"/>
                <w:szCs w:val="24"/>
                <w:lang w:val="en-GB"/>
              </w:rPr>
              <w:t>kerja</w:t>
            </w:r>
            <w:r w:rsidR="009637CF">
              <w:rPr>
                <w:rFonts w:ascii="Bookman Old Style" w:hAnsi="Bookman Old Style" w:cs="Tahoma"/>
                <w:spacing w:val="-2"/>
                <w:sz w:val="24"/>
                <w:szCs w:val="24"/>
                <w:lang w:val="id-ID"/>
              </w:rPr>
              <w:t xml:space="preserve"> diarea kerja bengkel </w:t>
            </w:r>
          </w:p>
        </w:tc>
        <w:tc>
          <w:tcPr>
            <w:tcW w:w="1147" w:type="pct"/>
          </w:tcPr>
          <w:p w:rsidR="00BB6C50" w:rsidRPr="00027728" w:rsidRDefault="0087366C" w:rsidP="009637CF">
            <w:pPr>
              <w:pStyle w:val="ListParagraph"/>
              <w:numPr>
                <w:ilvl w:val="0"/>
                <w:numId w:val="5"/>
              </w:numPr>
              <w:spacing w:before="120" w:after="0" w:line="240" w:lineRule="auto"/>
              <w:ind w:left="601" w:hanging="562"/>
              <w:rPr>
                <w:rFonts w:ascii="Bookman Old Style" w:hAnsi="Bookman Old Style" w:cs="Tahoma"/>
                <w:bCs/>
                <w:sz w:val="24"/>
                <w:szCs w:val="24"/>
              </w:rPr>
            </w:pPr>
            <w:r>
              <w:rPr>
                <w:rFonts w:ascii="Bookman Old Style" w:hAnsi="Bookman Old Style" w:cs="Tahoma"/>
                <w:bCs/>
                <w:sz w:val="24"/>
                <w:szCs w:val="24"/>
              </w:rPr>
              <w:t>Me</w:t>
            </w:r>
            <w:r w:rsidR="009637CF">
              <w:rPr>
                <w:rFonts w:ascii="Bookman Old Style" w:hAnsi="Bookman Old Style" w:cs="Tahoma"/>
                <w:bCs/>
                <w:sz w:val="24"/>
                <w:szCs w:val="24"/>
              </w:rPr>
              <w:t xml:space="preserve">nggunakan alat pelindung diri (APD) di area </w:t>
            </w:r>
            <w:proofErr w:type="gramStart"/>
            <w:r w:rsidR="009637CF">
              <w:rPr>
                <w:rFonts w:ascii="Bookman Old Style" w:hAnsi="Bookman Old Style" w:cs="Tahoma"/>
                <w:bCs/>
                <w:sz w:val="24"/>
                <w:szCs w:val="24"/>
              </w:rPr>
              <w:t xml:space="preserve">kerja </w:t>
            </w:r>
            <w:r w:rsidR="00BB6C50" w:rsidRPr="00027728">
              <w:rPr>
                <w:rFonts w:ascii="Bookman Old Style" w:hAnsi="Bookman Old Style" w:cs="Tahoma"/>
                <w:spacing w:val="-2"/>
                <w:sz w:val="24"/>
                <w:szCs w:val="24"/>
                <w:lang w:val="en-GB"/>
              </w:rPr>
              <w:t xml:space="preserve"> kerja</w:t>
            </w:r>
            <w:proofErr w:type="gramEnd"/>
            <w:r w:rsidR="00BB6C50" w:rsidRPr="00027728">
              <w:rPr>
                <w:rFonts w:ascii="Bookman Old Style" w:hAnsi="Bookman Old Style" w:cs="Tahoma"/>
                <w:bCs/>
                <w:sz w:val="24"/>
                <w:szCs w:val="24"/>
              </w:rPr>
              <w:t xml:space="preserve"> bengkel.</w:t>
            </w:r>
          </w:p>
        </w:tc>
        <w:tc>
          <w:tcPr>
            <w:tcW w:w="645" w:type="pct"/>
            <w:shd w:val="clear" w:color="auto" w:fill="auto"/>
            <w:vAlign w:val="center"/>
          </w:tcPr>
          <w:p w:rsidR="00BB6C50" w:rsidRPr="00027728" w:rsidRDefault="00BB6C50" w:rsidP="006C26BC">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8</w:t>
            </w:r>
          </w:p>
        </w:tc>
        <w:tc>
          <w:tcPr>
            <w:tcW w:w="1005" w:type="pct"/>
            <w:shd w:val="clear" w:color="auto" w:fill="auto"/>
          </w:tcPr>
          <w:p w:rsidR="006C26BC" w:rsidRDefault="006C26BC" w:rsidP="0063102E">
            <w:pPr>
              <w:spacing w:after="0" w:line="240" w:lineRule="auto"/>
              <w:rPr>
                <w:rFonts w:ascii="Bookman Old Style" w:hAnsi="Bookman Old Style"/>
              </w:rPr>
            </w:pPr>
            <w:r>
              <w:rPr>
                <w:rFonts w:ascii="Bookman Old Style" w:hAnsi="Bookman Old Style" w:cs="Tahoma"/>
                <w:sz w:val="24"/>
                <w:szCs w:val="24"/>
                <w:lang w:val="id-ID"/>
              </w:rPr>
              <w:t>KKK.00.02.003.01</w:t>
            </w:r>
            <w:r>
              <w:rPr>
                <w:rFonts w:ascii="Bookman Old Style" w:hAnsi="Bookman Old Style" w:cs="Tahoma"/>
                <w:sz w:val="24"/>
                <w:szCs w:val="24"/>
              </w:rPr>
              <w:t>.</w:t>
            </w:r>
            <w:r w:rsidR="0063102E">
              <w:rPr>
                <w:rFonts w:ascii="Bookman Old Style" w:hAnsi="Bookman Old Style" w:cs="Tahoma"/>
                <w:sz w:val="24"/>
                <w:szCs w:val="24"/>
              </w:rPr>
              <w:t xml:space="preserve"> </w:t>
            </w:r>
            <w:r w:rsidRPr="00864DB2">
              <w:rPr>
                <w:rFonts w:ascii="Bookman Old Style" w:hAnsi="Bookman Old Style"/>
              </w:rPr>
              <w:t xml:space="preserve">Menganalisis dan mengevaluasi risiko K3 </w:t>
            </w:r>
          </w:p>
          <w:p w:rsidR="006C26BC" w:rsidRDefault="006C26BC" w:rsidP="006C26BC">
            <w:pPr>
              <w:spacing w:after="0" w:line="240" w:lineRule="auto"/>
              <w:rPr>
                <w:rFonts w:ascii="Bookman Old Style" w:hAnsi="Bookman Old Style" w:cs="Tahoma"/>
                <w:sz w:val="24"/>
                <w:szCs w:val="24"/>
                <w:lang w:val="id-ID"/>
              </w:rPr>
            </w:pPr>
          </w:p>
          <w:p w:rsidR="00BB6C50" w:rsidRPr="003F4469" w:rsidRDefault="006C26BC" w:rsidP="0063102E">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KKK.00.02.006.01</w:t>
            </w:r>
            <w:r w:rsidR="0063102E">
              <w:rPr>
                <w:rFonts w:ascii="Bookman Old Style" w:hAnsi="Bookman Old Style" w:cs="Tahoma"/>
                <w:sz w:val="24"/>
                <w:szCs w:val="24"/>
              </w:rPr>
              <w:t xml:space="preserve"> </w:t>
            </w:r>
            <w:r>
              <w:rPr>
                <w:rFonts w:ascii="Bookman Old Style" w:hAnsi="Bookman Old Style" w:cs="Tahoma"/>
                <w:sz w:val="24"/>
                <w:szCs w:val="24"/>
                <w:lang w:val="id-ID"/>
              </w:rPr>
              <w:t>Memberikan kontribusi penerapan prinsip kesehatan kerja untuk mengendalikan resiko K3</w:t>
            </w:r>
          </w:p>
        </w:tc>
        <w:tc>
          <w:tcPr>
            <w:tcW w:w="1002" w:type="pct"/>
          </w:tcPr>
          <w:p w:rsidR="0002308B" w:rsidRPr="0063102E" w:rsidRDefault="0063102E" w:rsidP="006C26BC">
            <w:pPr>
              <w:spacing w:after="0" w:line="240" w:lineRule="auto"/>
              <w:rPr>
                <w:rFonts w:ascii="Bookman Old Style" w:hAnsi="Bookman Old Style" w:cs="Tahoma"/>
                <w:sz w:val="24"/>
                <w:szCs w:val="24"/>
              </w:rPr>
            </w:pPr>
            <w:r>
              <w:rPr>
                <w:rFonts w:ascii="Bookman Old Style" w:hAnsi="Bookman Old Style" w:cs="Tahoma"/>
                <w:sz w:val="24"/>
                <w:szCs w:val="24"/>
              </w:rPr>
              <w:t>Skema “Pelaksanaan Identifikasi Peralatan dan</w:t>
            </w:r>
          </w:p>
        </w:tc>
      </w:tr>
      <w:tr w:rsidR="00303444" w:rsidRPr="00027728" w:rsidTr="000A165C">
        <w:trPr>
          <w:cantSplit/>
        </w:trPr>
        <w:tc>
          <w:tcPr>
            <w:tcW w:w="1201" w:type="pct"/>
            <w:vAlign w:val="center"/>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Menerapkan gambar</w:t>
            </w:r>
            <w:r>
              <w:rPr>
                <w:rFonts w:ascii="Bookman Old Style" w:hAnsi="Bookman Old Style" w:cs="Tahoma"/>
                <w:spacing w:val="-2"/>
                <w:sz w:val="24"/>
                <w:szCs w:val="24"/>
                <w:lang w:val="en-GB"/>
              </w:rPr>
              <w:t xml:space="preserve"> teknis</w:t>
            </w:r>
            <w:r w:rsidRPr="00027728">
              <w:rPr>
                <w:rFonts w:ascii="Bookman Old Style" w:hAnsi="Bookman Old Style" w:cs="Tahoma"/>
                <w:spacing w:val="-2"/>
                <w:sz w:val="24"/>
                <w:szCs w:val="24"/>
                <w:lang w:val="en-GB"/>
              </w:rPr>
              <w:t xml:space="preserve"> di at</w:t>
            </w:r>
            <w:r>
              <w:rPr>
                <w:rFonts w:ascii="Bookman Old Style" w:hAnsi="Bookman Old Style" w:cs="Tahoma"/>
                <w:spacing w:val="-2"/>
                <w:sz w:val="24"/>
                <w:szCs w:val="24"/>
                <w:lang w:val="en-GB"/>
              </w:rPr>
              <w:t>as permukaan benda kerja logam</w:t>
            </w:r>
          </w:p>
        </w:tc>
        <w:tc>
          <w:tcPr>
            <w:tcW w:w="1147" w:type="pct"/>
          </w:tcPr>
          <w:p w:rsidR="00303444" w:rsidRPr="00027728" w:rsidRDefault="00303444" w:rsidP="00303444">
            <w:pPr>
              <w:pStyle w:val="ListParagraph"/>
              <w:numPr>
                <w:ilvl w:val="0"/>
                <w:numId w:val="5"/>
              </w:numPr>
              <w:spacing w:before="120" w:after="0" w:line="240" w:lineRule="auto"/>
              <w:ind w:left="601" w:hanging="567"/>
              <w:rPr>
                <w:rFonts w:ascii="Bookman Old Style" w:hAnsi="Bookman Old Style" w:cs="Tahoma"/>
                <w:bCs/>
                <w:sz w:val="24"/>
                <w:szCs w:val="24"/>
              </w:rPr>
            </w:pPr>
            <w:r w:rsidRPr="00027728">
              <w:rPr>
                <w:rFonts w:ascii="Bookman Old Style" w:hAnsi="Bookman Old Style" w:cs="Tahoma"/>
                <w:bCs/>
                <w:sz w:val="24"/>
                <w:szCs w:val="24"/>
              </w:rPr>
              <w:t>Membuat gambar di atas permukan benda kerja</w:t>
            </w:r>
            <w:r>
              <w:rPr>
                <w:rFonts w:ascii="Bookman Old Style" w:hAnsi="Bookman Old Style" w:cs="Tahoma"/>
                <w:bCs/>
                <w:sz w:val="24"/>
                <w:szCs w:val="24"/>
              </w:rPr>
              <w:t xml:space="preserve"> logam</w:t>
            </w:r>
          </w:p>
        </w:tc>
        <w:tc>
          <w:tcPr>
            <w:tcW w:w="645" w:type="pct"/>
            <w:shd w:val="clear" w:color="auto" w:fill="auto"/>
            <w:vAlign w:val="center"/>
          </w:tcPr>
          <w:p w:rsidR="00303444" w:rsidRPr="00854734"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12</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tcPr>
          <w:p w:rsidR="00303444"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vAlign w:val="center"/>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w:t>
            </w:r>
            <w:r>
              <w:rPr>
                <w:rFonts w:ascii="Bookman Old Style" w:hAnsi="Bookman Old Style" w:cs="Tahoma"/>
                <w:spacing w:val="-2"/>
                <w:sz w:val="24"/>
                <w:szCs w:val="24"/>
                <w:lang w:val="en-GB"/>
              </w:rPr>
              <w:t>erapkan penggunaan kikir pada benda kerja</w:t>
            </w:r>
          </w:p>
        </w:tc>
        <w:tc>
          <w:tcPr>
            <w:tcW w:w="1147" w:type="pct"/>
          </w:tcPr>
          <w:p w:rsidR="00303444" w:rsidRPr="00027728" w:rsidRDefault="00303444" w:rsidP="00303444">
            <w:pPr>
              <w:pStyle w:val="ListParagraph"/>
              <w:numPr>
                <w:ilvl w:val="0"/>
                <w:numId w:val="5"/>
              </w:numPr>
              <w:spacing w:before="120" w:after="0" w:line="240" w:lineRule="auto"/>
              <w:ind w:left="601" w:hanging="567"/>
              <w:rPr>
                <w:rFonts w:ascii="Bookman Old Style" w:hAnsi="Bookman Old Style" w:cs="Tahoma"/>
                <w:bCs/>
                <w:sz w:val="24"/>
                <w:szCs w:val="24"/>
              </w:rPr>
            </w:pPr>
            <w:r w:rsidRPr="00027728">
              <w:rPr>
                <w:rFonts w:ascii="Bookman Old Style" w:hAnsi="Bookman Old Style" w:cs="Tahoma"/>
                <w:bCs/>
                <w:sz w:val="24"/>
                <w:szCs w:val="24"/>
              </w:rPr>
              <w:t>Mengerjakan benda kerja dengan alat kikir yang sesuai</w:t>
            </w:r>
          </w:p>
        </w:tc>
        <w:tc>
          <w:tcPr>
            <w:tcW w:w="645" w:type="pct"/>
            <w:shd w:val="clear" w:color="auto" w:fill="auto"/>
            <w:vAlign w:val="center"/>
          </w:tcPr>
          <w:p w:rsidR="00303444" w:rsidRPr="00981C08" w:rsidRDefault="00303444" w:rsidP="0030344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val="restart"/>
          </w:tcPr>
          <w:p w:rsidR="00303444" w:rsidRPr="00635889"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lang w:val="id-ID"/>
              </w:rPr>
              <w:t>Skema sertifikasi dilaksanakan bersama DU/DI</w:t>
            </w:r>
            <w:r>
              <w:rPr>
                <w:rFonts w:ascii="Bookman Old Style" w:hAnsi="Bookman Old Style" w:cs="Tahoma"/>
                <w:sz w:val="24"/>
                <w:szCs w:val="24"/>
              </w:rPr>
              <w:t xml:space="preserve"> dan diusulkan  ke BNSP  dengan judul skema “Penggunaan Alat Kerja Bangku” </w:t>
            </w:r>
          </w:p>
        </w:tc>
      </w:tr>
      <w:tr w:rsidR="00303444" w:rsidRPr="00027728" w:rsidTr="003F2DD4">
        <w:tc>
          <w:tcPr>
            <w:tcW w:w="1201" w:type="pct"/>
            <w:vAlign w:val="center"/>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p>
        </w:tc>
        <w:tc>
          <w:tcPr>
            <w:tcW w:w="1147" w:type="pct"/>
          </w:tcPr>
          <w:p w:rsidR="00303444" w:rsidRPr="00027728" w:rsidRDefault="00303444" w:rsidP="00303444">
            <w:pPr>
              <w:pStyle w:val="ListParagraph"/>
              <w:numPr>
                <w:ilvl w:val="0"/>
                <w:numId w:val="5"/>
              </w:numPr>
              <w:spacing w:before="120" w:after="0" w:line="240" w:lineRule="auto"/>
              <w:ind w:left="601" w:hanging="567"/>
              <w:rPr>
                <w:rFonts w:ascii="Bookman Old Style" w:hAnsi="Bookman Old Style" w:cs="Tahoma"/>
                <w:bCs/>
                <w:sz w:val="24"/>
                <w:szCs w:val="24"/>
              </w:rPr>
            </w:pPr>
          </w:p>
        </w:tc>
        <w:tc>
          <w:tcPr>
            <w:tcW w:w="645" w:type="pct"/>
            <w:shd w:val="clear" w:color="auto" w:fill="auto"/>
            <w:vAlign w:val="center"/>
          </w:tcPr>
          <w:p w:rsidR="00303444" w:rsidRPr="00854734" w:rsidRDefault="00303444" w:rsidP="00303444">
            <w:pPr>
              <w:spacing w:after="0" w:line="240" w:lineRule="auto"/>
              <w:jc w:val="center"/>
              <w:rPr>
                <w:rFonts w:ascii="Bookman Old Style" w:hAnsi="Bookman Old Style" w:cs="Calibri"/>
                <w:color w:val="000000"/>
                <w:sz w:val="24"/>
                <w:szCs w:val="24"/>
              </w:rPr>
            </w:pP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vAlign w:val="center"/>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w:t>
            </w:r>
            <w:r>
              <w:rPr>
                <w:rFonts w:ascii="Bookman Old Style" w:hAnsi="Bookman Old Style" w:cs="Tahoma"/>
                <w:spacing w:val="-2"/>
                <w:sz w:val="24"/>
                <w:szCs w:val="24"/>
                <w:lang w:val="en-GB"/>
              </w:rPr>
              <w:t xml:space="preserve">erapkan penggunaan </w:t>
            </w:r>
            <w:r w:rsidRPr="00027728">
              <w:rPr>
                <w:rFonts w:ascii="Bookman Old Style" w:hAnsi="Bookman Old Style" w:cs="Tahoma"/>
                <w:spacing w:val="-2"/>
                <w:sz w:val="24"/>
                <w:szCs w:val="24"/>
                <w:lang w:val="en-GB"/>
              </w:rPr>
              <w:t xml:space="preserve"> </w:t>
            </w:r>
            <w:r w:rsidRPr="006C26BC">
              <w:rPr>
                <w:rFonts w:ascii="Bookman Old Style" w:hAnsi="Bookman Old Style" w:cs="Tahoma"/>
                <w:i/>
                <w:spacing w:val="-2"/>
                <w:sz w:val="24"/>
                <w:szCs w:val="24"/>
                <w:lang w:val="en-GB"/>
              </w:rPr>
              <w:t>Sney</w:t>
            </w:r>
            <w:r w:rsidRPr="00027728">
              <w:rPr>
                <w:rFonts w:ascii="Bookman Old Style" w:hAnsi="Bookman Old Style" w:cs="Tahoma"/>
                <w:spacing w:val="-2"/>
                <w:sz w:val="24"/>
                <w:szCs w:val="24"/>
                <w:lang w:val="en-GB"/>
              </w:rPr>
              <w:t xml:space="preserve"> dan </w:t>
            </w:r>
            <w:r w:rsidRPr="006C26BC">
              <w:rPr>
                <w:rFonts w:ascii="Bookman Old Style" w:hAnsi="Bookman Old Style" w:cs="Tahoma"/>
                <w:i/>
                <w:spacing w:val="-2"/>
                <w:sz w:val="24"/>
                <w:szCs w:val="24"/>
                <w:lang w:val="en-GB"/>
              </w:rPr>
              <w:t>Tap</w:t>
            </w:r>
            <w:r w:rsidRPr="00027728">
              <w:rPr>
                <w:rFonts w:ascii="Bookman Old Style" w:hAnsi="Bookman Old Style" w:cs="Tahoma"/>
                <w:spacing w:val="-2"/>
                <w:sz w:val="24"/>
                <w:szCs w:val="24"/>
                <w:lang w:val="en-GB"/>
              </w:rPr>
              <w:t xml:space="preserve"> </w:t>
            </w:r>
          </w:p>
        </w:tc>
        <w:tc>
          <w:tcPr>
            <w:tcW w:w="1147" w:type="pct"/>
          </w:tcPr>
          <w:p w:rsidR="00303444" w:rsidRPr="00027728" w:rsidRDefault="00303444" w:rsidP="00303444">
            <w:pPr>
              <w:pStyle w:val="ListParagraph"/>
              <w:numPr>
                <w:ilvl w:val="0"/>
                <w:numId w:val="5"/>
              </w:numPr>
              <w:spacing w:before="120" w:after="0" w:line="240" w:lineRule="auto"/>
              <w:ind w:left="601" w:hanging="567"/>
              <w:rPr>
                <w:rFonts w:ascii="Bookman Old Style" w:hAnsi="Bookman Old Style" w:cs="Tahoma"/>
                <w:bCs/>
                <w:sz w:val="24"/>
                <w:szCs w:val="24"/>
              </w:rPr>
            </w:pPr>
            <w:r w:rsidRPr="00027728">
              <w:rPr>
                <w:rFonts w:ascii="Bookman Old Style" w:hAnsi="Bookman Old Style" w:cs="Tahoma"/>
                <w:bCs/>
                <w:sz w:val="24"/>
                <w:szCs w:val="24"/>
              </w:rPr>
              <w:t xml:space="preserve">Menggunakan sney dan tap </w:t>
            </w:r>
            <w:r>
              <w:rPr>
                <w:rFonts w:ascii="Bookman Old Style" w:hAnsi="Bookman Old Style" w:cs="Tahoma"/>
                <w:bCs/>
                <w:sz w:val="24"/>
                <w:szCs w:val="24"/>
              </w:rPr>
              <w:t xml:space="preserve">pada </w:t>
            </w:r>
            <w:r w:rsidRPr="00027728">
              <w:rPr>
                <w:rFonts w:ascii="Bookman Old Style" w:hAnsi="Bookman Old Style" w:cs="Tahoma"/>
                <w:bCs/>
                <w:sz w:val="24"/>
                <w:szCs w:val="24"/>
              </w:rPr>
              <w:t xml:space="preserve"> benda kerja </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8</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D94746">
        <w:tc>
          <w:tcPr>
            <w:tcW w:w="1201" w:type="pct"/>
          </w:tcPr>
          <w:p w:rsidR="00303444" w:rsidRPr="00027728" w:rsidRDefault="00303444" w:rsidP="00303444">
            <w:pPr>
              <w:pStyle w:val="ListParagraph"/>
              <w:numPr>
                <w:ilvl w:val="0"/>
                <w:numId w:val="6"/>
              </w:numPr>
              <w:spacing w:before="120" w:after="0" w:line="240" w:lineRule="auto"/>
              <w:ind w:left="562" w:hanging="562"/>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Menerapkan teknik penggunaan sney dan tap</w:t>
            </w:r>
          </w:p>
        </w:tc>
        <w:tc>
          <w:tcPr>
            <w:tcW w:w="1147" w:type="pct"/>
          </w:tcPr>
          <w:p w:rsidR="00303444" w:rsidRPr="00027728" w:rsidRDefault="00303444" w:rsidP="00303444">
            <w:pPr>
              <w:pStyle w:val="ListParagraph"/>
              <w:numPr>
                <w:ilvl w:val="1"/>
                <w:numId w:val="36"/>
              </w:numPr>
              <w:spacing w:before="120" w:after="0" w:line="240" w:lineRule="auto"/>
              <w:ind w:left="606" w:hanging="606"/>
              <w:rPr>
                <w:rFonts w:ascii="Bookman Old Style" w:hAnsi="Bookman Old Style" w:cs="Tahoma"/>
                <w:bCs/>
                <w:sz w:val="24"/>
                <w:szCs w:val="24"/>
              </w:rPr>
            </w:pPr>
            <w:r w:rsidRPr="00027728">
              <w:rPr>
                <w:rFonts w:ascii="Bookman Old Style" w:hAnsi="Bookman Old Style" w:cs="Tahoma"/>
                <w:bCs/>
                <w:sz w:val="24"/>
                <w:szCs w:val="24"/>
              </w:rPr>
              <w:t>Membuat benda kerja yang memerlukan jenis pekerjaan sney dan tap</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20</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w:t>
            </w:r>
            <w:r>
              <w:rPr>
                <w:rFonts w:ascii="Bookman Old Style" w:hAnsi="Bookman Old Style" w:cs="Tahoma"/>
                <w:spacing w:val="-2"/>
                <w:sz w:val="24"/>
                <w:szCs w:val="24"/>
                <w:lang w:val="en-GB"/>
              </w:rPr>
              <w:t>erapkan pengukuran</w:t>
            </w:r>
          </w:p>
        </w:tc>
        <w:tc>
          <w:tcPr>
            <w:tcW w:w="1147" w:type="pct"/>
          </w:tcPr>
          <w:p w:rsidR="00303444" w:rsidRPr="00027728" w:rsidRDefault="00303444" w:rsidP="00303444">
            <w:pPr>
              <w:pStyle w:val="ListParagraph"/>
              <w:numPr>
                <w:ilvl w:val="1"/>
                <w:numId w:val="36"/>
              </w:numPr>
              <w:spacing w:before="120" w:after="0" w:line="240" w:lineRule="auto"/>
              <w:ind w:left="606" w:hanging="606"/>
              <w:rPr>
                <w:rFonts w:ascii="Bookman Old Style" w:hAnsi="Bookman Old Style" w:cs="Tahoma"/>
                <w:bCs/>
                <w:sz w:val="24"/>
                <w:szCs w:val="24"/>
              </w:rPr>
            </w:pPr>
            <w:r w:rsidRPr="00027728">
              <w:rPr>
                <w:rFonts w:ascii="Bookman Old Style" w:hAnsi="Bookman Old Style" w:cs="Tahoma"/>
                <w:bCs/>
                <w:sz w:val="24"/>
                <w:szCs w:val="24"/>
              </w:rPr>
              <w:t xml:space="preserve">Menggunakan alat ukur </w:t>
            </w:r>
            <w:r>
              <w:rPr>
                <w:rFonts w:ascii="Bookman Old Style" w:hAnsi="Bookman Old Style" w:cs="Tahoma"/>
                <w:bCs/>
                <w:sz w:val="24"/>
                <w:szCs w:val="24"/>
              </w:rPr>
              <w:t xml:space="preserve">pada </w:t>
            </w:r>
            <w:r w:rsidRPr="00027728">
              <w:rPr>
                <w:rFonts w:ascii="Bookman Old Style" w:hAnsi="Bookman Old Style" w:cs="Tahoma"/>
                <w:bCs/>
                <w:sz w:val="24"/>
                <w:szCs w:val="24"/>
              </w:rPr>
              <w:t xml:space="preserve"> benda kerja yang sesuai </w:t>
            </w:r>
            <w:r w:rsidRPr="00027728">
              <w:rPr>
                <w:rFonts w:ascii="Bookman Old Style" w:hAnsi="Bookman Old Style" w:cs="Tahoma"/>
                <w:bCs/>
                <w:sz w:val="24"/>
                <w:szCs w:val="24"/>
              </w:rPr>
              <w:lastRenderedPageBreak/>
              <w:t>SOP</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lastRenderedPageBreak/>
              <w:t>8</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lastRenderedPageBreak/>
              <w:t>Men</w:t>
            </w:r>
            <w:r>
              <w:rPr>
                <w:rFonts w:ascii="Bookman Old Style" w:hAnsi="Bookman Old Style" w:cs="Tahoma"/>
                <w:spacing w:val="-2"/>
                <w:sz w:val="24"/>
                <w:szCs w:val="24"/>
                <w:lang w:val="en-GB"/>
              </w:rPr>
              <w:t>erapkan teknik pemotongan benda kerja dengan gergaji</w:t>
            </w:r>
          </w:p>
        </w:tc>
        <w:tc>
          <w:tcPr>
            <w:tcW w:w="1147" w:type="pct"/>
            <w:vAlign w:val="center"/>
          </w:tcPr>
          <w:p w:rsidR="00303444" w:rsidRPr="00027728" w:rsidRDefault="00303444" w:rsidP="00303444">
            <w:pPr>
              <w:pStyle w:val="ListParagraph"/>
              <w:numPr>
                <w:ilvl w:val="1"/>
                <w:numId w:val="36"/>
              </w:numPr>
              <w:spacing w:before="120" w:after="0" w:line="240" w:lineRule="auto"/>
              <w:ind w:left="606" w:hanging="606"/>
              <w:rPr>
                <w:rFonts w:ascii="Bookman Old Style" w:hAnsi="Bookman Old Style" w:cs="Tahoma"/>
                <w:bCs/>
                <w:sz w:val="24"/>
                <w:szCs w:val="24"/>
              </w:rPr>
            </w:pPr>
            <w:r w:rsidRPr="00027728">
              <w:rPr>
                <w:rFonts w:ascii="Bookman Old Style" w:hAnsi="Bookman Old Style" w:cs="Tahoma"/>
                <w:bCs/>
                <w:sz w:val="24"/>
                <w:szCs w:val="24"/>
              </w:rPr>
              <w:t>Me</w:t>
            </w:r>
            <w:r>
              <w:rPr>
                <w:rFonts w:ascii="Bookman Old Style" w:hAnsi="Bookman Old Style" w:cs="Tahoma"/>
                <w:bCs/>
                <w:sz w:val="24"/>
                <w:szCs w:val="24"/>
              </w:rPr>
              <w:t>motong benda kerja dengan gergaji</w:t>
            </w:r>
          </w:p>
        </w:tc>
        <w:tc>
          <w:tcPr>
            <w:tcW w:w="645" w:type="pct"/>
            <w:shd w:val="clear" w:color="auto" w:fill="auto"/>
            <w:vAlign w:val="center"/>
          </w:tcPr>
          <w:p w:rsidR="00303444" w:rsidRPr="00904A99" w:rsidRDefault="00303444" w:rsidP="0030344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val="restart"/>
          </w:tcPr>
          <w:p w:rsidR="00303444" w:rsidRPr="00027728"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 xml:space="preserve">UKK dilaksanakan bersama dengan DU/DI atau asosiasi prosefi  </w:t>
            </w:r>
          </w:p>
        </w:tc>
      </w:tr>
      <w:tr w:rsidR="00303444" w:rsidRPr="00027728" w:rsidTr="003F2DD4">
        <w:tc>
          <w:tcPr>
            <w:tcW w:w="1201" w:type="pct"/>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w:t>
            </w:r>
            <w:r>
              <w:rPr>
                <w:rFonts w:ascii="Bookman Old Style" w:hAnsi="Bookman Old Style" w:cs="Tahoma"/>
                <w:spacing w:val="-2"/>
                <w:sz w:val="24"/>
                <w:szCs w:val="24"/>
                <w:lang w:val="en-GB"/>
              </w:rPr>
              <w:t>ganalisis benda  kerja hasil pemotongan</w:t>
            </w:r>
          </w:p>
        </w:tc>
        <w:tc>
          <w:tcPr>
            <w:tcW w:w="1147" w:type="pct"/>
            <w:vAlign w:val="center"/>
          </w:tcPr>
          <w:p w:rsidR="00303444" w:rsidRPr="00027728" w:rsidRDefault="00303444" w:rsidP="00303444">
            <w:pPr>
              <w:pStyle w:val="ListParagraph"/>
              <w:numPr>
                <w:ilvl w:val="1"/>
                <w:numId w:val="36"/>
              </w:numPr>
              <w:spacing w:before="120" w:after="0" w:line="240" w:lineRule="auto"/>
              <w:ind w:left="606" w:hanging="606"/>
              <w:rPr>
                <w:rFonts w:ascii="Bookman Old Style" w:hAnsi="Bookman Old Style" w:cs="Tahoma"/>
                <w:bCs/>
                <w:sz w:val="24"/>
                <w:szCs w:val="24"/>
              </w:rPr>
            </w:pPr>
            <w:r w:rsidRPr="00027728">
              <w:rPr>
                <w:rFonts w:ascii="Bookman Old Style" w:hAnsi="Bookman Old Style" w:cs="Tahoma"/>
                <w:bCs/>
                <w:sz w:val="24"/>
                <w:szCs w:val="24"/>
              </w:rPr>
              <w:t>Me</w:t>
            </w:r>
            <w:r>
              <w:rPr>
                <w:rFonts w:ascii="Bookman Old Style" w:hAnsi="Bookman Old Style" w:cs="Tahoma"/>
                <w:bCs/>
                <w:sz w:val="24"/>
                <w:szCs w:val="24"/>
              </w:rPr>
              <w:t xml:space="preserve">ngukur keketapan hasil  pemotongan </w:t>
            </w:r>
            <w:r w:rsidRPr="00027728">
              <w:rPr>
                <w:rFonts w:ascii="Bookman Old Style" w:hAnsi="Bookman Old Style" w:cs="Tahoma"/>
                <w:bCs/>
                <w:sz w:val="24"/>
                <w:szCs w:val="24"/>
              </w:rPr>
              <w:t xml:space="preserve"> benda </w:t>
            </w:r>
          </w:p>
        </w:tc>
        <w:tc>
          <w:tcPr>
            <w:tcW w:w="645" w:type="pct"/>
            <w:shd w:val="clear" w:color="auto" w:fill="auto"/>
            <w:vAlign w:val="center"/>
          </w:tcPr>
          <w:p w:rsidR="00303444" w:rsidRPr="00904A99" w:rsidRDefault="00303444" w:rsidP="0030344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numPr>
                <w:ilvl w:val="0"/>
                <w:numId w:val="6"/>
              </w:numPr>
              <w:spacing w:before="120" w:after="0" w:line="240" w:lineRule="auto"/>
              <w:ind w:left="567" w:hanging="567"/>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Menerapkan perawatan dan penyimpanan kikir, sney dan tap, alat ukur,  gergaji</w:t>
            </w:r>
          </w:p>
        </w:tc>
        <w:tc>
          <w:tcPr>
            <w:tcW w:w="1147" w:type="pct"/>
            <w:vAlign w:val="center"/>
          </w:tcPr>
          <w:p w:rsidR="00303444" w:rsidRPr="00027728" w:rsidRDefault="00303444" w:rsidP="00303444">
            <w:pPr>
              <w:pStyle w:val="ListParagraph"/>
              <w:numPr>
                <w:ilvl w:val="1"/>
                <w:numId w:val="36"/>
              </w:numPr>
              <w:spacing w:before="120" w:after="0" w:line="240" w:lineRule="auto"/>
              <w:ind w:left="606" w:hanging="606"/>
              <w:rPr>
                <w:rFonts w:ascii="Bookman Old Style" w:hAnsi="Bookman Old Style" w:cs="Tahoma"/>
                <w:bCs/>
                <w:sz w:val="24"/>
                <w:szCs w:val="24"/>
              </w:rPr>
            </w:pPr>
            <w:r w:rsidRPr="00027728">
              <w:rPr>
                <w:rFonts w:ascii="Bookman Old Style" w:hAnsi="Bookman Old Style" w:cs="Tahoma"/>
                <w:bCs/>
                <w:sz w:val="24"/>
                <w:szCs w:val="24"/>
              </w:rPr>
              <w:t xml:space="preserve">Melakukan perawatan dan penyimpan kikir, sney dan tap, alat ukur, gergaji </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8</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972472">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3.11</w:t>
            </w:r>
            <w:r w:rsidRPr="00027728">
              <w:rPr>
                <w:rFonts w:ascii="Bookman Old Style" w:hAnsi="Bookman Old Style" w:cs="Tahoma"/>
                <w:spacing w:val="-2"/>
                <w:sz w:val="24"/>
                <w:szCs w:val="24"/>
                <w:lang w:val="en-GB"/>
              </w:rPr>
              <w:tab/>
            </w:r>
            <w:proofErr w:type="gramStart"/>
            <w:r w:rsidRPr="00027728">
              <w:rPr>
                <w:rFonts w:ascii="Bookman Old Style" w:hAnsi="Bookman Old Style" w:cs="Tahoma"/>
                <w:spacing w:val="-2"/>
                <w:sz w:val="24"/>
                <w:szCs w:val="24"/>
                <w:lang w:val="en-GB"/>
              </w:rPr>
              <w:t>Me</w:t>
            </w:r>
            <w:r>
              <w:rPr>
                <w:rFonts w:ascii="Bookman Old Style" w:hAnsi="Bookman Old Style" w:cs="Tahoma"/>
                <w:spacing w:val="-2"/>
                <w:sz w:val="24"/>
                <w:szCs w:val="24"/>
                <w:lang w:val="en-GB"/>
              </w:rPr>
              <w:t xml:space="preserve">mahami </w:t>
            </w:r>
            <w:r w:rsidRPr="00027728">
              <w:rPr>
                <w:rFonts w:ascii="Bookman Old Style" w:hAnsi="Bookman Old Style" w:cs="Tahoma"/>
                <w:spacing w:val="-2"/>
                <w:sz w:val="24"/>
                <w:szCs w:val="24"/>
                <w:lang w:val="en-GB"/>
              </w:rPr>
              <w:t xml:space="preserve"> peralatan</w:t>
            </w:r>
            <w:proofErr w:type="gramEnd"/>
            <w:r w:rsidRPr="00027728">
              <w:rPr>
                <w:rFonts w:ascii="Bookman Old Style" w:hAnsi="Bookman Old Style" w:cs="Tahoma"/>
                <w:spacing w:val="-2"/>
                <w:sz w:val="24"/>
                <w:szCs w:val="24"/>
                <w:lang w:val="en-GB"/>
              </w:rPr>
              <w:t xml:space="preserve"> dan bahan las gas (acytiline,karbit,elpiji) dan bahan las listrik.</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4.11</w:t>
            </w:r>
            <w:r w:rsidRPr="00027728">
              <w:rPr>
                <w:rFonts w:ascii="Bookman Old Style" w:hAnsi="Bookman Old Style" w:cs="Tahoma"/>
                <w:spacing w:val="-2"/>
                <w:sz w:val="24"/>
                <w:szCs w:val="24"/>
                <w:lang w:val="en-GB"/>
              </w:rPr>
              <w:tab/>
              <w:t>Men</w:t>
            </w:r>
            <w:r>
              <w:rPr>
                <w:rFonts w:ascii="Bookman Old Style" w:hAnsi="Bookman Old Style" w:cs="Tahoma"/>
                <w:spacing w:val="-2"/>
                <w:sz w:val="24"/>
                <w:szCs w:val="24"/>
                <w:lang w:val="en-GB"/>
              </w:rPr>
              <w:t xml:space="preserve">gidentifikasi </w:t>
            </w:r>
            <w:r w:rsidRPr="00027728">
              <w:rPr>
                <w:rFonts w:ascii="Bookman Old Style" w:hAnsi="Bookman Old Style" w:cs="Tahoma"/>
                <w:spacing w:val="-2"/>
                <w:sz w:val="24"/>
                <w:szCs w:val="24"/>
                <w:lang w:val="en-GB"/>
              </w:rPr>
              <w:t>peralatan dan bahan las gas (acytiline</w:t>
            </w:r>
            <w:proofErr w:type="gramStart"/>
            <w:r w:rsidRPr="00027728">
              <w:rPr>
                <w:rFonts w:ascii="Bookman Old Style" w:hAnsi="Bookman Old Style" w:cs="Tahoma"/>
                <w:spacing w:val="-2"/>
                <w:sz w:val="24"/>
                <w:szCs w:val="24"/>
                <w:lang w:val="en-GB"/>
              </w:rPr>
              <w:t>,karbit,elpiji</w:t>
            </w:r>
            <w:proofErr w:type="gramEnd"/>
            <w:r w:rsidRPr="00027728">
              <w:rPr>
                <w:rFonts w:ascii="Bookman Old Style" w:hAnsi="Bookman Old Style" w:cs="Tahoma"/>
                <w:spacing w:val="-2"/>
                <w:sz w:val="24"/>
                <w:szCs w:val="24"/>
                <w:lang w:val="en-GB"/>
              </w:rPr>
              <w:t>)</w:t>
            </w:r>
            <w:r w:rsidRPr="00027728">
              <w:rPr>
                <w:rFonts w:ascii="Bookman Old Style" w:hAnsi="Bookman Old Style" w:cs="Tahoma"/>
                <w:spacing w:val="-2"/>
                <w:sz w:val="24"/>
                <w:szCs w:val="24"/>
                <w:lang w:val="id-ID"/>
              </w:rPr>
              <w:t xml:space="preserve"> dan bahan las listrik.</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8</w:t>
            </w:r>
          </w:p>
        </w:tc>
        <w:tc>
          <w:tcPr>
            <w:tcW w:w="1005" w:type="pct"/>
            <w:tcBorders>
              <w:bottom w:val="single" w:sz="4" w:space="0" w:color="auto"/>
            </w:tcBorders>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val="restart"/>
          </w:tcPr>
          <w:p w:rsidR="00303444" w:rsidRPr="00027728"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 xml:space="preserve">UKK dilaksanakan  bersama dengan DU/DI atau Asosiasi Profei dan diusulkan ke BNSP  dengan judul skema “Pelaksanaan Pengelasan  dengan Gas dan Pengelasan Listrik” </w:t>
            </w: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3.12</w:t>
            </w:r>
            <w:r w:rsidRPr="00027728">
              <w:rPr>
                <w:rFonts w:ascii="Bookman Old Style" w:hAnsi="Bookman Old Style" w:cs="Tahoma"/>
                <w:spacing w:val="-2"/>
                <w:sz w:val="24"/>
                <w:szCs w:val="24"/>
                <w:lang w:val="en-GB"/>
              </w:rPr>
              <w:tab/>
              <w:t>Menerapkan penggunaan peralatan las gas</w:t>
            </w:r>
            <w:r w:rsidRPr="00027728">
              <w:rPr>
                <w:rFonts w:ascii="Bookman Old Style" w:hAnsi="Bookman Old Style" w:cs="Tahoma"/>
                <w:spacing w:val="-2"/>
                <w:sz w:val="24"/>
                <w:szCs w:val="24"/>
                <w:lang w:val="id-ID"/>
              </w:rPr>
              <w:t xml:space="preserve"> dan las listrik.</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4.12</w:t>
            </w:r>
            <w:r w:rsidRPr="00027728">
              <w:rPr>
                <w:rFonts w:ascii="Bookman Old Style" w:hAnsi="Bookman Old Style" w:cs="Tahoma"/>
                <w:spacing w:val="-2"/>
                <w:sz w:val="24"/>
                <w:szCs w:val="24"/>
                <w:lang w:val="en-GB"/>
              </w:rPr>
              <w:tab/>
              <w:t>Melakukan peng</w:t>
            </w:r>
            <w:r>
              <w:rPr>
                <w:rFonts w:ascii="Bookman Old Style" w:hAnsi="Bookman Old Style" w:cs="Tahoma"/>
                <w:spacing w:val="-2"/>
                <w:sz w:val="24"/>
                <w:szCs w:val="24"/>
                <w:lang w:val="en-GB"/>
              </w:rPr>
              <w:t xml:space="preserve">elasan </w:t>
            </w:r>
            <w:proofErr w:type="gramStart"/>
            <w:r>
              <w:rPr>
                <w:rFonts w:ascii="Bookman Old Style" w:hAnsi="Bookman Old Style" w:cs="Tahoma"/>
                <w:spacing w:val="-2"/>
                <w:sz w:val="24"/>
                <w:szCs w:val="24"/>
                <w:lang w:val="en-GB"/>
              </w:rPr>
              <w:t xml:space="preserve">dengan </w:t>
            </w:r>
            <w:r w:rsidRPr="00027728">
              <w:rPr>
                <w:rFonts w:ascii="Bookman Old Style" w:hAnsi="Bookman Old Style" w:cs="Tahoma"/>
                <w:spacing w:val="-2"/>
                <w:sz w:val="24"/>
                <w:szCs w:val="24"/>
                <w:lang w:val="en-GB"/>
              </w:rPr>
              <w:t xml:space="preserve"> peralatan</w:t>
            </w:r>
            <w:proofErr w:type="gramEnd"/>
            <w:r w:rsidRPr="00027728">
              <w:rPr>
                <w:rFonts w:ascii="Bookman Old Style" w:hAnsi="Bookman Old Style" w:cs="Tahoma"/>
                <w:spacing w:val="-2"/>
                <w:sz w:val="24"/>
                <w:szCs w:val="24"/>
                <w:lang w:val="en-GB"/>
              </w:rPr>
              <w:t xml:space="preserve"> las gas</w:t>
            </w:r>
            <w:r w:rsidRPr="00027728">
              <w:rPr>
                <w:rFonts w:ascii="Bookman Old Style" w:hAnsi="Bookman Old Style" w:cs="Tahoma"/>
                <w:spacing w:val="-2"/>
                <w:sz w:val="24"/>
                <w:szCs w:val="24"/>
                <w:lang w:val="id-ID"/>
              </w:rPr>
              <w:t xml:space="preserve"> dan las listrik.</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16</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3.13</w:t>
            </w:r>
            <w:r w:rsidRPr="00027728">
              <w:rPr>
                <w:rFonts w:ascii="Bookman Old Style" w:hAnsi="Bookman Old Style" w:cs="Tahoma"/>
                <w:spacing w:val="-2"/>
                <w:sz w:val="24"/>
                <w:szCs w:val="24"/>
                <w:lang w:val="en-GB"/>
              </w:rPr>
              <w:tab/>
              <w:t>Menerapkan perawatan las gas</w:t>
            </w:r>
            <w:r w:rsidRPr="00027728">
              <w:rPr>
                <w:rFonts w:ascii="Bookman Old Style" w:hAnsi="Bookman Old Style" w:cs="Tahoma"/>
                <w:spacing w:val="-2"/>
                <w:sz w:val="24"/>
                <w:szCs w:val="24"/>
                <w:lang w:val="id-ID"/>
              </w:rPr>
              <w:t xml:space="preserve"> dan las listrik.</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4.13</w:t>
            </w:r>
            <w:r w:rsidRPr="00027728">
              <w:rPr>
                <w:rFonts w:ascii="Bookman Old Style" w:hAnsi="Bookman Old Style" w:cs="Tahoma"/>
                <w:spacing w:val="-2"/>
                <w:sz w:val="24"/>
                <w:szCs w:val="24"/>
                <w:lang w:val="en-GB"/>
              </w:rPr>
              <w:tab/>
              <w:t>Melakukan perawatan las gas</w:t>
            </w:r>
            <w:r w:rsidRPr="00027728">
              <w:rPr>
                <w:rFonts w:ascii="Bookman Old Style" w:hAnsi="Bookman Old Style" w:cs="Tahoma"/>
                <w:spacing w:val="-2"/>
                <w:sz w:val="24"/>
                <w:szCs w:val="24"/>
                <w:lang w:val="id-ID"/>
              </w:rPr>
              <w:t xml:space="preserve"> dan las listrik.</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3.14</w:t>
            </w:r>
            <w:r w:rsidRPr="00027728">
              <w:rPr>
                <w:rFonts w:ascii="Bookman Old Style" w:hAnsi="Bookman Old Style" w:cs="Tahoma"/>
                <w:spacing w:val="-2"/>
                <w:sz w:val="24"/>
                <w:szCs w:val="24"/>
                <w:lang w:val="en-GB"/>
              </w:rPr>
              <w:tab/>
            </w:r>
            <w:proofErr w:type="gramStart"/>
            <w:r w:rsidRPr="00027728">
              <w:rPr>
                <w:rFonts w:ascii="Bookman Old Style" w:hAnsi="Bookman Old Style" w:cs="Tahoma"/>
                <w:spacing w:val="-2"/>
                <w:sz w:val="24"/>
                <w:szCs w:val="24"/>
                <w:lang w:val="en-GB"/>
              </w:rPr>
              <w:t>Men</w:t>
            </w:r>
            <w:r>
              <w:rPr>
                <w:rFonts w:ascii="Bookman Old Style" w:hAnsi="Bookman Old Style" w:cs="Tahoma"/>
                <w:spacing w:val="-2"/>
                <w:sz w:val="24"/>
                <w:szCs w:val="24"/>
                <w:lang w:val="en-GB"/>
              </w:rPr>
              <w:t xml:space="preserve">erapan </w:t>
            </w:r>
            <w:r w:rsidRPr="00027728">
              <w:rPr>
                <w:rFonts w:ascii="Bookman Old Style" w:hAnsi="Bookman Old Style" w:cs="Tahoma"/>
                <w:spacing w:val="-2"/>
                <w:sz w:val="24"/>
                <w:szCs w:val="24"/>
                <w:lang w:val="en-GB"/>
              </w:rPr>
              <w:t xml:space="preserve"> aspek</w:t>
            </w:r>
            <w:proofErr w:type="gramEnd"/>
            <w:r w:rsidRPr="00027728">
              <w:rPr>
                <w:rFonts w:ascii="Bookman Old Style" w:hAnsi="Bookman Old Style" w:cs="Tahoma"/>
                <w:spacing w:val="-2"/>
                <w:sz w:val="24"/>
                <w:szCs w:val="24"/>
                <w:lang w:val="en-GB"/>
              </w:rPr>
              <w:t xml:space="preserve"> keselamatan pada las gas</w:t>
            </w:r>
            <w:r w:rsidRPr="00027728">
              <w:rPr>
                <w:rFonts w:ascii="Bookman Old Style" w:hAnsi="Bookman Old Style" w:cs="Tahoma"/>
                <w:spacing w:val="-2"/>
                <w:sz w:val="24"/>
                <w:szCs w:val="24"/>
                <w:lang w:val="id-ID"/>
              </w:rPr>
              <w:t xml:space="preserve"> dan las listrik.</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4.14</w:t>
            </w:r>
            <w:r w:rsidRPr="00027728">
              <w:rPr>
                <w:rFonts w:ascii="Bookman Old Style" w:hAnsi="Bookman Old Style" w:cs="Tahoma"/>
                <w:spacing w:val="-2"/>
                <w:sz w:val="24"/>
                <w:szCs w:val="24"/>
                <w:lang w:val="en-GB"/>
              </w:rPr>
              <w:tab/>
              <w:t>Men</w:t>
            </w:r>
            <w:r>
              <w:rPr>
                <w:rFonts w:ascii="Bookman Old Style" w:hAnsi="Bookman Old Style" w:cs="Tahoma"/>
                <w:spacing w:val="-2"/>
                <w:sz w:val="24"/>
                <w:szCs w:val="24"/>
                <w:lang w:val="en-GB"/>
              </w:rPr>
              <w:t xml:space="preserve">ggunakan </w:t>
            </w:r>
            <w:proofErr w:type="gramStart"/>
            <w:r>
              <w:rPr>
                <w:rFonts w:ascii="Bookman Old Style" w:hAnsi="Bookman Old Style" w:cs="Tahoma"/>
                <w:spacing w:val="-2"/>
                <w:sz w:val="24"/>
                <w:szCs w:val="24"/>
                <w:lang w:val="en-GB"/>
              </w:rPr>
              <w:t>alat  pelindung</w:t>
            </w:r>
            <w:proofErr w:type="gramEnd"/>
            <w:r>
              <w:rPr>
                <w:rFonts w:ascii="Bookman Old Style" w:hAnsi="Bookman Old Style" w:cs="Tahoma"/>
                <w:spacing w:val="-2"/>
                <w:sz w:val="24"/>
                <w:szCs w:val="24"/>
                <w:lang w:val="en-GB"/>
              </w:rPr>
              <w:t xml:space="preserve"> diri (APD) untuk pekerjaan pengelasan  dengan </w:t>
            </w:r>
            <w:r w:rsidRPr="00027728">
              <w:rPr>
                <w:rFonts w:ascii="Bookman Old Style" w:hAnsi="Bookman Old Style" w:cs="Tahoma"/>
                <w:spacing w:val="-2"/>
                <w:sz w:val="24"/>
                <w:szCs w:val="24"/>
                <w:lang w:val="en-GB"/>
              </w:rPr>
              <w:t xml:space="preserve"> las gas</w:t>
            </w:r>
            <w:r w:rsidRPr="00027728">
              <w:rPr>
                <w:rFonts w:ascii="Bookman Old Style" w:hAnsi="Bookman Old Style" w:cs="Tahoma"/>
                <w:spacing w:val="-2"/>
                <w:sz w:val="24"/>
                <w:szCs w:val="24"/>
                <w:lang w:val="id-ID"/>
              </w:rPr>
              <w:t xml:space="preserve"> dan las listrik.</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16</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tcPr>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Default="00303444" w:rsidP="00303444">
            <w:pPr>
              <w:spacing w:after="0" w:line="240" w:lineRule="auto"/>
              <w:rPr>
                <w:rFonts w:ascii="Bookman Old Style" w:hAnsi="Bookman Old Style" w:cs="Tahoma"/>
                <w:sz w:val="24"/>
                <w:szCs w:val="24"/>
              </w:rPr>
            </w:pPr>
          </w:p>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proofErr w:type="gramStart"/>
            <w:r w:rsidRPr="00027728">
              <w:rPr>
                <w:rFonts w:ascii="Bookman Old Style" w:hAnsi="Bookman Old Style" w:cs="Tahoma"/>
                <w:spacing w:val="-2"/>
                <w:sz w:val="24"/>
                <w:szCs w:val="24"/>
                <w:lang w:val="en-GB"/>
              </w:rPr>
              <w:lastRenderedPageBreak/>
              <w:t>3.1</w:t>
            </w:r>
            <w:r w:rsidRPr="00027728">
              <w:rPr>
                <w:rFonts w:ascii="Bookman Old Style" w:hAnsi="Bookman Old Style" w:cs="Tahoma"/>
                <w:spacing w:val="-2"/>
                <w:sz w:val="24"/>
                <w:szCs w:val="24"/>
                <w:lang w:val="id-ID"/>
              </w:rPr>
              <w:t>6</w:t>
            </w:r>
            <w:r w:rsidRPr="00027728">
              <w:rPr>
                <w:rFonts w:ascii="Bookman Old Style" w:hAnsi="Bookman Old Style" w:cs="Tahoma"/>
                <w:spacing w:val="-2"/>
                <w:sz w:val="24"/>
                <w:szCs w:val="24"/>
                <w:lang w:val="en-GB"/>
              </w:rPr>
              <w:t xml:space="preserve">  Menerapkan</w:t>
            </w:r>
            <w:proofErr w:type="gramEnd"/>
            <w:r w:rsidRPr="00027728">
              <w:rPr>
                <w:rFonts w:ascii="Bookman Old Style" w:hAnsi="Bookman Old Style" w:cs="Tahoma"/>
                <w:spacing w:val="-2"/>
                <w:sz w:val="24"/>
                <w:szCs w:val="24"/>
                <w:lang w:val="en-GB"/>
              </w:rPr>
              <w:t xml:space="preserve"> penggunaan</w:t>
            </w:r>
            <w:r w:rsidRPr="00027728">
              <w:rPr>
                <w:rFonts w:ascii="Bookman Old Style" w:hAnsi="Bookman Old Style" w:cs="Tahoma"/>
                <w:spacing w:val="-2"/>
                <w:sz w:val="24"/>
                <w:szCs w:val="24"/>
                <w:lang w:val="id-ID"/>
              </w:rPr>
              <w:t xml:space="preserve">, perawatan dan </w:t>
            </w:r>
            <w:r w:rsidRPr="00027728">
              <w:rPr>
                <w:rFonts w:ascii="Bookman Old Style" w:hAnsi="Bookman Old Style" w:cs="Tahoma"/>
                <w:spacing w:val="-2"/>
                <w:sz w:val="24"/>
                <w:szCs w:val="24"/>
                <w:lang w:val="en-GB"/>
              </w:rPr>
              <w:t>mesin bubut.</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4.1</w:t>
            </w:r>
            <w:r w:rsidRPr="00027728">
              <w:rPr>
                <w:rFonts w:ascii="Bookman Old Style" w:hAnsi="Bookman Old Style" w:cs="Tahoma"/>
                <w:spacing w:val="-2"/>
                <w:sz w:val="24"/>
                <w:szCs w:val="24"/>
                <w:lang w:val="id-ID"/>
              </w:rPr>
              <w:t>6</w:t>
            </w:r>
            <w:r w:rsidRPr="00027728">
              <w:rPr>
                <w:rFonts w:ascii="Bookman Old Style" w:hAnsi="Bookman Old Style" w:cs="Tahoma"/>
                <w:spacing w:val="-2"/>
                <w:sz w:val="24"/>
                <w:szCs w:val="24"/>
                <w:lang w:val="en-GB"/>
              </w:rPr>
              <w:t xml:space="preserve"> Me</w:t>
            </w:r>
            <w:r>
              <w:rPr>
                <w:rFonts w:ascii="Bookman Old Style" w:hAnsi="Bookman Old Style" w:cs="Tahoma"/>
                <w:spacing w:val="-2"/>
                <w:sz w:val="24"/>
                <w:szCs w:val="24"/>
                <w:lang w:val="en-GB"/>
              </w:rPr>
              <w:t xml:space="preserve">nggunakan dan </w:t>
            </w:r>
            <w:proofErr w:type="gramStart"/>
            <w:r>
              <w:rPr>
                <w:rFonts w:ascii="Bookman Old Style" w:hAnsi="Bookman Old Style" w:cs="Tahoma"/>
                <w:spacing w:val="-2"/>
                <w:sz w:val="24"/>
                <w:szCs w:val="24"/>
                <w:lang w:val="en-GB"/>
              </w:rPr>
              <w:t xml:space="preserve">merawat </w:t>
            </w:r>
            <w:r w:rsidRPr="00027728">
              <w:rPr>
                <w:rFonts w:ascii="Bookman Old Style" w:hAnsi="Bookman Old Style" w:cs="Tahoma"/>
                <w:spacing w:val="-2"/>
                <w:sz w:val="24"/>
                <w:szCs w:val="24"/>
                <w:lang w:val="en-GB"/>
              </w:rPr>
              <w:t xml:space="preserve"> mesin</w:t>
            </w:r>
            <w:proofErr w:type="gramEnd"/>
            <w:r w:rsidRPr="00027728">
              <w:rPr>
                <w:rFonts w:ascii="Bookman Old Style" w:hAnsi="Bookman Old Style" w:cs="Tahoma"/>
                <w:spacing w:val="-2"/>
                <w:sz w:val="24"/>
                <w:szCs w:val="24"/>
                <w:lang w:val="en-GB"/>
              </w:rPr>
              <w:t xml:space="preserve"> bubut.</w:t>
            </w:r>
          </w:p>
        </w:tc>
        <w:tc>
          <w:tcPr>
            <w:tcW w:w="645" w:type="pct"/>
            <w:shd w:val="clear" w:color="auto" w:fill="auto"/>
            <w:vAlign w:val="center"/>
          </w:tcPr>
          <w:p w:rsidR="00303444" w:rsidRPr="00904A99" w:rsidRDefault="00303444" w:rsidP="0030344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val="restart"/>
          </w:tcPr>
          <w:p w:rsidR="00303444" w:rsidRPr="00027728"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UKK dilaksanakan bersama dengan DU/DI atau asosiasi prosefi   dan disuslkan ke BNSP degan skema Sertifikasi Judul  “Pengoperasian Alat  Kerja Bengkel”</w:t>
            </w: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3.1</w:t>
            </w:r>
            <w:r w:rsidRPr="00027728">
              <w:rPr>
                <w:rFonts w:ascii="Bookman Old Style" w:hAnsi="Bookman Old Style" w:cs="Tahoma"/>
                <w:spacing w:val="-2"/>
                <w:sz w:val="24"/>
                <w:szCs w:val="24"/>
                <w:lang w:val="id-ID"/>
              </w:rPr>
              <w:t>7</w:t>
            </w:r>
            <w:r w:rsidRPr="00027728">
              <w:rPr>
                <w:rFonts w:ascii="Bookman Old Style" w:hAnsi="Bookman Old Style" w:cs="Tahoma"/>
                <w:spacing w:val="-2"/>
                <w:sz w:val="24"/>
                <w:szCs w:val="24"/>
                <w:lang w:val="en-GB"/>
              </w:rPr>
              <w:t xml:space="preserve"> Men</w:t>
            </w:r>
            <w:r>
              <w:rPr>
                <w:rFonts w:ascii="Bookman Old Style" w:hAnsi="Bookman Old Style" w:cs="Tahoma"/>
                <w:spacing w:val="-2"/>
                <w:sz w:val="24"/>
                <w:szCs w:val="24"/>
                <w:lang w:val="en-GB"/>
              </w:rPr>
              <w:t>erapkan  penggunaan mesin bor pada benda kerja</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4.1</w:t>
            </w:r>
            <w:r w:rsidRPr="00027728">
              <w:rPr>
                <w:rFonts w:ascii="Bookman Old Style" w:hAnsi="Bookman Old Style" w:cs="Tahoma"/>
                <w:spacing w:val="-2"/>
                <w:sz w:val="24"/>
                <w:szCs w:val="24"/>
                <w:lang w:val="id-ID"/>
              </w:rPr>
              <w:t>7</w:t>
            </w:r>
            <w:r w:rsidRPr="00027728">
              <w:rPr>
                <w:rFonts w:ascii="Bookman Old Style" w:hAnsi="Bookman Old Style" w:cs="Tahoma"/>
                <w:spacing w:val="-2"/>
                <w:sz w:val="24"/>
                <w:szCs w:val="24"/>
                <w:lang w:val="en-GB"/>
              </w:rPr>
              <w:t xml:space="preserve"> </w:t>
            </w:r>
            <w:r>
              <w:rPr>
                <w:rFonts w:ascii="Bookman Old Style" w:hAnsi="Bookman Old Style" w:cs="Tahoma"/>
                <w:spacing w:val="-2"/>
                <w:sz w:val="24"/>
                <w:szCs w:val="24"/>
                <w:lang w:val="en-GB"/>
              </w:rPr>
              <w:t xml:space="preserve">Mengebor  benda kerja dengan </w:t>
            </w:r>
            <w:r w:rsidRPr="00027728">
              <w:rPr>
                <w:rFonts w:ascii="Bookman Old Style" w:hAnsi="Bookman Old Style" w:cs="Tahoma"/>
                <w:spacing w:val="-2"/>
                <w:sz w:val="24"/>
                <w:szCs w:val="24"/>
                <w:lang w:val="en-GB"/>
              </w:rPr>
              <w:t>mesin bor</w:t>
            </w:r>
          </w:p>
        </w:tc>
        <w:tc>
          <w:tcPr>
            <w:tcW w:w="645" w:type="pct"/>
            <w:shd w:val="clear" w:color="auto" w:fill="auto"/>
            <w:vAlign w:val="center"/>
          </w:tcPr>
          <w:p w:rsidR="00303444" w:rsidRPr="00904A99" w:rsidRDefault="00303444" w:rsidP="00303444">
            <w:pPr>
              <w:spacing w:after="0" w:line="240" w:lineRule="auto"/>
              <w:jc w:val="center"/>
              <w:rPr>
                <w:rFonts w:ascii="Bookman Old Style" w:hAnsi="Bookman Old Style" w:cs="Calibri"/>
                <w:color w:val="000000"/>
                <w:sz w:val="24"/>
                <w:szCs w:val="24"/>
                <w:lang w:val="id-ID"/>
              </w:rPr>
            </w:pPr>
            <w:r>
              <w:rPr>
                <w:rFonts w:ascii="Bookman Old Style" w:hAnsi="Bookman Old Style" w:cs="Calibri"/>
                <w:color w:val="000000"/>
                <w:sz w:val="24"/>
                <w:szCs w:val="24"/>
                <w:lang w:val="id-ID"/>
              </w:rPr>
              <w:t>8</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r w:rsidRPr="00027728">
              <w:rPr>
                <w:rFonts w:ascii="Bookman Old Style" w:hAnsi="Bookman Old Style" w:cs="Tahoma"/>
                <w:spacing w:val="-2"/>
                <w:sz w:val="24"/>
                <w:szCs w:val="24"/>
                <w:lang w:val="en-GB"/>
              </w:rPr>
              <w:t>3.1</w:t>
            </w:r>
            <w:r>
              <w:rPr>
                <w:rFonts w:ascii="Bookman Old Style" w:hAnsi="Bookman Old Style" w:cs="Tahoma"/>
                <w:spacing w:val="-2"/>
                <w:sz w:val="24"/>
                <w:szCs w:val="24"/>
                <w:lang w:val="id-ID"/>
              </w:rPr>
              <w:t>8</w:t>
            </w:r>
            <w:r w:rsidRPr="00027728">
              <w:rPr>
                <w:rFonts w:ascii="Bookman Old Style" w:hAnsi="Bookman Old Style" w:cs="Tahoma"/>
                <w:spacing w:val="-2"/>
                <w:sz w:val="24"/>
                <w:szCs w:val="24"/>
                <w:lang w:val="en-GB"/>
              </w:rPr>
              <w:t xml:space="preserve">  Menerapkan</w:t>
            </w:r>
            <w:r>
              <w:rPr>
                <w:rFonts w:ascii="Bookman Old Style" w:hAnsi="Bookman Old Style" w:cs="Tahoma"/>
                <w:spacing w:val="-2"/>
                <w:sz w:val="24"/>
                <w:szCs w:val="24"/>
                <w:lang w:val="en-US"/>
              </w:rPr>
              <w:t xml:space="preserve"> </w:t>
            </w:r>
            <w:r w:rsidRPr="00027728">
              <w:rPr>
                <w:rFonts w:ascii="Bookman Old Style" w:hAnsi="Bookman Old Style" w:cs="Tahoma"/>
                <w:spacing w:val="-2"/>
                <w:sz w:val="24"/>
                <w:szCs w:val="24"/>
                <w:lang w:val="id-ID"/>
              </w:rPr>
              <w:t xml:space="preserve">perawatan </w:t>
            </w:r>
            <w:r w:rsidRPr="00027728">
              <w:rPr>
                <w:rFonts w:ascii="Bookman Old Style" w:hAnsi="Bookman Old Style" w:cs="Tahoma"/>
                <w:spacing w:val="-2"/>
                <w:sz w:val="24"/>
                <w:szCs w:val="24"/>
                <w:lang w:val="en-GB"/>
              </w:rPr>
              <w:t>mesin bor</w:t>
            </w:r>
            <w:r w:rsidRPr="00027728">
              <w:rPr>
                <w:rFonts w:ascii="Bookman Old Style" w:hAnsi="Bookman Old Style" w:cs="Tahoma"/>
                <w:spacing w:val="-2"/>
                <w:sz w:val="24"/>
                <w:szCs w:val="24"/>
                <w:lang w:val="id-ID"/>
              </w:rPr>
              <w:t>.</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4.1</w:t>
            </w:r>
            <w:r>
              <w:rPr>
                <w:rFonts w:ascii="Bookman Old Style" w:hAnsi="Bookman Old Style" w:cs="Tahoma"/>
                <w:spacing w:val="-2"/>
                <w:sz w:val="24"/>
                <w:szCs w:val="24"/>
                <w:lang w:val="id-ID"/>
              </w:rPr>
              <w:t>8</w:t>
            </w:r>
            <w:r w:rsidRPr="00027728">
              <w:rPr>
                <w:rFonts w:ascii="Bookman Old Style" w:hAnsi="Bookman Old Style" w:cs="Tahoma"/>
                <w:spacing w:val="-2"/>
                <w:sz w:val="24"/>
                <w:szCs w:val="24"/>
                <w:lang w:val="en-GB"/>
              </w:rPr>
              <w:t xml:space="preserve"> Melakukan</w:t>
            </w:r>
            <w:r>
              <w:rPr>
                <w:rFonts w:ascii="Bookman Old Style" w:hAnsi="Bookman Old Style" w:cs="Tahoma"/>
                <w:spacing w:val="-2"/>
                <w:sz w:val="24"/>
                <w:szCs w:val="24"/>
                <w:lang w:val="en-GB"/>
              </w:rPr>
              <w:t xml:space="preserve"> </w:t>
            </w:r>
            <w:r w:rsidRPr="00027728">
              <w:rPr>
                <w:rFonts w:ascii="Bookman Old Style" w:hAnsi="Bookman Old Style" w:cs="Tahoma"/>
                <w:spacing w:val="-2"/>
                <w:sz w:val="24"/>
                <w:szCs w:val="24"/>
                <w:lang w:val="id-ID"/>
              </w:rPr>
              <w:t xml:space="preserve">perawatan </w:t>
            </w:r>
            <w:r w:rsidRPr="00027728">
              <w:rPr>
                <w:rFonts w:ascii="Bookman Old Style" w:hAnsi="Bookman Old Style" w:cs="Tahoma"/>
                <w:spacing w:val="-2"/>
                <w:sz w:val="24"/>
                <w:szCs w:val="24"/>
                <w:lang w:val="en-GB"/>
              </w:rPr>
              <w:t>mesin bor</w:t>
            </w:r>
          </w:p>
        </w:tc>
        <w:tc>
          <w:tcPr>
            <w:tcW w:w="645" w:type="pct"/>
            <w:shd w:val="clear" w:color="auto" w:fill="auto"/>
            <w:vAlign w:val="center"/>
          </w:tcPr>
          <w:p w:rsidR="00303444" w:rsidRPr="00854734"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4</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3F2DD4">
        <w:tc>
          <w:tcPr>
            <w:tcW w:w="1201"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id-ID"/>
              </w:rPr>
            </w:pPr>
            <w:proofErr w:type="gramStart"/>
            <w:r w:rsidRPr="00027728">
              <w:rPr>
                <w:rFonts w:ascii="Bookman Old Style" w:hAnsi="Bookman Old Style" w:cs="Tahoma"/>
                <w:spacing w:val="-2"/>
                <w:sz w:val="24"/>
                <w:szCs w:val="24"/>
                <w:lang w:val="en-GB"/>
              </w:rPr>
              <w:t>3.1</w:t>
            </w:r>
            <w:r w:rsidRPr="00027728">
              <w:rPr>
                <w:rFonts w:ascii="Bookman Old Style" w:hAnsi="Bookman Old Style" w:cs="Tahoma"/>
                <w:spacing w:val="-2"/>
                <w:sz w:val="24"/>
                <w:szCs w:val="24"/>
                <w:lang w:val="id-ID"/>
              </w:rPr>
              <w:t>8</w:t>
            </w:r>
            <w:r w:rsidRPr="00027728">
              <w:rPr>
                <w:rFonts w:ascii="Bookman Old Style" w:hAnsi="Bookman Old Style" w:cs="Tahoma"/>
                <w:spacing w:val="-2"/>
                <w:sz w:val="24"/>
                <w:szCs w:val="24"/>
                <w:lang w:val="en-GB"/>
              </w:rPr>
              <w:t xml:space="preserve">  Men</w:t>
            </w:r>
            <w:r>
              <w:rPr>
                <w:rFonts w:ascii="Bookman Old Style" w:hAnsi="Bookman Old Style" w:cs="Tahoma"/>
                <w:spacing w:val="-2"/>
                <w:sz w:val="24"/>
                <w:szCs w:val="24"/>
                <w:lang w:val="en-GB"/>
              </w:rPr>
              <w:t>ganalisis</w:t>
            </w:r>
            <w:proofErr w:type="gramEnd"/>
            <w:r>
              <w:rPr>
                <w:rFonts w:ascii="Bookman Old Style" w:hAnsi="Bookman Old Style" w:cs="Tahoma"/>
                <w:spacing w:val="-2"/>
                <w:sz w:val="24"/>
                <w:szCs w:val="24"/>
                <w:lang w:val="en-GB"/>
              </w:rPr>
              <w:t xml:space="preserve"> hasil  benda kerja  pemotongan, pembubutan dan pengeboran</w:t>
            </w:r>
            <w:r w:rsidRPr="00027728">
              <w:rPr>
                <w:rFonts w:ascii="Bookman Old Style" w:hAnsi="Bookman Old Style" w:cs="Tahoma"/>
                <w:spacing w:val="-2"/>
                <w:sz w:val="24"/>
                <w:szCs w:val="24"/>
                <w:lang w:val="id-ID"/>
              </w:rPr>
              <w:t>.</w:t>
            </w:r>
          </w:p>
        </w:tc>
        <w:tc>
          <w:tcPr>
            <w:tcW w:w="1147" w:type="pct"/>
          </w:tcPr>
          <w:p w:rsidR="00303444" w:rsidRPr="00027728" w:rsidRDefault="00303444" w:rsidP="00303444">
            <w:pPr>
              <w:pStyle w:val="ListParagraph"/>
              <w:spacing w:before="120" w:after="0" w:line="240" w:lineRule="auto"/>
              <w:ind w:left="523" w:hanging="583"/>
              <w:rPr>
                <w:rFonts w:ascii="Bookman Old Style" w:hAnsi="Bookman Old Style" w:cs="Tahoma"/>
                <w:spacing w:val="-2"/>
                <w:sz w:val="24"/>
                <w:szCs w:val="24"/>
                <w:lang w:val="en-GB"/>
              </w:rPr>
            </w:pPr>
            <w:r w:rsidRPr="00027728">
              <w:rPr>
                <w:rFonts w:ascii="Bookman Old Style" w:hAnsi="Bookman Old Style" w:cs="Tahoma"/>
                <w:spacing w:val="-2"/>
                <w:sz w:val="24"/>
                <w:szCs w:val="24"/>
                <w:lang w:val="en-GB"/>
              </w:rPr>
              <w:t>4.1</w:t>
            </w:r>
            <w:r w:rsidRPr="00027728">
              <w:rPr>
                <w:rFonts w:ascii="Bookman Old Style" w:hAnsi="Bookman Old Style" w:cs="Tahoma"/>
                <w:spacing w:val="-2"/>
                <w:sz w:val="24"/>
                <w:szCs w:val="24"/>
                <w:lang w:val="id-ID"/>
              </w:rPr>
              <w:t>8</w:t>
            </w:r>
            <w:r w:rsidRPr="00027728">
              <w:rPr>
                <w:rFonts w:ascii="Bookman Old Style" w:hAnsi="Bookman Old Style" w:cs="Tahoma"/>
                <w:spacing w:val="-2"/>
                <w:sz w:val="24"/>
                <w:szCs w:val="24"/>
                <w:lang w:val="en-GB"/>
              </w:rPr>
              <w:t xml:space="preserve"> </w:t>
            </w:r>
            <w:r>
              <w:rPr>
                <w:rFonts w:ascii="Bookman Old Style" w:hAnsi="Bookman Old Style" w:cs="Tahoma"/>
                <w:spacing w:val="-2"/>
                <w:sz w:val="24"/>
                <w:szCs w:val="24"/>
                <w:lang w:val="en-GB"/>
              </w:rPr>
              <w:t>Menguji /mengukur ketelitian dan ketepan hasil petongan, pembutuan dan pengeroan benda kerja</w:t>
            </w:r>
          </w:p>
        </w:tc>
        <w:tc>
          <w:tcPr>
            <w:tcW w:w="645" w:type="pct"/>
            <w:shd w:val="clear" w:color="auto" w:fill="auto"/>
            <w:vAlign w:val="center"/>
          </w:tcPr>
          <w:p w:rsidR="00303444" w:rsidRPr="007F2A86"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8</w:t>
            </w:r>
          </w:p>
        </w:tc>
        <w:tc>
          <w:tcPr>
            <w:tcW w:w="1005" w:type="pct"/>
            <w:shd w:val="clear" w:color="auto" w:fill="auto"/>
          </w:tcPr>
          <w:p w:rsidR="00303444" w:rsidRPr="007942BE" w:rsidRDefault="00303444" w:rsidP="00303444">
            <w:pPr>
              <w:spacing w:after="0" w:line="240" w:lineRule="auto"/>
              <w:rPr>
                <w:rFonts w:ascii="Bookman Old Style" w:hAnsi="Bookman Old Style" w:cs="Tahoma"/>
                <w:sz w:val="24"/>
                <w:szCs w:val="24"/>
              </w:rPr>
            </w:pPr>
            <w:r>
              <w:rPr>
                <w:rFonts w:ascii="Bookman Old Style" w:hAnsi="Bookman Old Style" w:cs="Tahoma"/>
                <w:sz w:val="24"/>
                <w:szCs w:val="24"/>
              </w:rPr>
              <w:t>SKKNI atau standar yang relevan belum tersedia</w:t>
            </w:r>
          </w:p>
        </w:tc>
        <w:tc>
          <w:tcPr>
            <w:tcW w:w="1002" w:type="pct"/>
            <w:vMerge/>
          </w:tcPr>
          <w:p w:rsidR="00303444" w:rsidRPr="00027728" w:rsidRDefault="00303444" w:rsidP="00303444">
            <w:pPr>
              <w:spacing w:after="0" w:line="240" w:lineRule="auto"/>
              <w:rPr>
                <w:rFonts w:ascii="Bookman Old Style" w:hAnsi="Bookman Old Style" w:cs="Tahoma"/>
                <w:sz w:val="24"/>
                <w:szCs w:val="24"/>
              </w:rPr>
            </w:pPr>
          </w:p>
        </w:tc>
      </w:tr>
      <w:tr w:rsidR="00303444" w:rsidRPr="00027728" w:rsidTr="00904A99">
        <w:tc>
          <w:tcPr>
            <w:tcW w:w="2348" w:type="pct"/>
            <w:gridSpan w:val="2"/>
          </w:tcPr>
          <w:p w:rsidR="00303444" w:rsidRPr="00904A99" w:rsidRDefault="00303444" w:rsidP="00303444">
            <w:pPr>
              <w:pStyle w:val="ListParagraph"/>
              <w:spacing w:before="120" w:after="0" w:line="240" w:lineRule="auto"/>
              <w:ind w:left="523" w:hanging="583"/>
              <w:jc w:val="center"/>
              <w:rPr>
                <w:rFonts w:ascii="Bookman Old Style" w:hAnsi="Bookman Old Style" w:cs="Tahoma"/>
                <w:spacing w:val="-2"/>
                <w:sz w:val="24"/>
                <w:szCs w:val="24"/>
                <w:lang w:val="id-ID"/>
              </w:rPr>
            </w:pPr>
            <w:r>
              <w:rPr>
                <w:rFonts w:ascii="Bookman Old Style" w:hAnsi="Bookman Old Style" w:cs="Tahoma"/>
                <w:spacing w:val="-2"/>
                <w:sz w:val="24"/>
                <w:szCs w:val="24"/>
                <w:lang w:val="id-ID"/>
              </w:rPr>
              <w:t>Jumlah</w:t>
            </w:r>
          </w:p>
        </w:tc>
        <w:tc>
          <w:tcPr>
            <w:tcW w:w="645" w:type="pct"/>
            <w:shd w:val="clear" w:color="auto" w:fill="auto"/>
            <w:vAlign w:val="center"/>
          </w:tcPr>
          <w:p w:rsidR="00303444" w:rsidRPr="00027728" w:rsidRDefault="00303444" w:rsidP="00303444">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fldChar w:fldCharType="begin"/>
            </w:r>
            <w:r>
              <w:rPr>
                <w:rFonts w:ascii="Bookman Old Style" w:hAnsi="Bookman Old Style" w:cs="Calibri"/>
                <w:color w:val="000000"/>
                <w:sz w:val="24"/>
                <w:szCs w:val="24"/>
              </w:rPr>
              <w:instrText xml:space="preserve"> =SUM(ABOVE) </w:instrText>
            </w:r>
            <w:r>
              <w:rPr>
                <w:rFonts w:ascii="Bookman Old Style" w:hAnsi="Bookman Old Style" w:cs="Calibri"/>
                <w:color w:val="000000"/>
                <w:sz w:val="24"/>
                <w:szCs w:val="24"/>
              </w:rPr>
              <w:fldChar w:fldCharType="separate"/>
            </w:r>
            <w:r>
              <w:rPr>
                <w:rFonts w:ascii="Bookman Old Style" w:hAnsi="Bookman Old Style" w:cs="Calibri"/>
                <w:noProof/>
                <w:color w:val="000000"/>
                <w:sz w:val="24"/>
                <w:szCs w:val="24"/>
              </w:rPr>
              <w:t>144</w:t>
            </w:r>
            <w:r>
              <w:rPr>
                <w:rFonts w:ascii="Bookman Old Style" w:hAnsi="Bookman Old Style" w:cs="Calibri"/>
                <w:color w:val="000000"/>
                <w:sz w:val="24"/>
                <w:szCs w:val="24"/>
              </w:rPr>
              <w:fldChar w:fldCharType="end"/>
            </w:r>
          </w:p>
        </w:tc>
        <w:tc>
          <w:tcPr>
            <w:tcW w:w="1005" w:type="pct"/>
            <w:shd w:val="clear" w:color="auto" w:fill="auto"/>
          </w:tcPr>
          <w:p w:rsidR="00303444" w:rsidRPr="00027728" w:rsidRDefault="00303444" w:rsidP="00303444">
            <w:pPr>
              <w:spacing w:after="0" w:line="240" w:lineRule="auto"/>
              <w:rPr>
                <w:rFonts w:ascii="Bookman Old Style" w:hAnsi="Bookman Old Style" w:cs="Tahoma"/>
                <w:sz w:val="24"/>
                <w:szCs w:val="24"/>
              </w:rPr>
            </w:pPr>
          </w:p>
        </w:tc>
        <w:tc>
          <w:tcPr>
            <w:tcW w:w="1002" w:type="pct"/>
          </w:tcPr>
          <w:p w:rsidR="00303444" w:rsidRPr="00027728" w:rsidRDefault="00303444" w:rsidP="00303444">
            <w:pPr>
              <w:spacing w:after="0" w:line="240" w:lineRule="auto"/>
              <w:rPr>
                <w:rFonts w:ascii="Bookman Old Style" w:hAnsi="Bookman Old Style" w:cs="Tahoma"/>
                <w:sz w:val="24"/>
                <w:szCs w:val="24"/>
              </w:rPr>
            </w:pPr>
          </w:p>
        </w:tc>
      </w:tr>
    </w:tbl>
    <w:p w:rsidR="00CF2F7A" w:rsidRDefault="00CF2F7A" w:rsidP="00027728">
      <w:pPr>
        <w:spacing w:after="0" w:line="240" w:lineRule="auto"/>
        <w:rPr>
          <w:rFonts w:ascii="Bookman Old Style" w:hAnsi="Bookman Old Style" w:cs="Tahoma"/>
          <w:sz w:val="24"/>
          <w:szCs w:val="24"/>
          <w:lang w:val="id-ID"/>
        </w:rPr>
      </w:pPr>
    </w:p>
    <w:p w:rsidR="003F2DD4" w:rsidRDefault="003F2DD4" w:rsidP="00027728">
      <w:pPr>
        <w:spacing w:after="0" w:line="240" w:lineRule="auto"/>
        <w:rPr>
          <w:rFonts w:ascii="Bookman Old Style" w:hAnsi="Bookman Old Style" w:cs="Tahoma"/>
          <w:sz w:val="24"/>
          <w:szCs w:val="24"/>
          <w:lang w:val="id-ID"/>
        </w:rPr>
      </w:pPr>
    </w:p>
    <w:p w:rsidR="003F2DD4" w:rsidRPr="00027728" w:rsidRDefault="003F2DD4" w:rsidP="00027728">
      <w:pPr>
        <w:spacing w:after="0" w:line="240" w:lineRule="auto"/>
        <w:rPr>
          <w:rFonts w:ascii="Bookman Old Style" w:hAnsi="Bookman Old Style" w:cs="Tahoma"/>
          <w:sz w:val="24"/>
          <w:szCs w:val="24"/>
          <w:lang w:val="id-ID"/>
        </w:rPr>
      </w:pPr>
    </w:p>
    <w:p w:rsidR="009F7950" w:rsidRDefault="009F7950" w:rsidP="00027728">
      <w:pPr>
        <w:spacing w:after="0" w:line="240" w:lineRule="auto"/>
        <w:rPr>
          <w:rFonts w:ascii="Bookman Old Style" w:hAnsi="Bookman Old Style" w:cs="Tahoma"/>
          <w:sz w:val="24"/>
          <w:szCs w:val="24"/>
          <w:lang w:val="id-ID"/>
        </w:rPr>
      </w:pPr>
      <w:r w:rsidRPr="00027728">
        <w:rPr>
          <w:rFonts w:ascii="Bookman Old Style" w:hAnsi="Bookman Old Style" w:cs="Tahoma"/>
          <w:sz w:val="24"/>
          <w:szCs w:val="24"/>
        </w:rPr>
        <w:t>Mata Pelajaran:</w:t>
      </w:r>
      <w:r w:rsidR="00BB6C50" w:rsidRPr="00027728">
        <w:rPr>
          <w:rFonts w:ascii="Bookman Old Style" w:hAnsi="Bookman Old Style" w:cs="Tahoma"/>
          <w:sz w:val="24"/>
          <w:szCs w:val="24"/>
          <w:lang w:val="id-ID"/>
        </w:rPr>
        <w:t xml:space="preserve"> Sumber Tenaga </w:t>
      </w:r>
      <w:proofErr w:type="gramStart"/>
      <w:r w:rsidR="00BB6C50" w:rsidRPr="00027728">
        <w:rPr>
          <w:rFonts w:ascii="Bookman Old Style" w:hAnsi="Bookman Old Style" w:cs="Tahoma"/>
          <w:sz w:val="24"/>
          <w:szCs w:val="24"/>
          <w:lang w:val="id-ID"/>
        </w:rPr>
        <w:t xml:space="preserve">Penggerak </w:t>
      </w:r>
      <w:r w:rsidR="00811F61">
        <w:rPr>
          <w:rFonts w:ascii="Bookman Old Style" w:hAnsi="Bookman Old Style" w:cs="Tahoma"/>
          <w:sz w:val="24"/>
          <w:szCs w:val="24"/>
        </w:rPr>
        <w:t xml:space="preserve"> dan</w:t>
      </w:r>
      <w:proofErr w:type="gramEnd"/>
      <w:r w:rsidR="00811F61">
        <w:rPr>
          <w:rFonts w:ascii="Bookman Old Style" w:hAnsi="Bookman Old Style" w:cs="Tahoma"/>
          <w:sz w:val="24"/>
          <w:szCs w:val="24"/>
        </w:rPr>
        <w:t xml:space="preserve"> Klimatologi</w:t>
      </w:r>
    </w:p>
    <w:p w:rsidR="00573504" w:rsidRPr="00027728" w:rsidRDefault="00573504" w:rsidP="00027728">
      <w:pPr>
        <w:spacing w:after="0" w:line="240" w:lineRule="auto"/>
        <w:rPr>
          <w:rFonts w:ascii="Bookman Old Style" w:hAnsi="Bookman Old Style" w:cs="Tahoma"/>
          <w:sz w:val="24"/>
          <w:szCs w:val="24"/>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2277"/>
        <w:gridCol w:w="1070"/>
        <w:gridCol w:w="1875"/>
        <w:gridCol w:w="1873"/>
      </w:tblGrid>
      <w:tr w:rsidR="00027728" w:rsidRPr="00027728" w:rsidTr="009637CF">
        <w:trPr>
          <w:tblHeader/>
        </w:trPr>
        <w:tc>
          <w:tcPr>
            <w:tcW w:w="1201" w:type="pct"/>
            <w:shd w:val="clear" w:color="auto" w:fill="auto"/>
          </w:tcPr>
          <w:p w:rsidR="009F7950" w:rsidRPr="00027728" w:rsidRDefault="009F7950" w:rsidP="00027728">
            <w:pPr>
              <w:widowControl w:val="0"/>
              <w:autoSpaceDE w:val="0"/>
              <w:autoSpaceDN w:val="0"/>
              <w:adjustRightInd w:val="0"/>
              <w:spacing w:after="0" w:line="240" w:lineRule="auto"/>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1219" w:type="pct"/>
            <w:shd w:val="clear" w:color="auto" w:fill="auto"/>
          </w:tcPr>
          <w:p w:rsidR="009F7950" w:rsidRPr="00027728" w:rsidRDefault="009F7950" w:rsidP="009637CF">
            <w:pPr>
              <w:widowControl w:val="0"/>
              <w:autoSpaceDE w:val="0"/>
              <w:autoSpaceDN w:val="0"/>
              <w:adjustRightInd w:val="0"/>
              <w:spacing w:after="0" w:line="240" w:lineRule="auto"/>
              <w:ind w:left="-115" w:right="-115"/>
              <w:jc w:val="center"/>
              <w:rPr>
                <w:rFonts w:ascii="Bookman Old Style" w:hAnsi="Bookman Old Style" w:cs="Tahoma"/>
                <w:b/>
                <w:sz w:val="24"/>
                <w:szCs w:val="24"/>
                <w:lang w:val="en-ID"/>
              </w:rPr>
            </w:pPr>
            <w:r w:rsidRPr="00027728">
              <w:rPr>
                <w:rFonts w:ascii="Bookman Old Style" w:hAnsi="Bookman Old Style" w:cs="Tahoma"/>
                <w:b/>
                <w:sz w:val="24"/>
                <w:szCs w:val="24"/>
                <w:lang w:val="en-ID"/>
              </w:rPr>
              <w:t>KOMPETENSI DASAR</w:t>
            </w:r>
          </w:p>
        </w:tc>
        <w:tc>
          <w:tcPr>
            <w:tcW w:w="573" w:type="pct"/>
            <w:shd w:val="clear" w:color="auto" w:fill="auto"/>
          </w:tcPr>
          <w:p w:rsidR="009F7950" w:rsidRDefault="009F7950" w:rsidP="009637CF">
            <w:pPr>
              <w:widowControl w:val="0"/>
              <w:autoSpaceDE w:val="0"/>
              <w:autoSpaceDN w:val="0"/>
              <w:adjustRightInd w:val="0"/>
              <w:spacing w:after="0" w:line="240" w:lineRule="auto"/>
              <w:ind w:left="-115" w:right="-115"/>
              <w:jc w:val="center"/>
              <w:rPr>
                <w:rFonts w:ascii="Bookman Old Style" w:hAnsi="Bookman Old Style" w:cs="Tahoma"/>
                <w:b/>
                <w:sz w:val="24"/>
                <w:szCs w:val="24"/>
                <w:lang w:val="id-ID"/>
              </w:rPr>
            </w:pPr>
            <w:r w:rsidRPr="00027728">
              <w:rPr>
                <w:rFonts w:ascii="Bookman Old Style" w:hAnsi="Bookman Old Style" w:cs="Tahoma"/>
                <w:b/>
                <w:sz w:val="24"/>
                <w:szCs w:val="24"/>
                <w:lang w:val="id-ID"/>
              </w:rPr>
              <w:t>WAKTU</w:t>
            </w:r>
          </w:p>
          <w:p w:rsidR="009637CF" w:rsidRPr="009637CF" w:rsidRDefault="009637CF" w:rsidP="009637CF">
            <w:pPr>
              <w:widowControl w:val="0"/>
              <w:autoSpaceDE w:val="0"/>
              <w:autoSpaceDN w:val="0"/>
              <w:adjustRightInd w:val="0"/>
              <w:spacing w:after="0" w:line="240" w:lineRule="auto"/>
              <w:ind w:left="-115" w:right="-115"/>
              <w:jc w:val="center"/>
              <w:rPr>
                <w:rFonts w:ascii="Bookman Old Style" w:hAnsi="Bookman Old Style" w:cs="Tahoma"/>
                <w:b/>
                <w:sz w:val="24"/>
                <w:szCs w:val="24"/>
              </w:rPr>
            </w:pPr>
            <w:r>
              <w:rPr>
                <w:rFonts w:ascii="Bookman Old Style" w:hAnsi="Bookman Old Style" w:cs="Tahoma"/>
                <w:b/>
                <w:sz w:val="24"/>
                <w:szCs w:val="24"/>
              </w:rPr>
              <w:t>(JP)</w:t>
            </w:r>
          </w:p>
        </w:tc>
        <w:tc>
          <w:tcPr>
            <w:tcW w:w="1004" w:type="pct"/>
            <w:tcBorders>
              <w:bottom w:val="single" w:sz="4" w:space="0" w:color="auto"/>
            </w:tcBorders>
            <w:shd w:val="clear" w:color="auto" w:fill="auto"/>
            <w:vAlign w:val="center"/>
          </w:tcPr>
          <w:p w:rsidR="009F7950" w:rsidRPr="00027728" w:rsidRDefault="009F7950" w:rsidP="009637CF">
            <w:pPr>
              <w:widowControl w:val="0"/>
              <w:autoSpaceDE w:val="0"/>
              <w:autoSpaceDN w:val="0"/>
              <w:adjustRightInd w:val="0"/>
              <w:spacing w:after="0" w:line="240" w:lineRule="auto"/>
              <w:ind w:left="-115" w:right="-115"/>
              <w:jc w:val="center"/>
              <w:rPr>
                <w:rFonts w:ascii="Bookman Old Style" w:hAnsi="Bookman Old Style" w:cs="Tahoma"/>
                <w:b/>
                <w:sz w:val="24"/>
                <w:szCs w:val="24"/>
              </w:rPr>
            </w:pPr>
            <w:r w:rsidRPr="00027728">
              <w:rPr>
                <w:rFonts w:ascii="Bookman Old Style" w:hAnsi="Bookman Old Style" w:cs="Tahoma"/>
                <w:b/>
                <w:sz w:val="24"/>
                <w:szCs w:val="24"/>
              </w:rPr>
              <w:t>UNIT KOMPETENSI</w:t>
            </w:r>
          </w:p>
        </w:tc>
        <w:tc>
          <w:tcPr>
            <w:tcW w:w="1003" w:type="pct"/>
            <w:tcBorders>
              <w:bottom w:val="single" w:sz="4" w:space="0" w:color="auto"/>
            </w:tcBorders>
          </w:tcPr>
          <w:p w:rsidR="009F7950" w:rsidRPr="00027728" w:rsidRDefault="009F7950" w:rsidP="009637CF">
            <w:pPr>
              <w:widowControl w:val="0"/>
              <w:autoSpaceDE w:val="0"/>
              <w:autoSpaceDN w:val="0"/>
              <w:adjustRightInd w:val="0"/>
              <w:spacing w:after="0" w:line="240" w:lineRule="auto"/>
              <w:ind w:left="-115" w:right="-115"/>
              <w:jc w:val="center"/>
              <w:rPr>
                <w:rFonts w:ascii="Bookman Old Style" w:hAnsi="Bookman Old Style" w:cs="Tahoma"/>
                <w:b/>
                <w:sz w:val="24"/>
                <w:szCs w:val="24"/>
              </w:rPr>
            </w:pPr>
            <w:r w:rsidRPr="00027728">
              <w:rPr>
                <w:rFonts w:ascii="Bookman Old Style" w:hAnsi="Bookman Old Style" w:cs="Tahoma"/>
                <w:b/>
                <w:sz w:val="24"/>
                <w:szCs w:val="24"/>
              </w:rPr>
              <w:t>SKEMA SERTIFIKASI</w:t>
            </w:r>
          </w:p>
        </w:tc>
      </w:tr>
      <w:tr w:rsidR="008B146D" w:rsidRPr="00027728" w:rsidTr="009637CF">
        <w:tc>
          <w:tcPr>
            <w:tcW w:w="1201" w:type="pct"/>
          </w:tcPr>
          <w:p w:rsidR="008B146D" w:rsidRPr="00027728" w:rsidRDefault="008B146D" w:rsidP="00854734">
            <w:pPr>
              <w:pStyle w:val="ListParagraph"/>
              <w:numPr>
                <w:ilvl w:val="1"/>
                <w:numId w:val="7"/>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w:t>
            </w:r>
            <w:r>
              <w:rPr>
                <w:rFonts w:ascii="Bookman Old Style" w:eastAsia="Times New Roman" w:hAnsi="Bookman Old Style" w:cs="Tahoma"/>
                <w:sz w:val="24"/>
                <w:szCs w:val="24"/>
                <w:lang w:val="en-US"/>
              </w:rPr>
              <w:t xml:space="preserve">mahami </w:t>
            </w:r>
            <w:r w:rsidRPr="00027728">
              <w:rPr>
                <w:rFonts w:ascii="Bookman Old Style" w:eastAsia="Times New Roman" w:hAnsi="Bookman Old Style" w:cs="Tahoma"/>
                <w:sz w:val="24"/>
                <w:szCs w:val="24"/>
                <w:lang w:val="en-US"/>
              </w:rPr>
              <w:t>prinsip kerja motor diesel</w:t>
            </w:r>
          </w:p>
        </w:tc>
        <w:tc>
          <w:tcPr>
            <w:tcW w:w="1219" w:type="pct"/>
          </w:tcPr>
          <w:p w:rsidR="008B146D" w:rsidRPr="006C26BC" w:rsidRDefault="008B146D" w:rsidP="00854734">
            <w:pPr>
              <w:numPr>
                <w:ilvl w:val="0"/>
                <w:numId w:val="8"/>
              </w:numPr>
              <w:spacing w:after="0" w:line="240" w:lineRule="auto"/>
              <w:ind w:left="549" w:hanging="549"/>
              <w:rPr>
                <w:rFonts w:ascii="Bookman Old Style" w:eastAsia="Times New Roman" w:hAnsi="Bookman Old Style" w:cs="Tahoma"/>
                <w:sz w:val="24"/>
                <w:szCs w:val="24"/>
              </w:rPr>
            </w:pPr>
            <w:r w:rsidRPr="006C26BC">
              <w:rPr>
                <w:rFonts w:ascii="Bookman Old Style" w:eastAsia="Times New Roman" w:hAnsi="Bookman Old Style" w:cs="Tahoma"/>
                <w:sz w:val="24"/>
                <w:szCs w:val="24"/>
              </w:rPr>
              <w:t>Me</w:t>
            </w:r>
            <w:r>
              <w:rPr>
                <w:rFonts w:ascii="Bookman Old Style" w:eastAsia="Times New Roman" w:hAnsi="Bookman Old Style" w:cs="Tahoma"/>
                <w:sz w:val="24"/>
                <w:szCs w:val="24"/>
              </w:rPr>
              <w:t xml:space="preserve">ngidentifikasi bagian –bagian  utama  </w:t>
            </w:r>
            <w:r w:rsidRPr="006C26BC">
              <w:rPr>
                <w:rFonts w:ascii="Bookman Old Style" w:eastAsia="Times New Roman" w:hAnsi="Bookman Old Style" w:cs="Tahoma"/>
                <w:sz w:val="24"/>
                <w:szCs w:val="24"/>
              </w:rPr>
              <w:t xml:space="preserve">motor diesel </w:t>
            </w:r>
          </w:p>
        </w:tc>
        <w:tc>
          <w:tcPr>
            <w:tcW w:w="573" w:type="pct"/>
            <w:shd w:val="clear" w:color="auto" w:fill="auto"/>
            <w:vAlign w:val="center"/>
          </w:tcPr>
          <w:p w:rsidR="008B146D" w:rsidRPr="00027728" w:rsidRDefault="008B146D" w:rsidP="00027728">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6</w:t>
            </w:r>
          </w:p>
        </w:tc>
        <w:tc>
          <w:tcPr>
            <w:tcW w:w="1004" w:type="pct"/>
            <w:shd w:val="clear" w:color="auto" w:fill="auto"/>
          </w:tcPr>
          <w:p w:rsidR="008B146D" w:rsidRPr="00027728" w:rsidRDefault="008B146D" w:rsidP="00027728">
            <w:pPr>
              <w:spacing w:after="0" w:line="240" w:lineRule="auto"/>
              <w:rPr>
                <w:rFonts w:ascii="Bookman Old Style" w:hAnsi="Bookman Old Style" w:cs="Tahoma"/>
                <w:sz w:val="24"/>
                <w:szCs w:val="24"/>
              </w:rPr>
            </w:pPr>
          </w:p>
        </w:tc>
        <w:tc>
          <w:tcPr>
            <w:tcW w:w="1003" w:type="pct"/>
            <w:vMerge w:val="restart"/>
          </w:tcPr>
          <w:p w:rsidR="008B146D" w:rsidRPr="00027728" w:rsidRDefault="008B146D" w:rsidP="008B146D">
            <w:pPr>
              <w:spacing w:after="0" w:line="240" w:lineRule="auto"/>
              <w:rPr>
                <w:rFonts w:ascii="Bookman Old Style" w:hAnsi="Bookman Old Style" w:cs="Tahoma"/>
                <w:sz w:val="24"/>
                <w:szCs w:val="24"/>
              </w:rPr>
            </w:pPr>
            <w:r>
              <w:rPr>
                <w:rFonts w:ascii="Bookman Old Style" w:hAnsi="Bookman Old Style" w:cs="Tahoma"/>
                <w:sz w:val="24"/>
                <w:szCs w:val="24"/>
              </w:rPr>
              <w:t xml:space="preserve"> </w:t>
            </w:r>
          </w:p>
          <w:p w:rsidR="008B146D" w:rsidRPr="00027728" w:rsidRDefault="008B146D" w:rsidP="00027728">
            <w:pPr>
              <w:spacing w:after="0" w:line="240" w:lineRule="auto"/>
              <w:rPr>
                <w:rFonts w:ascii="Bookman Old Style" w:hAnsi="Bookman Old Style" w:cs="Tahoma"/>
                <w:sz w:val="24"/>
                <w:szCs w:val="24"/>
              </w:rPr>
            </w:pPr>
            <w:r>
              <w:rPr>
                <w:rFonts w:ascii="Bookman Old Style" w:hAnsi="Bookman Old Style" w:cs="Tahoma"/>
                <w:sz w:val="24"/>
                <w:szCs w:val="24"/>
              </w:rPr>
              <w:t xml:space="preserve">UKK dilaksanakan bersama dengan  DU/DI /Asosiasi Profesi   </w:t>
            </w:r>
          </w:p>
        </w:tc>
      </w:tr>
      <w:tr w:rsidR="008B146D" w:rsidRPr="00027728" w:rsidTr="009637CF">
        <w:tc>
          <w:tcPr>
            <w:tcW w:w="1201" w:type="pct"/>
          </w:tcPr>
          <w:p w:rsidR="008B146D" w:rsidRPr="00027728" w:rsidRDefault="008B146D" w:rsidP="00854734">
            <w:pPr>
              <w:pStyle w:val="ListParagraph"/>
              <w:numPr>
                <w:ilvl w:val="1"/>
                <w:numId w:val="7"/>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standar prosedur operasional motor diesel</w:t>
            </w:r>
          </w:p>
        </w:tc>
        <w:tc>
          <w:tcPr>
            <w:tcW w:w="1219" w:type="pct"/>
          </w:tcPr>
          <w:p w:rsidR="008B146D" w:rsidRPr="00027728" w:rsidRDefault="008B146D" w:rsidP="00027728">
            <w:pPr>
              <w:numPr>
                <w:ilvl w:val="0"/>
                <w:numId w:val="8"/>
              </w:numPr>
              <w:spacing w:after="0" w:line="240" w:lineRule="auto"/>
              <w:ind w:left="549" w:hanging="549"/>
              <w:rPr>
                <w:rFonts w:ascii="Bookman Old Style" w:hAnsi="Bookman Old Style" w:cs="Tahoma"/>
                <w:sz w:val="24"/>
                <w:szCs w:val="24"/>
              </w:rPr>
            </w:pPr>
            <w:r w:rsidRPr="00027728">
              <w:rPr>
                <w:rFonts w:ascii="Bookman Old Style" w:eastAsia="Times New Roman" w:hAnsi="Bookman Old Style" w:cs="Tahoma"/>
                <w:sz w:val="24"/>
                <w:szCs w:val="24"/>
              </w:rPr>
              <w:t>Mengoperasikan motor diesel</w:t>
            </w:r>
          </w:p>
        </w:tc>
        <w:tc>
          <w:tcPr>
            <w:tcW w:w="573" w:type="pct"/>
            <w:shd w:val="clear" w:color="auto" w:fill="auto"/>
            <w:vAlign w:val="center"/>
          </w:tcPr>
          <w:p w:rsidR="008B146D" w:rsidRPr="00027728" w:rsidRDefault="008B146D" w:rsidP="00027728">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18</w:t>
            </w:r>
          </w:p>
        </w:tc>
        <w:tc>
          <w:tcPr>
            <w:tcW w:w="1004" w:type="pct"/>
            <w:shd w:val="clear" w:color="auto" w:fill="auto"/>
          </w:tcPr>
          <w:p w:rsidR="008B146D" w:rsidRPr="00027728" w:rsidRDefault="008B146D" w:rsidP="00027728">
            <w:pPr>
              <w:spacing w:after="0" w:line="240" w:lineRule="auto"/>
              <w:rPr>
                <w:rFonts w:ascii="Bookman Old Style" w:hAnsi="Bookman Old Style" w:cs="Tahoma"/>
                <w:sz w:val="24"/>
                <w:szCs w:val="24"/>
              </w:rPr>
            </w:pPr>
            <w:r w:rsidRPr="00027728">
              <w:rPr>
                <w:rFonts w:ascii="Bookman Old Style" w:hAnsi="Bookman Old Style" w:cs="Tahoma"/>
                <w:sz w:val="24"/>
                <w:szCs w:val="24"/>
              </w:rPr>
              <w:t xml:space="preserve">MEP.  4.3.02.1a.A Mengoperasikan motor diesel    </w:t>
            </w:r>
          </w:p>
        </w:tc>
        <w:tc>
          <w:tcPr>
            <w:tcW w:w="1003" w:type="pct"/>
            <w:vMerge/>
          </w:tcPr>
          <w:p w:rsidR="008B146D" w:rsidRPr="00027728" w:rsidRDefault="008B146D" w:rsidP="00027728">
            <w:pPr>
              <w:spacing w:after="0" w:line="240" w:lineRule="auto"/>
              <w:rPr>
                <w:rFonts w:ascii="Bookman Old Style" w:hAnsi="Bookman Old Style" w:cs="Tahoma"/>
                <w:sz w:val="24"/>
                <w:szCs w:val="24"/>
              </w:rPr>
            </w:pPr>
          </w:p>
        </w:tc>
      </w:tr>
      <w:tr w:rsidR="008B146D" w:rsidRPr="00027728" w:rsidTr="009637CF">
        <w:tc>
          <w:tcPr>
            <w:tcW w:w="1201" w:type="pct"/>
          </w:tcPr>
          <w:p w:rsidR="008B146D" w:rsidRPr="00027728" w:rsidRDefault="008B146D" w:rsidP="00854734">
            <w:pPr>
              <w:pStyle w:val="ListParagraph"/>
              <w:numPr>
                <w:ilvl w:val="1"/>
                <w:numId w:val="7"/>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 xml:space="preserve">teknik perawatan </w:t>
            </w:r>
            <w:r w:rsidRPr="00027728">
              <w:rPr>
                <w:rFonts w:ascii="Bookman Old Style" w:eastAsia="Times New Roman" w:hAnsi="Bookman Old Style" w:cs="Tahoma"/>
                <w:sz w:val="24"/>
                <w:szCs w:val="24"/>
                <w:lang w:val="en-US"/>
              </w:rPr>
              <w:lastRenderedPageBreak/>
              <w:t>motor diesel</w:t>
            </w:r>
          </w:p>
        </w:tc>
        <w:tc>
          <w:tcPr>
            <w:tcW w:w="1219" w:type="pct"/>
          </w:tcPr>
          <w:p w:rsidR="008B146D" w:rsidRPr="00027728" w:rsidRDefault="008B146D" w:rsidP="00854734">
            <w:pPr>
              <w:pStyle w:val="ListParagraph"/>
              <w:numPr>
                <w:ilvl w:val="1"/>
                <w:numId w:val="9"/>
              </w:numPr>
              <w:spacing w:before="120" w:after="0" w:line="240" w:lineRule="auto"/>
              <w:ind w:left="549" w:hanging="549"/>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lastRenderedPageBreak/>
              <w:t xml:space="preserve">Melaksanakan perawatan </w:t>
            </w:r>
            <w:r w:rsidRPr="00027728">
              <w:rPr>
                <w:rFonts w:ascii="Bookman Old Style" w:eastAsia="Times New Roman" w:hAnsi="Bookman Old Style" w:cs="Tahoma"/>
                <w:sz w:val="24"/>
                <w:szCs w:val="24"/>
                <w:lang w:val="en-US"/>
              </w:rPr>
              <w:lastRenderedPageBreak/>
              <w:t>motor diesel</w:t>
            </w:r>
          </w:p>
        </w:tc>
        <w:tc>
          <w:tcPr>
            <w:tcW w:w="573" w:type="pct"/>
            <w:shd w:val="clear" w:color="auto" w:fill="auto"/>
            <w:vAlign w:val="center"/>
          </w:tcPr>
          <w:p w:rsidR="008B146D" w:rsidRPr="00027728" w:rsidRDefault="008B146D" w:rsidP="00027728">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lastRenderedPageBreak/>
              <w:t>6</w:t>
            </w:r>
          </w:p>
        </w:tc>
        <w:tc>
          <w:tcPr>
            <w:tcW w:w="1004" w:type="pct"/>
            <w:shd w:val="clear" w:color="auto" w:fill="auto"/>
          </w:tcPr>
          <w:p w:rsidR="008B146D" w:rsidRPr="00027728" w:rsidRDefault="008B146D" w:rsidP="00027728">
            <w:pPr>
              <w:spacing w:after="0" w:line="240" w:lineRule="auto"/>
              <w:rPr>
                <w:rFonts w:ascii="Bookman Old Style" w:hAnsi="Bookman Old Style" w:cs="Tahoma"/>
                <w:sz w:val="24"/>
                <w:szCs w:val="24"/>
              </w:rPr>
            </w:pPr>
            <w:r>
              <w:rPr>
                <w:rFonts w:ascii="Bookman Old Style" w:hAnsi="Bookman Old Style" w:cs="Tahoma"/>
                <w:sz w:val="24"/>
                <w:szCs w:val="24"/>
              </w:rPr>
              <w:t>SKNI belum tersedia</w:t>
            </w:r>
          </w:p>
        </w:tc>
        <w:tc>
          <w:tcPr>
            <w:tcW w:w="1003" w:type="pct"/>
            <w:vMerge/>
          </w:tcPr>
          <w:p w:rsidR="008B146D" w:rsidRPr="00027728" w:rsidRDefault="008B146D" w:rsidP="00027728">
            <w:pPr>
              <w:spacing w:after="0" w:line="240" w:lineRule="auto"/>
              <w:rPr>
                <w:rFonts w:ascii="Bookman Old Style" w:hAnsi="Bookman Old Style" w:cs="Tahoma"/>
                <w:sz w:val="24"/>
                <w:szCs w:val="24"/>
              </w:rPr>
            </w:pPr>
          </w:p>
        </w:tc>
      </w:tr>
      <w:tr w:rsidR="004E7ABC" w:rsidRPr="00027728" w:rsidTr="009637CF">
        <w:tc>
          <w:tcPr>
            <w:tcW w:w="1201" w:type="pct"/>
          </w:tcPr>
          <w:p w:rsidR="004E7ABC" w:rsidRPr="00027728" w:rsidRDefault="004E7ABC" w:rsidP="00854734">
            <w:pPr>
              <w:pStyle w:val="ListParagraph"/>
              <w:numPr>
                <w:ilvl w:val="1"/>
                <w:numId w:val="10"/>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lastRenderedPageBreak/>
              <w:t>Me</w:t>
            </w:r>
            <w:r>
              <w:rPr>
                <w:rFonts w:ascii="Bookman Old Style" w:eastAsia="Times New Roman" w:hAnsi="Bookman Old Style" w:cs="Tahoma"/>
                <w:sz w:val="24"/>
                <w:szCs w:val="24"/>
                <w:lang w:val="en-US"/>
              </w:rPr>
              <w:t xml:space="preserve">mahami prinsip kerja </w:t>
            </w:r>
            <w:r w:rsidRPr="00027728">
              <w:rPr>
                <w:rFonts w:ascii="Bookman Old Style" w:eastAsia="Times New Roman" w:hAnsi="Bookman Old Style" w:cs="Tahoma"/>
                <w:sz w:val="24"/>
                <w:szCs w:val="24"/>
                <w:lang w:val="en-US"/>
              </w:rPr>
              <w:t>motor bensin</w:t>
            </w:r>
          </w:p>
        </w:tc>
        <w:tc>
          <w:tcPr>
            <w:tcW w:w="1219" w:type="pct"/>
          </w:tcPr>
          <w:p w:rsidR="004E7ABC" w:rsidRPr="00027728" w:rsidRDefault="004E7ABC" w:rsidP="00854734">
            <w:pPr>
              <w:pStyle w:val="ListParagraph"/>
              <w:numPr>
                <w:ilvl w:val="1"/>
                <w:numId w:val="9"/>
              </w:numPr>
              <w:spacing w:before="120" w:after="0" w:line="240" w:lineRule="auto"/>
              <w:ind w:left="549" w:hanging="549"/>
              <w:rPr>
                <w:rFonts w:ascii="Bookman Old Style" w:eastAsia="Times New Roman" w:hAnsi="Bookman Old Style" w:cs="Tahoma"/>
                <w:sz w:val="24"/>
                <w:szCs w:val="24"/>
                <w:lang w:val="en-US"/>
              </w:rPr>
            </w:pPr>
            <w:r w:rsidRPr="007C34A7">
              <w:rPr>
                <w:rFonts w:ascii="Bookman Old Style" w:eastAsia="Times New Roman" w:hAnsi="Bookman Old Style" w:cs="Tahoma"/>
                <w:sz w:val="24"/>
                <w:szCs w:val="24"/>
                <w:lang w:val="en-US"/>
              </w:rPr>
              <w:t>Me</w:t>
            </w:r>
            <w:r>
              <w:rPr>
                <w:rFonts w:ascii="Bookman Old Style" w:eastAsia="Times New Roman" w:hAnsi="Bookman Old Style" w:cs="Tahoma"/>
                <w:sz w:val="24"/>
                <w:szCs w:val="24"/>
                <w:lang w:val="en-US"/>
              </w:rPr>
              <w:t>ngidentifikasi komponen utama motor bensin</w:t>
            </w:r>
          </w:p>
        </w:tc>
        <w:tc>
          <w:tcPr>
            <w:tcW w:w="573" w:type="pct"/>
            <w:shd w:val="clear" w:color="auto" w:fill="auto"/>
            <w:vAlign w:val="center"/>
          </w:tcPr>
          <w:p w:rsidR="004E7ABC" w:rsidRPr="00027728" w:rsidRDefault="004E7ABC" w:rsidP="00027728">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9</w:t>
            </w:r>
          </w:p>
        </w:tc>
        <w:tc>
          <w:tcPr>
            <w:tcW w:w="1004" w:type="pct"/>
            <w:shd w:val="clear" w:color="auto" w:fill="auto"/>
          </w:tcPr>
          <w:p w:rsidR="004E7ABC" w:rsidRPr="00027728" w:rsidRDefault="004E7ABC" w:rsidP="00027728">
            <w:pPr>
              <w:spacing w:after="0" w:line="240" w:lineRule="auto"/>
              <w:rPr>
                <w:rFonts w:ascii="Bookman Old Style" w:hAnsi="Bookman Old Style" w:cs="Tahoma"/>
                <w:sz w:val="24"/>
                <w:szCs w:val="24"/>
              </w:rPr>
            </w:pPr>
          </w:p>
        </w:tc>
        <w:tc>
          <w:tcPr>
            <w:tcW w:w="1003" w:type="pct"/>
            <w:vMerge w:val="restart"/>
          </w:tcPr>
          <w:p w:rsidR="004E7ABC" w:rsidRPr="00027728" w:rsidRDefault="004E7ABC" w:rsidP="008B146D">
            <w:pPr>
              <w:spacing w:after="0" w:line="240" w:lineRule="auto"/>
              <w:rPr>
                <w:rFonts w:ascii="Bookman Old Style" w:hAnsi="Bookman Old Style" w:cs="Tahoma"/>
                <w:sz w:val="24"/>
                <w:szCs w:val="24"/>
              </w:rPr>
            </w:pPr>
            <w:r>
              <w:rPr>
                <w:rFonts w:ascii="Bookman Old Style" w:hAnsi="Bookman Old Style" w:cs="Tahoma"/>
                <w:sz w:val="24"/>
                <w:szCs w:val="24"/>
              </w:rPr>
              <w:t>UKK dilaksanakan bersama dengan  DU/DI /Asosiasi Profesi  dan diusulkan ke BNSP  Pelaksanaan Pengoperasian Motor Penggerak”</w:t>
            </w:r>
          </w:p>
        </w:tc>
      </w:tr>
      <w:tr w:rsidR="004E7ABC" w:rsidRPr="00027728" w:rsidTr="009637CF">
        <w:tc>
          <w:tcPr>
            <w:tcW w:w="1201" w:type="pct"/>
          </w:tcPr>
          <w:p w:rsidR="004E7ABC" w:rsidRPr="00027728" w:rsidRDefault="004E7ABC" w:rsidP="00607838">
            <w:pPr>
              <w:pStyle w:val="ListParagraph"/>
              <w:numPr>
                <w:ilvl w:val="1"/>
                <w:numId w:val="12"/>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standar prosedur operasional motor bensin</w:t>
            </w:r>
          </w:p>
        </w:tc>
        <w:tc>
          <w:tcPr>
            <w:tcW w:w="1219" w:type="pct"/>
          </w:tcPr>
          <w:p w:rsidR="004E7ABC" w:rsidRPr="00027728" w:rsidRDefault="004E7ABC" w:rsidP="008B146D">
            <w:pPr>
              <w:pStyle w:val="ListParagraph"/>
              <w:numPr>
                <w:ilvl w:val="1"/>
                <w:numId w:val="11"/>
              </w:numPr>
              <w:spacing w:before="120" w:after="0" w:line="240" w:lineRule="auto"/>
              <w:ind w:left="549" w:hanging="549"/>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Mengoperasikan motor bensin</w:t>
            </w:r>
            <w:r>
              <w:rPr>
                <w:rFonts w:ascii="Bookman Old Style" w:eastAsia="Times New Roman" w:hAnsi="Bookman Old Style" w:cs="Tahoma"/>
                <w:sz w:val="24"/>
                <w:szCs w:val="24"/>
                <w:lang w:val="en-US"/>
              </w:rPr>
              <w:t xml:space="preserve"> sesuai SOP</w:t>
            </w:r>
            <w:r w:rsidRPr="00027728">
              <w:rPr>
                <w:rFonts w:ascii="Bookman Old Style" w:eastAsia="Times New Roman" w:hAnsi="Bookman Old Style" w:cs="Tahoma"/>
                <w:sz w:val="24"/>
                <w:szCs w:val="24"/>
                <w:lang w:val="en-US"/>
              </w:rPr>
              <w:t xml:space="preserve"> </w:t>
            </w:r>
          </w:p>
        </w:tc>
        <w:tc>
          <w:tcPr>
            <w:tcW w:w="573" w:type="pct"/>
            <w:shd w:val="clear" w:color="auto" w:fill="auto"/>
            <w:vAlign w:val="center"/>
          </w:tcPr>
          <w:p w:rsidR="004E7ABC" w:rsidRPr="00027728" w:rsidRDefault="004E7ABC" w:rsidP="008B146D">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18</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4E7ABC" w:rsidRPr="00027728" w:rsidTr="009637CF">
        <w:tc>
          <w:tcPr>
            <w:tcW w:w="1201" w:type="pct"/>
          </w:tcPr>
          <w:p w:rsidR="004E7ABC" w:rsidRPr="00027728" w:rsidRDefault="004E7ABC" w:rsidP="008B146D">
            <w:pPr>
              <w:pStyle w:val="ListParagraph"/>
              <w:numPr>
                <w:ilvl w:val="1"/>
                <w:numId w:val="12"/>
              </w:numPr>
              <w:spacing w:before="120" w:after="0" w:line="240" w:lineRule="auto"/>
              <w:ind w:left="515" w:hanging="425"/>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w:t>
            </w:r>
            <w:r>
              <w:rPr>
                <w:rFonts w:ascii="Bookman Old Style" w:eastAsia="Times New Roman" w:hAnsi="Bookman Old Style" w:cs="Tahoma"/>
                <w:sz w:val="24"/>
                <w:szCs w:val="24"/>
                <w:lang w:val="en-US"/>
              </w:rPr>
              <w:t xml:space="preserve">erapkan </w:t>
            </w:r>
            <w:r w:rsidRPr="00027728">
              <w:rPr>
                <w:rFonts w:ascii="Bookman Old Style" w:eastAsia="Times New Roman" w:hAnsi="Bookman Old Style" w:cs="Tahoma"/>
                <w:sz w:val="24"/>
                <w:szCs w:val="24"/>
                <w:lang w:val="en-US"/>
              </w:rPr>
              <w:t>teknik  perawatan motor bensin</w:t>
            </w:r>
          </w:p>
          <w:p w:rsidR="004E7ABC" w:rsidRPr="00027728" w:rsidRDefault="004E7ABC" w:rsidP="008B146D">
            <w:pPr>
              <w:pStyle w:val="ListParagraph"/>
              <w:spacing w:before="120" w:after="0" w:line="240" w:lineRule="auto"/>
              <w:rPr>
                <w:rFonts w:ascii="Bookman Old Style" w:eastAsia="Times New Roman" w:hAnsi="Bookman Old Style" w:cs="Tahoma"/>
                <w:sz w:val="24"/>
                <w:szCs w:val="24"/>
                <w:lang w:val="en-US"/>
              </w:rPr>
            </w:pPr>
          </w:p>
        </w:tc>
        <w:tc>
          <w:tcPr>
            <w:tcW w:w="1219" w:type="pct"/>
          </w:tcPr>
          <w:p w:rsidR="004E7ABC" w:rsidRPr="00027728" w:rsidRDefault="004E7ABC" w:rsidP="008B146D">
            <w:pPr>
              <w:pStyle w:val="ListParagraph"/>
              <w:numPr>
                <w:ilvl w:val="1"/>
                <w:numId w:val="13"/>
              </w:numPr>
              <w:spacing w:before="120" w:after="0" w:line="240" w:lineRule="auto"/>
              <w:ind w:left="549" w:hanging="549"/>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Melaksanakan perawatan motor bensin</w:t>
            </w:r>
            <w:r>
              <w:rPr>
                <w:rFonts w:ascii="Bookman Old Style" w:eastAsia="Times New Roman" w:hAnsi="Bookman Old Style" w:cs="Tahoma"/>
                <w:sz w:val="24"/>
                <w:szCs w:val="24"/>
                <w:lang w:val="en-US"/>
              </w:rPr>
              <w:t xml:space="preserve">  </w:t>
            </w:r>
          </w:p>
        </w:tc>
        <w:tc>
          <w:tcPr>
            <w:tcW w:w="573" w:type="pct"/>
            <w:shd w:val="clear" w:color="auto" w:fill="auto"/>
            <w:vAlign w:val="center"/>
          </w:tcPr>
          <w:p w:rsidR="004E7ABC" w:rsidRPr="00027728" w:rsidRDefault="004E7ABC" w:rsidP="008B146D">
            <w:pPr>
              <w:spacing w:after="0" w:line="240" w:lineRule="auto"/>
              <w:jc w:val="center"/>
              <w:rPr>
                <w:rFonts w:ascii="Bookman Old Style" w:hAnsi="Bookman Old Style" w:cs="Calibri"/>
                <w:color w:val="000000"/>
                <w:sz w:val="24"/>
                <w:szCs w:val="24"/>
              </w:rPr>
            </w:pPr>
            <w:r w:rsidRPr="00027728">
              <w:rPr>
                <w:rFonts w:ascii="Bookman Old Style" w:hAnsi="Bookman Old Style" w:cs="Calibri"/>
                <w:color w:val="000000"/>
                <w:sz w:val="24"/>
                <w:szCs w:val="24"/>
              </w:rPr>
              <w:t>6</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4E7ABC" w:rsidRPr="00027728" w:rsidTr="009637CF">
        <w:tc>
          <w:tcPr>
            <w:tcW w:w="1201" w:type="pct"/>
          </w:tcPr>
          <w:p w:rsidR="004E7ABC" w:rsidRPr="00027728" w:rsidRDefault="004E7ABC" w:rsidP="008B146D">
            <w:pPr>
              <w:pStyle w:val="ListParagraph"/>
              <w:numPr>
                <w:ilvl w:val="1"/>
                <w:numId w:val="12"/>
              </w:numPr>
              <w:spacing w:before="120" w:after="0" w:line="240" w:lineRule="auto"/>
              <w:jc w:val="both"/>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w:t>
            </w:r>
            <w:r>
              <w:rPr>
                <w:rFonts w:ascii="Bookman Old Style" w:eastAsia="Times New Roman" w:hAnsi="Bookman Old Style" w:cs="Tahoma"/>
                <w:sz w:val="24"/>
                <w:szCs w:val="24"/>
              </w:rPr>
              <w:t xml:space="preserve">mahami </w:t>
            </w:r>
            <w:r w:rsidRPr="00027728">
              <w:rPr>
                <w:rFonts w:ascii="Bookman Old Style" w:eastAsia="Times New Roman" w:hAnsi="Bookman Old Style" w:cs="Tahoma"/>
                <w:sz w:val="24"/>
                <w:szCs w:val="24"/>
              </w:rPr>
              <w:t>prinsip kerja motor listrik</w:t>
            </w:r>
          </w:p>
        </w:tc>
        <w:tc>
          <w:tcPr>
            <w:tcW w:w="1219" w:type="pct"/>
          </w:tcPr>
          <w:p w:rsidR="004E7ABC" w:rsidRPr="00027728" w:rsidRDefault="004E7ABC" w:rsidP="008B146D">
            <w:pPr>
              <w:pStyle w:val="ListParagraph"/>
              <w:numPr>
                <w:ilvl w:val="1"/>
                <w:numId w:val="13"/>
              </w:numPr>
              <w:spacing w:before="120" w:after="0" w:line="240" w:lineRule="auto"/>
              <w:ind w:left="574" w:hanging="574"/>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w:t>
            </w:r>
            <w:r>
              <w:rPr>
                <w:rFonts w:ascii="Bookman Old Style" w:eastAsia="Times New Roman" w:hAnsi="Bookman Old Style" w:cs="Tahoma"/>
                <w:sz w:val="24"/>
                <w:szCs w:val="24"/>
              </w:rPr>
              <w:t xml:space="preserve">ngidentifikasi bagian utama </w:t>
            </w:r>
            <w:r w:rsidRPr="00027728">
              <w:rPr>
                <w:rFonts w:ascii="Bookman Old Style" w:eastAsia="Times New Roman" w:hAnsi="Bookman Old Style" w:cs="Tahoma"/>
                <w:sz w:val="24"/>
                <w:szCs w:val="24"/>
              </w:rPr>
              <w:t>motor listrik</w:t>
            </w:r>
          </w:p>
          <w:p w:rsidR="004E7ABC" w:rsidRPr="00027728" w:rsidRDefault="004E7ABC" w:rsidP="008B146D">
            <w:pPr>
              <w:spacing w:after="0" w:line="240" w:lineRule="auto"/>
              <w:ind w:left="57"/>
              <w:jc w:val="both"/>
              <w:rPr>
                <w:rFonts w:ascii="Bookman Old Style" w:hAnsi="Bookman Old Style" w:cs="Tahoma"/>
                <w:sz w:val="24"/>
                <w:szCs w:val="24"/>
              </w:rPr>
            </w:pPr>
          </w:p>
        </w:tc>
        <w:tc>
          <w:tcPr>
            <w:tcW w:w="573" w:type="pct"/>
            <w:shd w:val="clear" w:color="auto" w:fill="auto"/>
            <w:vAlign w:val="center"/>
          </w:tcPr>
          <w:p w:rsidR="004E7ABC" w:rsidRPr="00027728" w:rsidRDefault="004E7ABC"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4</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4E7ABC" w:rsidRPr="00027728" w:rsidTr="009637CF">
        <w:tc>
          <w:tcPr>
            <w:tcW w:w="1201" w:type="pct"/>
          </w:tcPr>
          <w:p w:rsidR="004E7ABC" w:rsidRPr="00027728" w:rsidRDefault="004E7ABC" w:rsidP="008B146D">
            <w:pPr>
              <w:pStyle w:val="ListParagraph"/>
              <w:numPr>
                <w:ilvl w:val="1"/>
                <w:numId w:val="12"/>
              </w:numPr>
              <w:spacing w:before="120" w:after="0" w:line="240" w:lineRule="auto"/>
              <w:jc w:val="both"/>
              <w:rPr>
                <w:rFonts w:ascii="Bookman Old Style" w:eastAsia="Times New Roman" w:hAnsi="Bookman Old Style" w:cs="Tahoma"/>
                <w:sz w:val="24"/>
                <w:szCs w:val="24"/>
              </w:rPr>
            </w:pPr>
            <w:r w:rsidRPr="00027728">
              <w:rPr>
                <w:rFonts w:ascii="Bookman Old Style" w:eastAsia="Times New Roman" w:hAnsi="Bookman Old Style" w:cs="Tahoma"/>
                <w:sz w:val="24"/>
                <w:szCs w:val="24"/>
              </w:rPr>
              <w:t>Men</w:t>
            </w:r>
            <w:r>
              <w:rPr>
                <w:rFonts w:ascii="Bookman Old Style" w:eastAsia="Times New Roman" w:hAnsi="Bookman Old Style" w:cs="Tahoma"/>
                <w:sz w:val="24"/>
                <w:szCs w:val="24"/>
              </w:rPr>
              <w:t xml:space="preserve">erapkan standar prosedur pengoperasian </w:t>
            </w:r>
            <w:r w:rsidRPr="00027728">
              <w:rPr>
                <w:rFonts w:ascii="Bookman Old Style" w:eastAsia="Times New Roman" w:hAnsi="Bookman Old Style" w:cs="Tahoma"/>
                <w:sz w:val="24"/>
                <w:szCs w:val="24"/>
              </w:rPr>
              <w:t>motor listrik</w:t>
            </w:r>
          </w:p>
        </w:tc>
        <w:tc>
          <w:tcPr>
            <w:tcW w:w="1219" w:type="pct"/>
          </w:tcPr>
          <w:p w:rsidR="004E7ABC" w:rsidRPr="00027728" w:rsidRDefault="004E7ABC" w:rsidP="008B146D">
            <w:pPr>
              <w:pStyle w:val="ListParagraph"/>
              <w:numPr>
                <w:ilvl w:val="1"/>
                <w:numId w:val="14"/>
              </w:numPr>
              <w:spacing w:before="120" w:after="0" w:line="240" w:lineRule="auto"/>
              <w:ind w:left="549" w:hanging="549"/>
              <w:jc w:val="both"/>
              <w:rPr>
                <w:rFonts w:ascii="Bookman Old Style" w:eastAsia="Times New Roman" w:hAnsi="Bookman Old Style" w:cs="Tahoma"/>
                <w:sz w:val="24"/>
                <w:szCs w:val="24"/>
                <w:lang w:val="en-US"/>
              </w:rPr>
            </w:pPr>
            <w:r w:rsidRPr="00027728">
              <w:rPr>
                <w:rFonts w:ascii="Bookman Old Style" w:eastAsia="Times New Roman" w:hAnsi="Bookman Old Style" w:cs="Tahoma"/>
                <w:sz w:val="24"/>
                <w:szCs w:val="24"/>
                <w:lang w:val="en-US"/>
              </w:rPr>
              <w:t>Meng</w:t>
            </w:r>
            <w:r>
              <w:rPr>
                <w:rFonts w:ascii="Bookman Old Style" w:eastAsia="Times New Roman" w:hAnsi="Bookman Old Style" w:cs="Tahoma"/>
                <w:sz w:val="24"/>
                <w:szCs w:val="24"/>
                <w:lang w:val="en-US"/>
              </w:rPr>
              <w:t xml:space="preserve">operasikan </w:t>
            </w:r>
            <w:r w:rsidRPr="00027728">
              <w:rPr>
                <w:rFonts w:ascii="Bookman Old Style" w:eastAsia="Times New Roman" w:hAnsi="Bookman Old Style" w:cs="Tahoma"/>
                <w:sz w:val="24"/>
                <w:szCs w:val="24"/>
                <w:lang w:val="en-US"/>
              </w:rPr>
              <w:t>motor listrik</w:t>
            </w:r>
          </w:p>
        </w:tc>
        <w:tc>
          <w:tcPr>
            <w:tcW w:w="573" w:type="pct"/>
            <w:shd w:val="clear" w:color="auto" w:fill="auto"/>
            <w:vAlign w:val="center"/>
          </w:tcPr>
          <w:p w:rsidR="004E7ABC" w:rsidRPr="00027728" w:rsidRDefault="004E7ABC"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9</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4E7ABC" w:rsidRPr="00027728" w:rsidTr="009637CF">
        <w:tc>
          <w:tcPr>
            <w:tcW w:w="1201" w:type="pct"/>
          </w:tcPr>
          <w:p w:rsidR="004E7ABC" w:rsidRPr="00027728" w:rsidRDefault="004E7ABC" w:rsidP="008B146D">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Menerapkan teknik perawatan motor listrik</w:t>
            </w:r>
          </w:p>
        </w:tc>
        <w:tc>
          <w:tcPr>
            <w:tcW w:w="1219" w:type="pct"/>
          </w:tcPr>
          <w:p w:rsidR="004E7ABC" w:rsidRPr="003B2C2D" w:rsidRDefault="004E7ABC" w:rsidP="008B146D">
            <w:pPr>
              <w:pStyle w:val="ListParagraph"/>
              <w:numPr>
                <w:ilvl w:val="1"/>
                <w:numId w:val="14"/>
              </w:numPr>
              <w:spacing w:before="120" w:after="0" w:line="240" w:lineRule="auto"/>
              <w:ind w:left="549" w:hanging="549"/>
              <w:jc w:val="both"/>
              <w:rPr>
                <w:rFonts w:ascii="Bookman Old Style" w:eastAsia="Times New Roman" w:hAnsi="Bookman Old Style" w:cs="Tahoma"/>
                <w:sz w:val="24"/>
                <w:szCs w:val="24"/>
                <w:lang w:val="en-US"/>
              </w:rPr>
            </w:pPr>
            <w:r>
              <w:rPr>
                <w:rFonts w:ascii="Bookman Old Style" w:hAnsi="Bookman Old Style"/>
                <w:sz w:val="24"/>
              </w:rPr>
              <w:t xml:space="preserve"> </w:t>
            </w:r>
            <w:r w:rsidRPr="003B2C2D">
              <w:rPr>
                <w:rFonts w:ascii="Bookman Old Style" w:hAnsi="Bookman Old Style"/>
                <w:sz w:val="24"/>
              </w:rPr>
              <w:t>Merawat motor listrik</w:t>
            </w:r>
          </w:p>
        </w:tc>
        <w:tc>
          <w:tcPr>
            <w:tcW w:w="573" w:type="pct"/>
            <w:shd w:val="clear" w:color="auto" w:fill="auto"/>
            <w:vAlign w:val="center"/>
          </w:tcPr>
          <w:p w:rsidR="004E7ABC" w:rsidRPr="00027728" w:rsidRDefault="004E7ABC"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4</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4E7ABC" w:rsidRPr="00027728" w:rsidTr="009637CF">
        <w:tc>
          <w:tcPr>
            <w:tcW w:w="1201" w:type="pct"/>
          </w:tcPr>
          <w:p w:rsidR="004E7ABC" w:rsidRDefault="008C1CC7" w:rsidP="008C1CC7">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Mengevaluasi k</w:t>
            </w:r>
            <w:r w:rsidR="004E7ABC">
              <w:rPr>
                <w:rFonts w:ascii="Bookman Old Style" w:eastAsia="Times New Roman" w:hAnsi="Bookman Old Style" w:cs="Tahoma"/>
                <w:sz w:val="24"/>
                <w:szCs w:val="24"/>
              </w:rPr>
              <w:t>inerja motor bensin, diesel dan  motor listrik</w:t>
            </w:r>
          </w:p>
        </w:tc>
        <w:tc>
          <w:tcPr>
            <w:tcW w:w="1219" w:type="pct"/>
          </w:tcPr>
          <w:p w:rsidR="004E7ABC" w:rsidRDefault="004E7ABC" w:rsidP="004E7ABC">
            <w:pPr>
              <w:pStyle w:val="ListParagraph"/>
              <w:numPr>
                <w:ilvl w:val="1"/>
                <w:numId w:val="14"/>
              </w:numPr>
              <w:spacing w:before="120" w:after="0" w:line="240" w:lineRule="auto"/>
              <w:ind w:left="549" w:hanging="549"/>
              <w:jc w:val="both"/>
              <w:rPr>
                <w:rFonts w:ascii="Bookman Old Style" w:hAnsi="Bookman Old Style"/>
                <w:sz w:val="24"/>
              </w:rPr>
            </w:pPr>
            <w:r w:rsidRPr="00027728">
              <w:rPr>
                <w:rFonts w:ascii="Bookman Old Style" w:eastAsia="Times New Roman" w:hAnsi="Bookman Old Style" w:cs="Tahoma"/>
                <w:sz w:val="24"/>
                <w:szCs w:val="24"/>
              </w:rPr>
              <w:t>M</w:t>
            </w:r>
            <w:r>
              <w:rPr>
                <w:rFonts w:ascii="Bookman Old Style" w:eastAsia="Times New Roman" w:hAnsi="Bookman Old Style" w:cs="Tahoma"/>
                <w:sz w:val="24"/>
                <w:szCs w:val="24"/>
              </w:rPr>
              <w:t>engukur kinerja  motor  bensin, diesel dan listrik</w:t>
            </w:r>
          </w:p>
        </w:tc>
        <w:tc>
          <w:tcPr>
            <w:tcW w:w="573" w:type="pct"/>
            <w:shd w:val="clear" w:color="auto" w:fill="auto"/>
            <w:vAlign w:val="center"/>
          </w:tcPr>
          <w:p w:rsidR="004E7ABC" w:rsidRDefault="004E7ABC"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8</w:t>
            </w:r>
          </w:p>
        </w:tc>
        <w:tc>
          <w:tcPr>
            <w:tcW w:w="1004" w:type="pct"/>
            <w:shd w:val="clear" w:color="auto" w:fill="auto"/>
          </w:tcPr>
          <w:p w:rsidR="004E7ABC" w:rsidRPr="00027728" w:rsidRDefault="004E7ABC" w:rsidP="008B146D">
            <w:pPr>
              <w:spacing w:after="0" w:line="240" w:lineRule="auto"/>
              <w:rPr>
                <w:rFonts w:ascii="Bookman Old Style" w:hAnsi="Bookman Old Style" w:cs="Tahoma"/>
                <w:sz w:val="24"/>
                <w:szCs w:val="24"/>
              </w:rPr>
            </w:pPr>
          </w:p>
        </w:tc>
        <w:tc>
          <w:tcPr>
            <w:tcW w:w="1003" w:type="pct"/>
            <w:vMerge/>
          </w:tcPr>
          <w:p w:rsidR="004E7ABC" w:rsidRPr="00027728" w:rsidRDefault="004E7ABC" w:rsidP="008B146D">
            <w:pPr>
              <w:spacing w:after="0" w:line="240" w:lineRule="auto"/>
              <w:rPr>
                <w:rFonts w:ascii="Bookman Old Style" w:hAnsi="Bookman Old Style" w:cs="Tahoma"/>
                <w:sz w:val="24"/>
                <w:szCs w:val="24"/>
              </w:rPr>
            </w:pPr>
          </w:p>
        </w:tc>
      </w:tr>
      <w:tr w:rsidR="008B146D" w:rsidRPr="00027728" w:rsidTr="009637CF">
        <w:tc>
          <w:tcPr>
            <w:tcW w:w="1201" w:type="pct"/>
          </w:tcPr>
          <w:p w:rsidR="008B146D" w:rsidRDefault="008B146D" w:rsidP="008870EB">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 xml:space="preserve">Menerapakan pengukuran </w:t>
            </w:r>
            <w:r w:rsidR="008870EB">
              <w:rPr>
                <w:rFonts w:ascii="Bookman Old Style" w:eastAsia="Times New Roman" w:hAnsi="Bookman Old Style" w:cs="Tahoma"/>
                <w:sz w:val="24"/>
                <w:szCs w:val="24"/>
              </w:rPr>
              <w:t>unsur-unsur cuaca</w:t>
            </w:r>
          </w:p>
        </w:tc>
        <w:tc>
          <w:tcPr>
            <w:tcW w:w="1219" w:type="pct"/>
          </w:tcPr>
          <w:p w:rsidR="008B146D" w:rsidRDefault="008B146D" w:rsidP="008C1CC7">
            <w:pPr>
              <w:pStyle w:val="ListParagraph"/>
              <w:numPr>
                <w:ilvl w:val="1"/>
                <w:numId w:val="14"/>
              </w:numPr>
              <w:spacing w:before="120" w:after="0" w:line="240" w:lineRule="auto"/>
              <w:ind w:left="549" w:hanging="549"/>
              <w:jc w:val="both"/>
              <w:rPr>
                <w:rFonts w:ascii="Bookman Old Style" w:hAnsi="Bookman Old Style"/>
                <w:sz w:val="24"/>
              </w:rPr>
            </w:pPr>
            <w:r>
              <w:rPr>
                <w:rFonts w:ascii="Bookman Old Style" w:hAnsi="Bookman Old Style"/>
                <w:sz w:val="24"/>
              </w:rPr>
              <w:t xml:space="preserve">Mengukur </w:t>
            </w:r>
            <w:r w:rsidR="008C1CC7">
              <w:rPr>
                <w:rFonts w:ascii="Bookman Old Style" w:hAnsi="Bookman Old Style"/>
                <w:sz w:val="24"/>
              </w:rPr>
              <w:t>unsur-unsur cuaca</w:t>
            </w:r>
          </w:p>
        </w:tc>
        <w:tc>
          <w:tcPr>
            <w:tcW w:w="573" w:type="pct"/>
            <w:shd w:val="clear" w:color="auto" w:fill="auto"/>
            <w:vAlign w:val="center"/>
          </w:tcPr>
          <w:p w:rsidR="008B146D" w:rsidRDefault="008B146D"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6</w:t>
            </w:r>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p>
        </w:tc>
        <w:tc>
          <w:tcPr>
            <w:tcW w:w="1003" w:type="pct"/>
          </w:tcPr>
          <w:p w:rsidR="008B146D" w:rsidRPr="00027728" w:rsidRDefault="008B146D" w:rsidP="008B146D">
            <w:pPr>
              <w:spacing w:after="0" w:line="240" w:lineRule="auto"/>
              <w:rPr>
                <w:rFonts w:ascii="Bookman Old Style" w:hAnsi="Bookman Old Style" w:cs="Tahoma"/>
                <w:sz w:val="24"/>
                <w:szCs w:val="24"/>
              </w:rPr>
            </w:pPr>
          </w:p>
        </w:tc>
      </w:tr>
      <w:tr w:rsidR="008870EB" w:rsidRPr="00027728" w:rsidTr="009637CF">
        <w:tc>
          <w:tcPr>
            <w:tcW w:w="1201" w:type="pct"/>
          </w:tcPr>
          <w:p w:rsidR="008870EB" w:rsidRDefault="008870EB" w:rsidP="008870EB">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Menganali</w:t>
            </w:r>
            <w:r>
              <w:rPr>
                <w:rFonts w:ascii="Bookman Old Style" w:eastAsia="Times New Roman" w:hAnsi="Bookman Old Style" w:cs="Tahoma"/>
                <w:sz w:val="24"/>
                <w:szCs w:val="24"/>
              </w:rPr>
              <w:lastRenderedPageBreak/>
              <w:t>sis tipe iklim  suatu kawasan</w:t>
            </w:r>
          </w:p>
        </w:tc>
        <w:tc>
          <w:tcPr>
            <w:tcW w:w="1219" w:type="pct"/>
          </w:tcPr>
          <w:p w:rsidR="008870EB" w:rsidRDefault="008870EB" w:rsidP="008C1CC7">
            <w:pPr>
              <w:pStyle w:val="ListParagraph"/>
              <w:numPr>
                <w:ilvl w:val="1"/>
                <w:numId w:val="14"/>
              </w:numPr>
              <w:spacing w:before="120" w:after="0" w:line="240" w:lineRule="auto"/>
              <w:ind w:left="549" w:hanging="549"/>
              <w:jc w:val="both"/>
              <w:rPr>
                <w:rFonts w:ascii="Bookman Old Style" w:hAnsi="Bookman Old Style"/>
                <w:sz w:val="24"/>
              </w:rPr>
            </w:pPr>
            <w:r>
              <w:rPr>
                <w:rFonts w:ascii="Bookman Old Style" w:hAnsi="Bookman Old Style"/>
                <w:sz w:val="24"/>
              </w:rPr>
              <w:lastRenderedPageBreak/>
              <w:t xml:space="preserve">Menentukan  ti[e iklim </w:t>
            </w:r>
            <w:r>
              <w:rPr>
                <w:rFonts w:ascii="Bookman Old Style" w:hAnsi="Bookman Old Style"/>
                <w:sz w:val="24"/>
              </w:rPr>
              <w:lastRenderedPageBreak/>
              <w:t>suatu kawasan</w:t>
            </w:r>
          </w:p>
        </w:tc>
        <w:tc>
          <w:tcPr>
            <w:tcW w:w="573" w:type="pct"/>
            <w:shd w:val="clear" w:color="auto" w:fill="auto"/>
            <w:vAlign w:val="center"/>
          </w:tcPr>
          <w:p w:rsidR="008870EB" w:rsidRDefault="008870EB"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lastRenderedPageBreak/>
              <w:t>8</w:t>
            </w:r>
          </w:p>
        </w:tc>
        <w:tc>
          <w:tcPr>
            <w:tcW w:w="1004" w:type="pct"/>
            <w:shd w:val="clear" w:color="auto" w:fill="auto"/>
          </w:tcPr>
          <w:p w:rsidR="008870EB" w:rsidRPr="00027728" w:rsidRDefault="008870EB" w:rsidP="008B146D">
            <w:pPr>
              <w:spacing w:after="0" w:line="240" w:lineRule="auto"/>
              <w:rPr>
                <w:rFonts w:ascii="Bookman Old Style" w:hAnsi="Bookman Old Style" w:cs="Tahoma"/>
                <w:sz w:val="24"/>
                <w:szCs w:val="24"/>
              </w:rPr>
            </w:pPr>
          </w:p>
        </w:tc>
        <w:tc>
          <w:tcPr>
            <w:tcW w:w="1003" w:type="pct"/>
          </w:tcPr>
          <w:p w:rsidR="008870EB" w:rsidRPr="00027728" w:rsidRDefault="008870EB" w:rsidP="008B146D">
            <w:pPr>
              <w:spacing w:after="0" w:line="240" w:lineRule="auto"/>
              <w:rPr>
                <w:rFonts w:ascii="Bookman Old Style" w:hAnsi="Bookman Old Style" w:cs="Tahoma"/>
                <w:sz w:val="24"/>
                <w:szCs w:val="24"/>
              </w:rPr>
            </w:pPr>
          </w:p>
        </w:tc>
      </w:tr>
      <w:tr w:rsidR="008B146D" w:rsidRPr="00027728" w:rsidTr="009637CF">
        <w:tc>
          <w:tcPr>
            <w:tcW w:w="1201" w:type="pct"/>
          </w:tcPr>
          <w:p w:rsidR="008B146D" w:rsidRDefault="008B146D" w:rsidP="008B146D">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lastRenderedPageBreak/>
              <w:t>Memahami struktur tanah</w:t>
            </w:r>
          </w:p>
        </w:tc>
        <w:tc>
          <w:tcPr>
            <w:tcW w:w="1219" w:type="pct"/>
          </w:tcPr>
          <w:p w:rsidR="008B146D" w:rsidRDefault="008C1CC7" w:rsidP="008C1CC7">
            <w:pPr>
              <w:pStyle w:val="ListParagraph"/>
              <w:numPr>
                <w:ilvl w:val="1"/>
                <w:numId w:val="14"/>
              </w:numPr>
              <w:spacing w:before="120" w:after="0" w:line="240" w:lineRule="auto"/>
              <w:ind w:left="549" w:hanging="549"/>
              <w:jc w:val="both"/>
              <w:rPr>
                <w:rFonts w:ascii="Bookman Old Style" w:hAnsi="Bookman Old Style"/>
                <w:sz w:val="24"/>
              </w:rPr>
            </w:pPr>
            <w:r>
              <w:rPr>
                <w:rFonts w:ascii="Bookman Old Style" w:hAnsi="Bookman Old Style"/>
                <w:sz w:val="24"/>
              </w:rPr>
              <w:t>Menguji sifat fisika tanah</w:t>
            </w:r>
          </w:p>
        </w:tc>
        <w:tc>
          <w:tcPr>
            <w:tcW w:w="573" w:type="pct"/>
            <w:shd w:val="clear" w:color="auto" w:fill="auto"/>
            <w:vAlign w:val="center"/>
          </w:tcPr>
          <w:p w:rsidR="008B146D" w:rsidRDefault="008870EB"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18</w:t>
            </w:r>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r>
              <w:rPr>
                <w:rFonts w:ascii="Bookman Old Style" w:hAnsi="Bookman Old Style" w:cs="Tahoma"/>
                <w:sz w:val="24"/>
                <w:szCs w:val="24"/>
              </w:rPr>
              <w:t>SKKNI belum tersedia</w:t>
            </w:r>
          </w:p>
        </w:tc>
        <w:tc>
          <w:tcPr>
            <w:tcW w:w="1003" w:type="pct"/>
            <w:vMerge w:val="restart"/>
          </w:tcPr>
          <w:p w:rsidR="008B146D" w:rsidRPr="00027728" w:rsidRDefault="008B146D" w:rsidP="008B146D">
            <w:pPr>
              <w:spacing w:after="0" w:line="240" w:lineRule="auto"/>
              <w:rPr>
                <w:rFonts w:ascii="Bookman Old Style" w:hAnsi="Bookman Old Style" w:cs="Tahoma"/>
                <w:sz w:val="24"/>
                <w:szCs w:val="24"/>
              </w:rPr>
            </w:pPr>
            <w:r>
              <w:rPr>
                <w:rFonts w:ascii="Bookman Old Style" w:hAnsi="Bookman Old Style" w:cs="Tahoma"/>
                <w:sz w:val="24"/>
                <w:szCs w:val="24"/>
              </w:rPr>
              <w:t xml:space="preserve">UKK dilaksanakan bersama dengan  DU/DI /Asosiasi Profesi   </w:t>
            </w:r>
            <w:r w:rsidR="008870EB">
              <w:rPr>
                <w:rFonts w:ascii="Bookman Old Style" w:hAnsi="Bookman Old Style" w:cs="Tahoma"/>
                <w:sz w:val="24"/>
                <w:szCs w:val="24"/>
              </w:rPr>
              <w:t xml:space="preserve"> dan diusulkan ke BNSP dengan judul skema “ Pelaksanaan Irigasi dan Drainase”</w:t>
            </w:r>
          </w:p>
        </w:tc>
      </w:tr>
      <w:tr w:rsidR="008B146D" w:rsidRPr="00027728" w:rsidTr="009637CF">
        <w:tc>
          <w:tcPr>
            <w:tcW w:w="1201" w:type="pct"/>
          </w:tcPr>
          <w:p w:rsidR="008B146D" w:rsidRPr="008C1CC7" w:rsidRDefault="008B146D" w:rsidP="008C1CC7">
            <w:pPr>
              <w:spacing w:after="0" w:line="240" w:lineRule="auto"/>
              <w:jc w:val="both"/>
              <w:rPr>
                <w:rFonts w:ascii="Bookman Old Style" w:eastAsia="Times New Roman" w:hAnsi="Bookman Old Style" w:cs="Tahoma"/>
                <w:sz w:val="24"/>
                <w:szCs w:val="24"/>
              </w:rPr>
            </w:pPr>
          </w:p>
        </w:tc>
        <w:tc>
          <w:tcPr>
            <w:tcW w:w="1219" w:type="pct"/>
          </w:tcPr>
          <w:p w:rsidR="008B146D" w:rsidRPr="008C1CC7" w:rsidRDefault="008B146D" w:rsidP="008C1CC7">
            <w:pPr>
              <w:spacing w:after="0" w:line="240" w:lineRule="auto"/>
              <w:jc w:val="both"/>
              <w:rPr>
                <w:rFonts w:ascii="Bookman Old Style" w:hAnsi="Bookman Old Style"/>
                <w:sz w:val="24"/>
              </w:rPr>
            </w:pPr>
          </w:p>
        </w:tc>
        <w:tc>
          <w:tcPr>
            <w:tcW w:w="573" w:type="pct"/>
            <w:shd w:val="clear" w:color="auto" w:fill="auto"/>
            <w:vAlign w:val="center"/>
          </w:tcPr>
          <w:p w:rsidR="008B146D" w:rsidRDefault="00901278"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0</w:t>
            </w:r>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p>
        </w:tc>
        <w:tc>
          <w:tcPr>
            <w:tcW w:w="1003" w:type="pct"/>
            <w:vMerge/>
          </w:tcPr>
          <w:p w:rsidR="008B146D" w:rsidRPr="00027728" w:rsidRDefault="008B146D" w:rsidP="008B146D">
            <w:pPr>
              <w:spacing w:after="0" w:line="240" w:lineRule="auto"/>
              <w:rPr>
                <w:rFonts w:ascii="Bookman Old Style" w:hAnsi="Bookman Old Style" w:cs="Tahoma"/>
                <w:sz w:val="24"/>
                <w:szCs w:val="24"/>
              </w:rPr>
            </w:pPr>
          </w:p>
        </w:tc>
      </w:tr>
      <w:tr w:rsidR="008B146D" w:rsidRPr="00027728" w:rsidTr="009637CF">
        <w:tc>
          <w:tcPr>
            <w:tcW w:w="1201" w:type="pct"/>
          </w:tcPr>
          <w:p w:rsidR="008B146D" w:rsidRDefault="008B146D" w:rsidP="008870EB">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Menganalisis evapo</w:t>
            </w:r>
            <w:r w:rsidR="008870EB">
              <w:rPr>
                <w:rFonts w:ascii="Bookman Old Style" w:eastAsia="Times New Roman" w:hAnsi="Bookman Old Style" w:cs="Tahoma"/>
                <w:sz w:val="24"/>
                <w:szCs w:val="24"/>
              </w:rPr>
              <w:t>tranfirasi</w:t>
            </w:r>
            <w:r>
              <w:rPr>
                <w:rFonts w:ascii="Bookman Old Style" w:eastAsia="Times New Roman" w:hAnsi="Bookman Old Style" w:cs="Tahoma"/>
                <w:sz w:val="24"/>
                <w:szCs w:val="24"/>
              </w:rPr>
              <w:t xml:space="preserve"> dan kebutuhan air tan</w:t>
            </w:r>
            <w:r w:rsidR="008870EB">
              <w:rPr>
                <w:rFonts w:ascii="Bookman Old Style" w:eastAsia="Times New Roman" w:hAnsi="Bookman Old Style" w:cs="Tahoma"/>
                <w:sz w:val="24"/>
                <w:szCs w:val="24"/>
              </w:rPr>
              <w:t>aman</w:t>
            </w:r>
          </w:p>
        </w:tc>
        <w:tc>
          <w:tcPr>
            <w:tcW w:w="1219" w:type="pct"/>
          </w:tcPr>
          <w:p w:rsidR="008B146D" w:rsidRDefault="008B146D" w:rsidP="008870EB">
            <w:pPr>
              <w:pStyle w:val="ListParagraph"/>
              <w:numPr>
                <w:ilvl w:val="1"/>
                <w:numId w:val="14"/>
              </w:numPr>
              <w:spacing w:before="120" w:after="0" w:line="240" w:lineRule="auto"/>
              <w:ind w:left="549" w:hanging="549"/>
              <w:jc w:val="both"/>
              <w:rPr>
                <w:rFonts w:ascii="Bookman Old Style" w:hAnsi="Bookman Old Style"/>
                <w:sz w:val="24"/>
              </w:rPr>
            </w:pPr>
            <w:r>
              <w:rPr>
                <w:rFonts w:ascii="Bookman Old Style" w:hAnsi="Bookman Old Style"/>
                <w:sz w:val="24"/>
              </w:rPr>
              <w:t xml:space="preserve"> Mengukur laju evapo</w:t>
            </w:r>
            <w:r w:rsidR="008870EB">
              <w:rPr>
                <w:rFonts w:ascii="Bookman Old Style" w:hAnsi="Bookman Old Style"/>
                <w:sz w:val="24"/>
              </w:rPr>
              <w:t>transfirasi dan kebutuhan air tanaman</w:t>
            </w:r>
          </w:p>
        </w:tc>
        <w:tc>
          <w:tcPr>
            <w:tcW w:w="573" w:type="pct"/>
            <w:shd w:val="clear" w:color="auto" w:fill="auto"/>
            <w:vAlign w:val="center"/>
          </w:tcPr>
          <w:p w:rsidR="008B146D" w:rsidRDefault="008B146D"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24</w:t>
            </w:r>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p>
        </w:tc>
        <w:tc>
          <w:tcPr>
            <w:tcW w:w="1003" w:type="pct"/>
            <w:vMerge/>
          </w:tcPr>
          <w:p w:rsidR="008B146D" w:rsidRPr="00027728" w:rsidRDefault="008B146D" w:rsidP="008B146D">
            <w:pPr>
              <w:spacing w:after="0" w:line="240" w:lineRule="auto"/>
              <w:rPr>
                <w:rFonts w:ascii="Bookman Old Style" w:hAnsi="Bookman Old Style" w:cs="Tahoma"/>
                <w:sz w:val="24"/>
                <w:szCs w:val="24"/>
              </w:rPr>
            </w:pPr>
          </w:p>
        </w:tc>
      </w:tr>
      <w:tr w:rsidR="008B146D" w:rsidRPr="00027728" w:rsidTr="009637CF">
        <w:tc>
          <w:tcPr>
            <w:tcW w:w="1201" w:type="pct"/>
          </w:tcPr>
          <w:p w:rsidR="008B146D" w:rsidRDefault="008B146D" w:rsidP="008B146D">
            <w:pPr>
              <w:pStyle w:val="ListParagraph"/>
              <w:numPr>
                <w:ilvl w:val="1"/>
                <w:numId w:val="12"/>
              </w:numPr>
              <w:spacing w:before="120" w:after="0" w:line="240" w:lineRule="auto"/>
              <w:jc w:val="both"/>
              <w:rPr>
                <w:rFonts w:ascii="Bookman Old Style" w:eastAsia="Times New Roman" w:hAnsi="Bookman Old Style" w:cs="Tahoma"/>
                <w:sz w:val="24"/>
                <w:szCs w:val="24"/>
              </w:rPr>
            </w:pPr>
            <w:r>
              <w:rPr>
                <w:rFonts w:ascii="Bookman Old Style" w:eastAsia="Times New Roman" w:hAnsi="Bookman Old Style" w:cs="Tahoma"/>
                <w:sz w:val="24"/>
                <w:szCs w:val="24"/>
              </w:rPr>
              <w:t>Menerapkan system irigasi dan drainase tanah</w:t>
            </w:r>
          </w:p>
        </w:tc>
        <w:tc>
          <w:tcPr>
            <w:tcW w:w="1219" w:type="pct"/>
          </w:tcPr>
          <w:p w:rsidR="008B146D" w:rsidRDefault="008B146D" w:rsidP="008B146D">
            <w:pPr>
              <w:pStyle w:val="ListParagraph"/>
              <w:numPr>
                <w:ilvl w:val="1"/>
                <w:numId w:val="14"/>
              </w:numPr>
              <w:spacing w:before="120" w:after="0" w:line="240" w:lineRule="auto"/>
              <w:ind w:left="549" w:hanging="549"/>
              <w:jc w:val="both"/>
              <w:rPr>
                <w:rFonts w:ascii="Bookman Old Style" w:hAnsi="Bookman Old Style"/>
                <w:sz w:val="24"/>
              </w:rPr>
            </w:pPr>
            <w:r>
              <w:rPr>
                <w:rFonts w:ascii="Bookman Old Style" w:hAnsi="Bookman Old Style"/>
                <w:sz w:val="24"/>
              </w:rPr>
              <w:t>Membuat system irigasi dan drainase tanah</w:t>
            </w:r>
          </w:p>
        </w:tc>
        <w:tc>
          <w:tcPr>
            <w:tcW w:w="573" w:type="pct"/>
            <w:shd w:val="clear" w:color="auto" w:fill="auto"/>
            <w:vAlign w:val="center"/>
          </w:tcPr>
          <w:p w:rsidR="008B146D" w:rsidRDefault="008B146D" w:rsidP="008B146D">
            <w:pPr>
              <w:spacing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36</w:t>
            </w:r>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p>
        </w:tc>
        <w:tc>
          <w:tcPr>
            <w:tcW w:w="1003" w:type="pct"/>
            <w:vMerge/>
          </w:tcPr>
          <w:p w:rsidR="008B146D" w:rsidRPr="00027728" w:rsidRDefault="008B146D" w:rsidP="008B146D">
            <w:pPr>
              <w:spacing w:after="0" w:line="240" w:lineRule="auto"/>
              <w:rPr>
                <w:rFonts w:ascii="Bookman Old Style" w:hAnsi="Bookman Old Style" w:cs="Tahoma"/>
                <w:sz w:val="24"/>
                <w:szCs w:val="24"/>
              </w:rPr>
            </w:pPr>
          </w:p>
        </w:tc>
      </w:tr>
      <w:tr w:rsidR="008B146D" w:rsidRPr="00027728" w:rsidTr="003B2C2D">
        <w:tc>
          <w:tcPr>
            <w:tcW w:w="2420" w:type="pct"/>
            <w:gridSpan w:val="2"/>
          </w:tcPr>
          <w:p w:rsidR="008B146D" w:rsidRPr="003B2C2D" w:rsidRDefault="008B146D" w:rsidP="008B146D">
            <w:pPr>
              <w:spacing w:after="0" w:line="240" w:lineRule="auto"/>
              <w:ind w:left="1080"/>
              <w:jc w:val="both"/>
              <w:rPr>
                <w:rFonts w:ascii="Bookman Old Style" w:eastAsia="Times New Roman" w:hAnsi="Bookman Old Style" w:cs="Tahoma"/>
                <w:vanish/>
                <w:sz w:val="24"/>
                <w:szCs w:val="24"/>
              </w:rPr>
            </w:pPr>
            <w:r>
              <w:rPr>
                <w:rFonts w:ascii="Bookman Old Style" w:eastAsia="Times New Roman" w:hAnsi="Bookman Old Style" w:cs="Tahoma"/>
                <w:sz w:val="24"/>
                <w:szCs w:val="24"/>
              </w:rPr>
              <w:t>Jumlah Jam Peljaran (JP)</w:t>
            </w:r>
          </w:p>
        </w:tc>
        <w:tc>
          <w:tcPr>
            <w:tcW w:w="573" w:type="pct"/>
            <w:shd w:val="clear" w:color="auto" w:fill="auto"/>
            <w:vAlign w:val="center"/>
          </w:tcPr>
          <w:p w:rsidR="008B146D" w:rsidRPr="003B2C2D" w:rsidRDefault="00901278" w:rsidP="008B146D">
            <w:pPr>
              <w:spacing w:after="0" w:line="240" w:lineRule="auto"/>
              <w:ind w:left="360"/>
              <w:rPr>
                <w:rFonts w:ascii="Bookman Old Style" w:hAnsi="Bookman Old Style" w:cs="Calibri"/>
                <w:color w:val="000000"/>
                <w:sz w:val="24"/>
                <w:szCs w:val="24"/>
              </w:rPr>
            </w:pPr>
            <w:r>
              <w:rPr>
                <w:rFonts w:ascii="Bookman Old Style" w:hAnsi="Bookman Old Style" w:cs="Calibri"/>
                <w:color w:val="000000"/>
                <w:sz w:val="24"/>
                <w:szCs w:val="24"/>
              </w:rPr>
              <w:fldChar w:fldCharType="begin"/>
            </w:r>
            <w:r>
              <w:rPr>
                <w:rFonts w:ascii="Bookman Old Style" w:hAnsi="Bookman Old Style" w:cs="Calibri"/>
                <w:color w:val="000000"/>
                <w:sz w:val="24"/>
                <w:szCs w:val="24"/>
              </w:rPr>
              <w:instrText xml:space="preserve"> =SUM(ABOVE) </w:instrText>
            </w:r>
            <w:r>
              <w:rPr>
                <w:rFonts w:ascii="Bookman Old Style" w:hAnsi="Bookman Old Style" w:cs="Calibri"/>
                <w:color w:val="000000"/>
                <w:sz w:val="24"/>
                <w:szCs w:val="24"/>
              </w:rPr>
              <w:fldChar w:fldCharType="separate"/>
            </w:r>
            <w:r>
              <w:rPr>
                <w:rFonts w:ascii="Bookman Old Style" w:hAnsi="Bookman Old Style" w:cs="Calibri"/>
                <w:noProof/>
                <w:color w:val="000000"/>
                <w:sz w:val="24"/>
                <w:szCs w:val="24"/>
              </w:rPr>
              <w:t>180</w:t>
            </w:r>
            <w:r>
              <w:rPr>
                <w:rFonts w:ascii="Bookman Old Style" w:hAnsi="Bookman Old Style" w:cs="Calibri"/>
                <w:color w:val="000000"/>
                <w:sz w:val="24"/>
                <w:szCs w:val="24"/>
              </w:rPr>
              <w:fldChar w:fldCharType="end"/>
            </w:r>
          </w:p>
        </w:tc>
        <w:tc>
          <w:tcPr>
            <w:tcW w:w="1004" w:type="pct"/>
            <w:shd w:val="clear" w:color="auto" w:fill="auto"/>
          </w:tcPr>
          <w:p w:rsidR="008B146D" w:rsidRPr="00027728" w:rsidRDefault="008B146D" w:rsidP="008B146D">
            <w:pPr>
              <w:spacing w:after="0" w:line="240" w:lineRule="auto"/>
              <w:rPr>
                <w:rFonts w:ascii="Bookman Old Style" w:hAnsi="Bookman Old Style" w:cs="Tahoma"/>
                <w:sz w:val="24"/>
                <w:szCs w:val="24"/>
              </w:rPr>
            </w:pPr>
          </w:p>
        </w:tc>
        <w:tc>
          <w:tcPr>
            <w:tcW w:w="1003" w:type="pct"/>
          </w:tcPr>
          <w:p w:rsidR="008B146D" w:rsidRPr="00027728" w:rsidRDefault="008B146D" w:rsidP="008B146D">
            <w:pPr>
              <w:spacing w:after="0" w:line="240" w:lineRule="auto"/>
              <w:rPr>
                <w:rFonts w:ascii="Bookman Old Style" w:hAnsi="Bookman Old Style" w:cs="Tahoma"/>
                <w:sz w:val="24"/>
                <w:szCs w:val="24"/>
              </w:rPr>
            </w:pPr>
          </w:p>
        </w:tc>
      </w:tr>
    </w:tbl>
    <w:p w:rsidR="009F7950" w:rsidRDefault="009F7950" w:rsidP="00027728">
      <w:pPr>
        <w:spacing w:after="0" w:line="240" w:lineRule="auto"/>
        <w:rPr>
          <w:rFonts w:ascii="Bookman Old Style" w:hAnsi="Bookman Old Style" w:cs="Tahoma"/>
          <w:sz w:val="24"/>
          <w:szCs w:val="24"/>
          <w:lang w:val="id-ID"/>
        </w:rPr>
      </w:pPr>
    </w:p>
    <w:p w:rsidR="003F2DD4" w:rsidRDefault="003F2DD4" w:rsidP="00027728">
      <w:pPr>
        <w:spacing w:after="0" w:line="240" w:lineRule="auto"/>
        <w:rPr>
          <w:rFonts w:ascii="Bookman Old Style" w:hAnsi="Bookman Old Style" w:cs="Tahoma"/>
          <w:sz w:val="24"/>
          <w:szCs w:val="24"/>
          <w:lang w:val="id-ID"/>
        </w:rPr>
      </w:pPr>
    </w:p>
    <w:p w:rsidR="004F4C5B" w:rsidRPr="00027728" w:rsidRDefault="004F4C5B" w:rsidP="00027728">
      <w:pPr>
        <w:spacing w:after="0" w:line="240" w:lineRule="auto"/>
        <w:rPr>
          <w:rFonts w:ascii="Bookman Old Style" w:hAnsi="Bookman Old Style" w:cs="Tahoma"/>
          <w:sz w:val="24"/>
          <w:szCs w:val="24"/>
          <w:lang w:val="id-ID"/>
        </w:rPr>
      </w:pPr>
    </w:p>
    <w:p w:rsidR="00161021" w:rsidRPr="00027728" w:rsidRDefault="00161021" w:rsidP="00027728">
      <w:pPr>
        <w:spacing w:after="0" w:line="240" w:lineRule="auto"/>
        <w:rPr>
          <w:rFonts w:ascii="Bookman Old Style" w:hAnsi="Bookman Old Style" w:cs="Tahoma"/>
          <w:sz w:val="24"/>
          <w:szCs w:val="24"/>
          <w:lang w:val="id-ID"/>
        </w:rPr>
      </w:pPr>
    </w:p>
    <w:sectPr w:rsidR="00161021" w:rsidRPr="00027728" w:rsidSect="00027728">
      <w:pgSz w:w="12242" w:h="18722"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55B6"/>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543E78"/>
    <w:multiLevelType w:val="multilevel"/>
    <w:tmpl w:val="61F2196E"/>
    <w:lvl w:ilvl="0">
      <w:start w:val="3"/>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C93D51"/>
    <w:multiLevelType w:val="multilevel"/>
    <w:tmpl w:val="14F2C9D2"/>
    <w:lvl w:ilvl="0">
      <w:start w:val="3"/>
      <w:numFmt w:val="decimal"/>
      <w:lvlText w:val="%1"/>
      <w:lvlJc w:val="left"/>
      <w:pPr>
        <w:ind w:left="360" w:hanging="360"/>
      </w:pPr>
      <w:rPr>
        <w:rFonts w:hint="default"/>
      </w:rPr>
    </w:lvl>
    <w:lvl w:ilvl="1">
      <w:start w:val="6"/>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3">
    <w:nsid w:val="05140BCE"/>
    <w:multiLevelType w:val="multilevel"/>
    <w:tmpl w:val="3230B596"/>
    <w:lvl w:ilvl="0">
      <w:start w:val="3"/>
      <w:numFmt w:val="decimal"/>
      <w:lvlText w:val="%1"/>
      <w:lvlJc w:val="left"/>
      <w:pPr>
        <w:ind w:left="360" w:hanging="360"/>
      </w:pPr>
      <w:rPr>
        <w:rFonts w:hint="default"/>
        <w:sz w:val="24"/>
      </w:rPr>
    </w:lvl>
    <w:lvl w:ilvl="1">
      <w:start w:val="10"/>
      <w:numFmt w:val="decimal"/>
      <w:lvlText w:val="%1.%2"/>
      <w:lvlJc w:val="left"/>
      <w:pPr>
        <w:ind w:left="1319" w:hanging="720"/>
      </w:pPr>
      <w:rPr>
        <w:rFonts w:hint="default"/>
        <w:sz w:val="24"/>
      </w:rPr>
    </w:lvl>
    <w:lvl w:ilvl="2">
      <w:start w:val="1"/>
      <w:numFmt w:val="decimal"/>
      <w:lvlText w:val="%1.%2.%3"/>
      <w:lvlJc w:val="left"/>
      <w:pPr>
        <w:ind w:left="1918" w:hanging="720"/>
      </w:pPr>
      <w:rPr>
        <w:rFonts w:hint="default"/>
        <w:sz w:val="24"/>
      </w:rPr>
    </w:lvl>
    <w:lvl w:ilvl="3">
      <w:start w:val="1"/>
      <w:numFmt w:val="decimal"/>
      <w:lvlText w:val="%1.%2.%3.%4"/>
      <w:lvlJc w:val="left"/>
      <w:pPr>
        <w:ind w:left="2877" w:hanging="1080"/>
      </w:pPr>
      <w:rPr>
        <w:rFonts w:hint="default"/>
        <w:sz w:val="24"/>
      </w:rPr>
    </w:lvl>
    <w:lvl w:ilvl="4">
      <w:start w:val="1"/>
      <w:numFmt w:val="decimal"/>
      <w:lvlText w:val="%1.%2.%3.%4.%5"/>
      <w:lvlJc w:val="left"/>
      <w:pPr>
        <w:ind w:left="3476" w:hanging="1080"/>
      </w:pPr>
      <w:rPr>
        <w:rFonts w:hint="default"/>
        <w:sz w:val="24"/>
      </w:rPr>
    </w:lvl>
    <w:lvl w:ilvl="5">
      <w:start w:val="1"/>
      <w:numFmt w:val="decimal"/>
      <w:lvlText w:val="%1.%2.%3.%4.%5.%6"/>
      <w:lvlJc w:val="left"/>
      <w:pPr>
        <w:ind w:left="4435" w:hanging="1440"/>
      </w:pPr>
      <w:rPr>
        <w:rFonts w:hint="default"/>
        <w:sz w:val="24"/>
      </w:rPr>
    </w:lvl>
    <w:lvl w:ilvl="6">
      <w:start w:val="1"/>
      <w:numFmt w:val="decimal"/>
      <w:lvlText w:val="%1.%2.%3.%4.%5.%6.%7"/>
      <w:lvlJc w:val="left"/>
      <w:pPr>
        <w:ind w:left="5394" w:hanging="1800"/>
      </w:pPr>
      <w:rPr>
        <w:rFonts w:hint="default"/>
        <w:sz w:val="24"/>
      </w:rPr>
    </w:lvl>
    <w:lvl w:ilvl="7">
      <w:start w:val="1"/>
      <w:numFmt w:val="decimal"/>
      <w:lvlText w:val="%1.%2.%3.%4.%5.%6.%7.%8"/>
      <w:lvlJc w:val="left"/>
      <w:pPr>
        <w:ind w:left="5993" w:hanging="1800"/>
      </w:pPr>
      <w:rPr>
        <w:rFonts w:hint="default"/>
        <w:sz w:val="24"/>
      </w:rPr>
    </w:lvl>
    <w:lvl w:ilvl="8">
      <w:start w:val="1"/>
      <w:numFmt w:val="decimal"/>
      <w:lvlText w:val="%1.%2.%3.%4.%5.%6.%7.%8.%9"/>
      <w:lvlJc w:val="left"/>
      <w:pPr>
        <w:ind w:left="6952" w:hanging="2160"/>
      </w:pPr>
      <w:rPr>
        <w:rFonts w:hint="default"/>
        <w:sz w:val="24"/>
      </w:rPr>
    </w:lvl>
  </w:abstractNum>
  <w:abstractNum w:abstractNumId="4">
    <w:nsid w:val="073D5712"/>
    <w:multiLevelType w:val="multilevel"/>
    <w:tmpl w:val="B094C10A"/>
    <w:lvl w:ilvl="0">
      <w:start w:val="4"/>
      <w:numFmt w:val="decimal"/>
      <w:lvlText w:val="%1"/>
      <w:lvlJc w:val="left"/>
      <w:pPr>
        <w:ind w:left="360" w:hanging="360"/>
      </w:pPr>
      <w:rPr>
        <w:rFonts w:hint="default"/>
      </w:rPr>
    </w:lvl>
    <w:lvl w:ilvl="1">
      <w:start w:val="6"/>
      <w:numFmt w:val="decimal"/>
      <w:lvlText w:val="%1.%2"/>
      <w:lvlJc w:val="left"/>
      <w:pPr>
        <w:ind w:left="2039" w:hanging="720"/>
      </w:pPr>
      <w:rPr>
        <w:rFonts w:hint="default"/>
      </w:rPr>
    </w:lvl>
    <w:lvl w:ilvl="2">
      <w:start w:val="1"/>
      <w:numFmt w:val="decimal"/>
      <w:lvlText w:val="%1.%2.%3"/>
      <w:lvlJc w:val="left"/>
      <w:pPr>
        <w:ind w:left="3358" w:hanging="720"/>
      </w:pPr>
      <w:rPr>
        <w:rFonts w:hint="default"/>
      </w:rPr>
    </w:lvl>
    <w:lvl w:ilvl="3">
      <w:start w:val="1"/>
      <w:numFmt w:val="decimal"/>
      <w:lvlText w:val="%1.%2.%3.%4"/>
      <w:lvlJc w:val="left"/>
      <w:pPr>
        <w:ind w:left="5037" w:hanging="1080"/>
      </w:pPr>
      <w:rPr>
        <w:rFonts w:hint="default"/>
      </w:rPr>
    </w:lvl>
    <w:lvl w:ilvl="4">
      <w:start w:val="1"/>
      <w:numFmt w:val="decimal"/>
      <w:lvlText w:val="%1.%2.%3.%4.%5"/>
      <w:lvlJc w:val="left"/>
      <w:pPr>
        <w:ind w:left="6356" w:hanging="1080"/>
      </w:pPr>
      <w:rPr>
        <w:rFonts w:hint="default"/>
      </w:rPr>
    </w:lvl>
    <w:lvl w:ilvl="5">
      <w:start w:val="1"/>
      <w:numFmt w:val="decimal"/>
      <w:lvlText w:val="%1.%2.%3.%4.%5.%6"/>
      <w:lvlJc w:val="left"/>
      <w:pPr>
        <w:ind w:left="8035" w:hanging="1440"/>
      </w:pPr>
      <w:rPr>
        <w:rFonts w:hint="default"/>
      </w:rPr>
    </w:lvl>
    <w:lvl w:ilvl="6">
      <w:start w:val="1"/>
      <w:numFmt w:val="decimal"/>
      <w:lvlText w:val="%1.%2.%3.%4.%5.%6.%7"/>
      <w:lvlJc w:val="left"/>
      <w:pPr>
        <w:ind w:left="9714" w:hanging="1800"/>
      </w:pPr>
      <w:rPr>
        <w:rFonts w:hint="default"/>
      </w:rPr>
    </w:lvl>
    <w:lvl w:ilvl="7">
      <w:start w:val="1"/>
      <w:numFmt w:val="decimal"/>
      <w:lvlText w:val="%1.%2.%3.%4.%5.%6.%7.%8"/>
      <w:lvlJc w:val="left"/>
      <w:pPr>
        <w:ind w:left="11033" w:hanging="1800"/>
      </w:pPr>
      <w:rPr>
        <w:rFonts w:hint="default"/>
      </w:rPr>
    </w:lvl>
    <w:lvl w:ilvl="8">
      <w:start w:val="1"/>
      <w:numFmt w:val="decimal"/>
      <w:lvlText w:val="%1.%2.%3.%4.%5.%6.%7.%8.%9"/>
      <w:lvlJc w:val="left"/>
      <w:pPr>
        <w:ind w:left="12712" w:hanging="2160"/>
      </w:pPr>
      <w:rPr>
        <w:rFonts w:hint="default"/>
      </w:rPr>
    </w:lvl>
  </w:abstractNum>
  <w:abstractNum w:abstractNumId="5">
    <w:nsid w:val="077B30BC"/>
    <w:multiLevelType w:val="hybridMultilevel"/>
    <w:tmpl w:val="7576CC68"/>
    <w:lvl w:ilvl="0" w:tplc="812882D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B52E0"/>
    <w:multiLevelType w:val="hybridMultilevel"/>
    <w:tmpl w:val="64B00C8C"/>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481780"/>
    <w:multiLevelType w:val="multilevel"/>
    <w:tmpl w:val="29C83E5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7D5CA7"/>
    <w:multiLevelType w:val="hybridMultilevel"/>
    <w:tmpl w:val="8ED62B54"/>
    <w:lvl w:ilvl="0" w:tplc="561289C0">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40197E"/>
    <w:multiLevelType w:val="multilevel"/>
    <w:tmpl w:val="48F2D2A2"/>
    <w:lvl w:ilvl="0">
      <w:start w:val="4"/>
      <w:numFmt w:val="decimal"/>
      <w:lvlText w:val="%1."/>
      <w:lvlJc w:val="left"/>
      <w:pPr>
        <w:ind w:left="895" w:hanging="360"/>
      </w:pPr>
      <w:rPr>
        <w:rFonts w:hint="default"/>
        <w:color w:val="000000"/>
      </w:rPr>
    </w:lvl>
    <w:lvl w:ilvl="1">
      <w:start w:val="2"/>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0">
    <w:nsid w:val="11A17BCB"/>
    <w:multiLevelType w:val="multilevel"/>
    <w:tmpl w:val="1B5A933C"/>
    <w:lvl w:ilvl="0">
      <w:start w:val="3"/>
      <w:numFmt w:val="decimal"/>
      <w:lvlText w:val="%1"/>
      <w:lvlJc w:val="left"/>
      <w:pPr>
        <w:ind w:left="360" w:hanging="360"/>
      </w:pPr>
      <w:rPr>
        <w:rFonts w:hint="default"/>
      </w:rPr>
    </w:lvl>
    <w:lvl w:ilvl="1">
      <w:start w:val="3"/>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11">
    <w:nsid w:val="12101DDE"/>
    <w:multiLevelType w:val="hybridMultilevel"/>
    <w:tmpl w:val="0D4A16BA"/>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9C2238"/>
    <w:multiLevelType w:val="multilevel"/>
    <w:tmpl w:val="C93EC69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46A642E"/>
    <w:multiLevelType w:val="multilevel"/>
    <w:tmpl w:val="ACF26162"/>
    <w:lvl w:ilvl="0">
      <w:start w:val="4"/>
      <w:numFmt w:val="decimal"/>
      <w:lvlText w:val="%1"/>
      <w:lvlJc w:val="left"/>
      <w:pPr>
        <w:ind w:left="360" w:hanging="360"/>
      </w:pPr>
      <w:rPr>
        <w:rFonts w:hint="default"/>
      </w:rPr>
    </w:lvl>
    <w:lvl w:ilvl="1">
      <w:start w:val="3"/>
      <w:numFmt w:val="decimal"/>
      <w:lvlText w:val="%1.%2"/>
      <w:lvlJc w:val="left"/>
      <w:pPr>
        <w:ind w:left="2039" w:hanging="720"/>
      </w:pPr>
      <w:rPr>
        <w:rFonts w:hint="default"/>
      </w:rPr>
    </w:lvl>
    <w:lvl w:ilvl="2">
      <w:start w:val="1"/>
      <w:numFmt w:val="decimal"/>
      <w:lvlText w:val="%1.%2.%3"/>
      <w:lvlJc w:val="left"/>
      <w:pPr>
        <w:ind w:left="3358" w:hanging="720"/>
      </w:pPr>
      <w:rPr>
        <w:rFonts w:hint="default"/>
      </w:rPr>
    </w:lvl>
    <w:lvl w:ilvl="3">
      <w:start w:val="1"/>
      <w:numFmt w:val="decimal"/>
      <w:lvlText w:val="%1.%2.%3.%4"/>
      <w:lvlJc w:val="left"/>
      <w:pPr>
        <w:ind w:left="5037" w:hanging="1080"/>
      </w:pPr>
      <w:rPr>
        <w:rFonts w:hint="default"/>
      </w:rPr>
    </w:lvl>
    <w:lvl w:ilvl="4">
      <w:start w:val="1"/>
      <w:numFmt w:val="decimal"/>
      <w:lvlText w:val="%1.%2.%3.%4.%5"/>
      <w:lvlJc w:val="left"/>
      <w:pPr>
        <w:ind w:left="6356" w:hanging="1080"/>
      </w:pPr>
      <w:rPr>
        <w:rFonts w:hint="default"/>
      </w:rPr>
    </w:lvl>
    <w:lvl w:ilvl="5">
      <w:start w:val="1"/>
      <w:numFmt w:val="decimal"/>
      <w:lvlText w:val="%1.%2.%3.%4.%5.%6"/>
      <w:lvlJc w:val="left"/>
      <w:pPr>
        <w:ind w:left="8035" w:hanging="1440"/>
      </w:pPr>
      <w:rPr>
        <w:rFonts w:hint="default"/>
      </w:rPr>
    </w:lvl>
    <w:lvl w:ilvl="6">
      <w:start w:val="1"/>
      <w:numFmt w:val="decimal"/>
      <w:lvlText w:val="%1.%2.%3.%4.%5.%6.%7"/>
      <w:lvlJc w:val="left"/>
      <w:pPr>
        <w:ind w:left="9714" w:hanging="1800"/>
      </w:pPr>
      <w:rPr>
        <w:rFonts w:hint="default"/>
      </w:rPr>
    </w:lvl>
    <w:lvl w:ilvl="7">
      <w:start w:val="1"/>
      <w:numFmt w:val="decimal"/>
      <w:lvlText w:val="%1.%2.%3.%4.%5.%6.%7.%8"/>
      <w:lvlJc w:val="left"/>
      <w:pPr>
        <w:ind w:left="11033" w:hanging="1800"/>
      </w:pPr>
      <w:rPr>
        <w:rFonts w:hint="default"/>
      </w:rPr>
    </w:lvl>
    <w:lvl w:ilvl="8">
      <w:start w:val="1"/>
      <w:numFmt w:val="decimal"/>
      <w:lvlText w:val="%1.%2.%3.%4.%5.%6.%7.%8.%9"/>
      <w:lvlJc w:val="left"/>
      <w:pPr>
        <w:ind w:left="12712" w:hanging="2160"/>
      </w:pPr>
      <w:rPr>
        <w:rFonts w:hint="default"/>
      </w:rPr>
    </w:lvl>
  </w:abstractNum>
  <w:abstractNum w:abstractNumId="14">
    <w:nsid w:val="18105DE9"/>
    <w:multiLevelType w:val="multilevel"/>
    <w:tmpl w:val="142ACD22"/>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84E21CA"/>
    <w:multiLevelType w:val="hybridMultilevel"/>
    <w:tmpl w:val="DE46C618"/>
    <w:lvl w:ilvl="0" w:tplc="46464D9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B698B"/>
    <w:multiLevelType w:val="hybridMultilevel"/>
    <w:tmpl w:val="69508802"/>
    <w:lvl w:ilvl="0" w:tplc="D618059A">
      <w:start w:val="10"/>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EC75D87"/>
    <w:multiLevelType w:val="multilevel"/>
    <w:tmpl w:val="A39ABCB8"/>
    <w:lvl w:ilvl="0">
      <w:start w:val="3"/>
      <w:numFmt w:val="decimal"/>
      <w:lvlText w:val="%1"/>
      <w:lvlJc w:val="left"/>
      <w:pPr>
        <w:ind w:left="360" w:hanging="360"/>
      </w:pPr>
      <w:rPr>
        <w:rFonts w:hint="default"/>
      </w:rPr>
    </w:lvl>
    <w:lvl w:ilvl="1">
      <w:start w:val="5"/>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18">
    <w:nsid w:val="1F204769"/>
    <w:multiLevelType w:val="multilevel"/>
    <w:tmpl w:val="51D4C4A6"/>
    <w:lvl w:ilvl="0">
      <w:start w:val="3"/>
      <w:numFmt w:val="decimal"/>
      <w:lvlText w:val="%1"/>
      <w:lvlJc w:val="left"/>
      <w:pPr>
        <w:ind w:left="360" w:hanging="360"/>
      </w:pPr>
      <w:rPr>
        <w:rFonts w:hint="default"/>
      </w:rPr>
    </w:lvl>
    <w:lvl w:ilvl="1">
      <w:start w:val="4"/>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19">
    <w:nsid w:val="2293279F"/>
    <w:multiLevelType w:val="multilevel"/>
    <w:tmpl w:val="E916A176"/>
    <w:lvl w:ilvl="0">
      <w:start w:val="3"/>
      <w:numFmt w:val="decimal"/>
      <w:lvlText w:val="%1"/>
      <w:lvlJc w:val="left"/>
      <w:pPr>
        <w:ind w:left="360" w:hanging="360"/>
      </w:pPr>
      <w:rPr>
        <w:rFonts w:ascii="Tahoma" w:eastAsia="Times New Roman" w:hAnsi="Tahoma" w:cs="Tahoma" w:hint="default"/>
        <w:color w:val="000000"/>
      </w:rPr>
    </w:lvl>
    <w:lvl w:ilvl="1">
      <w:start w:val="9"/>
      <w:numFmt w:val="decimal"/>
      <w:lvlText w:val="%1.%2"/>
      <w:lvlJc w:val="left"/>
      <w:pPr>
        <w:ind w:left="1679" w:hanging="360"/>
      </w:pPr>
      <w:rPr>
        <w:rFonts w:ascii="Tahoma" w:eastAsia="Times New Roman" w:hAnsi="Tahoma" w:cs="Tahoma" w:hint="default"/>
        <w:color w:val="000000"/>
      </w:rPr>
    </w:lvl>
    <w:lvl w:ilvl="2">
      <w:start w:val="1"/>
      <w:numFmt w:val="decimal"/>
      <w:lvlText w:val="%1.%2.%3"/>
      <w:lvlJc w:val="left"/>
      <w:pPr>
        <w:ind w:left="3358" w:hanging="720"/>
      </w:pPr>
      <w:rPr>
        <w:rFonts w:ascii="Tahoma" w:eastAsia="Times New Roman" w:hAnsi="Tahoma" w:cs="Tahoma" w:hint="default"/>
        <w:color w:val="000000"/>
      </w:rPr>
    </w:lvl>
    <w:lvl w:ilvl="3">
      <w:start w:val="1"/>
      <w:numFmt w:val="decimal"/>
      <w:lvlText w:val="%1.%2.%3.%4"/>
      <w:lvlJc w:val="left"/>
      <w:pPr>
        <w:ind w:left="4677" w:hanging="720"/>
      </w:pPr>
      <w:rPr>
        <w:rFonts w:ascii="Tahoma" w:eastAsia="Times New Roman" w:hAnsi="Tahoma" w:cs="Tahoma" w:hint="default"/>
        <w:color w:val="000000"/>
      </w:rPr>
    </w:lvl>
    <w:lvl w:ilvl="4">
      <w:start w:val="1"/>
      <w:numFmt w:val="decimal"/>
      <w:lvlText w:val="%1.%2.%3.%4.%5"/>
      <w:lvlJc w:val="left"/>
      <w:pPr>
        <w:ind w:left="6356" w:hanging="1080"/>
      </w:pPr>
      <w:rPr>
        <w:rFonts w:ascii="Tahoma" w:eastAsia="Times New Roman" w:hAnsi="Tahoma" w:cs="Tahoma" w:hint="default"/>
        <w:color w:val="000000"/>
      </w:rPr>
    </w:lvl>
    <w:lvl w:ilvl="5">
      <w:start w:val="1"/>
      <w:numFmt w:val="decimal"/>
      <w:lvlText w:val="%1.%2.%3.%4.%5.%6"/>
      <w:lvlJc w:val="left"/>
      <w:pPr>
        <w:ind w:left="7675" w:hanging="1080"/>
      </w:pPr>
      <w:rPr>
        <w:rFonts w:ascii="Tahoma" w:eastAsia="Times New Roman" w:hAnsi="Tahoma" w:cs="Tahoma" w:hint="default"/>
        <w:color w:val="000000"/>
      </w:rPr>
    </w:lvl>
    <w:lvl w:ilvl="6">
      <w:start w:val="1"/>
      <w:numFmt w:val="decimal"/>
      <w:lvlText w:val="%1.%2.%3.%4.%5.%6.%7"/>
      <w:lvlJc w:val="left"/>
      <w:pPr>
        <w:ind w:left="9354" w:hanging="1440"/>
      </w:pPr>
      <w:rPr>
        <w:rFonts w:ascii="Tahoma" w:eastAsia="Times New Roman" w:hAnsi="Tahoma" w:cs="Tahoma" w:hint="default"/>
        <w:color w:val="000000"/>
      </w:rPr>
    </w:lvl>
    <w:lvl w:ilvl="7">
      <w:start w:val="1"/>
      <w:numFmt w:val="decimal"/>
      <w:lvlText w:val="%1.%2.%3.%4.%5.%6.%7.%8"/>
      <w:lvlJc w:val="left"/>
      <w:pPr>
        <w:ind w:left="10673" w:hanging="1440"/>
      </w:pPr>
      <w:rPr>
        <w:rFonts w:ascii="Tahoma" w:eastAsia="Times New Roman" w:hAnsi="Tahoma" w:cs="Tahoma" w:hint="default"/>
        <w:color w:val="000000"/>
      </w:rPr>
    </w:lvl>
    <w:lvl w:ilvl="8">
      <w:start w:val="1"/>
      <w:numFmt w:val="decimal"/>
      <w:lvlText w:val="%1.%2.%3.%4.%5.%6.%7.%8.%9"/>
      <w:lvlJc w:val="left"/>
      <w:pPr>
        <w:ind w:left="11992" w:hanging="1440"/>
      </w:pPr>
      <w:rPr>
        <w:rFonts w:ascii="Tahoma" w:eastAsia="Times New Roman" w:hAnsi="Tahoma" w:cs="Tahoma" w:hint="default"/>
        <w:color w:val="000000"/>
      </w:rPr>
    </w:lvl>
  </w:abstractNum>
  <w:abstractNum w:abstractNumId="20">
    <w:nsid w:val="24F33863"/>
    <w:multiLevelType w:val="hybridMultilevel"/>
    <w:tmpl w:val="E40674B2"/>
    <w:lvl w:ilvl="0" w:tplc="C17ADCD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6E02678"/>
    <w:multiLevelType w:val="multilevel"/>
    <w:tmpl w:val="14181976"/>
    <w:lvl w:ilvl="0">
      <w:start w:val="3"/>
      <w:numFmt w:val="decimal"/>
      <w:lvlText w:val="%1"/>
      <w:lvlJc w:val="left"/>
      <w:pPr>
        <w:ind w:left="360" w:hanging="360"/>
      </w:pPr>
      <w:rPr>
        <w:rFonts w:eastAsia="Calibri"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2">
    <w:nsid w:val="28D232FE"/>
    <w:multiLevelType w:val="hybridMultilevel"/>
    <w:tmpl w:val="195E8AC0"/>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790ACF"/>
    <w:multiLevelType w:val="multilevel"/>
    <w:tmpl w:val="C20AB26C"/>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319E3E60"/>
    <w:multiLevelType w:val="multilevel"/>
    <w:tmpl w:val="38F0B23C"/>
    <w:lvl w:ilvl="0">
      <w:start w:val="4"/>
      <w:numFmt w:val="decimal"/>
      <w:lvlText w:val="%1"/>
      <w:lvlJc w:val="left"/>
      <w:pPr>
        <w:ind w:left="360" w:hanging="360"/>
      </w:pPr>
      <w:rPr>
        <w:rFonts w:hint="default"/>
      </w:rPr>
    </w:lvl>
    <w:lvl w:ilvl="1">
      <w:start w:val="15"/>
      <w:numFmt w:val="decimal"/>
      <w:lvlText w:val="%1.%2"/>
      <w:lvlJc w:val="left"/>
      <w:pPr>
        <w:ind w:left="2759" w:hanging="720"/>
      </w:pPr>
      <w:rPr>
        <w:rFonts w:hint="default"/>
      </w:rPr>
    </w:lvl>
    <w:lvl w:ilvl="2">
      <w:start w:val="1"/>
      <w:numFmt w:val="decimal"/>
      <w:lvlText w:val="%1.%2.%3"/>
      <w:lvlJc w:val="left"/>
      <w:pPr>
        <w:ind w:left="4798" w:hanging="720"/>
      </w:pPr>
      <w:rPr>
        <w:rFonts w:hint="default"/>
      </w:rPr>
    </w:lvl>
    <w:lvl w:ilvl="3">
      <w:start w:val="1"/>
      <w:numFmt w:val="decimal"/>
      <w:lvlText w:val="%1.%2.%3.%4"/>
      <w:lvlJc w:val="left"/>
      <w:pPr>
        <w:ind w:left="7197" w:hanging="1080"/>
      </w:pPr>
      <w:rPr>
        <w:rFonts w:hint="default"/>
      </w:rPr>
    </w:lvl>
    <w:lvl w:ilvl="4">
      <w:start w:val="1"/>
      <w:numFmt w:val="decimal"/>
      <w:lvlText w:val="%1.%2.%3.%4.%5"/>
      <w:lvlJc w:val="left"/>
      <w:pPr>
        <w:ind w:left="9236" w:hanging="1080"/>
      </w:pPr>
      <w:rPr>
        <w:rFonts w:hint="default"/>
      </w:rPr>
    </w:lvl>
    <w:lvl w:ilvl="5">
      <w:start w:val="1"/>
      <w:numFmt w:val="decimal"/>
      <w:lvlText w:val="%1.%2.%3.%4.%5.%6"/>
      <w:lvlJc w:val="left"/>
      <w:pPr>
        <w:ind w:left="11635" w:hanging="1440"/>
      </w:pPr>
      <w:rPr>
        <w:rFonts w:hint="default"/>
      </w:rPr>
    </w:lvl>
    <w:lvl w:ilvl="6">
      <w:start w:val="1"/>
      <w:numFmt w:val="decimal"/>
      <w:lvlText w:val="%1.%2.%3.%4.%5.%6.%7"/>
      <w:lvlJc w:val="left"/>
      <w:pPr>
        <w:ind w:left="14034" w:hanging="1800"/>
      </w:pPr>
      <w:rPr>
        <w:rFonts w:hint="default"/>
      </w:rPr>
    </w:lvl>
    <w:lvl w:ilvl="7">
      <w:start w:val="1"/>
      <w:numFmt w:val="decimal"/>
      <w:lvlText w:val="%1.%2.%3.%4.%5.%6.%7.%8"/>
      <w:lvlJc w:val="left"/>
      <w:pPr>
        <w:ind w:left="16073" w:hanging="1800"/>
      </w:pPr>
      <w:rPr>
        <w:rFonts w:hint="default"/>
      </w:rPr>
    </w:lvl>
    <w:lvl w:ilvl="8">
      <w:start w:val="1"/>
      <w:numFmt w:val="decimal"/>
      <w:lvlText w:val="%1.%2.%3.%4.%5.%6.%7.%8.%9"/>
      <w:lvlJc w:val="left"/>
      <w:pPr>
        <w:ind w:left="18472" w:hanging="2160"/>
      </w:pPr>
      <w:rPr>
        <w:rFonts w:hint="default"/>
      </w:rPr>
    </w:lvl>
  </w:abstractNum>
  <w:abstractNum w:abstractNumId="25">
    <w:nsid w:val="358F7EB9"/>
    <w:multiLevelType w:val="multilevel"/>
    <w:tmpl w:val="FDA2FA5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63303AD"/>
    <w:multiLevelType w:val="multilevel"/>
    <w:tmpl w:val="43D8192C"/>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D7A1F03"/>
    <w:multiLevelType w:val="hybridMultilevel"/>
    <w:tmpl w:val="D45EBC86"/>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E4F21E5"/>
    <w:multiLevelType w:val="hybridMultilevel"/>
    <w:tmpl w:val="235602A2"/>
    <w:lvl w:ilvl="0" w:tplc="EC2A9BE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F0A2C8E"/>
    <w:multiLevelType w:val="multilevel"/>
    <w:tmpl w:val="06BA838A"/>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0007CC5"/>
    <w:multiLevelType w:val="multilevel"/>
    <w:tmpl w:val="C4E036EA"/>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3A66A05"/>
    <w:multiLevelType w:val="multilevel"/>
    <w:tmpl w:val="A7B2ECC2"/>
    <w:lvl w:ilvl="0">
      <w:start w:val="3"/>
      <w:numFmt w:val="decimal"/>
      <w:lvlText w:val="%1."/>
      <w:lvlJc w:val="left"/>
      <w:pPr>
        <w:ind w:left="360" w:hanging="360"/>
      </w:pPr>
      <w:rPr>
        <w:rFonts w:hint="default"/>
      </w:rPr>
    </w:lvl>
    <w:lvl w:ilvl="1">
      <w:start w:val="4"/>
      <w:numFmt w:val="decimal"/>
      <w:isLgl/>
      <w:lvlText w:val="%1.%2"/>
      <w:lvlJc w:val="left"/>
      <w:pPr>
        <w:ind w:left="720"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080" w:hanging="108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440" w:hanging="1440"/>
      </w:pPr>
      <w:rPr>
        <w:rFonts w:eastAsia="Calibri" w:hint="default"/>
      </w:rPr>
    </w:lvl>
    <w:lvl w:ilvl="6">
      <w:start w:val="1"/>
      <w:numFmt w:val="decimal"/>
      <w:isLgl/>
      <w:lvlText w:val="%1.%2.%3.%4.%5.%6.%7"/>
      <w:lvlJc w:val="left"/>
      <w:pPr>
        <w:ind w:left="1800" w:hanging="1800"/>
      </w:pPr>
      <w:rPr>
        <w:rFonts w:eastAsia="Calibri" w:hint="default"/>
      </w:rPr>
    </w:lvl>
    <w:lvl w:ilvl="7">
      <w:start w:val="1"/>
      <w:numFmt w:val="decimal"/>
      <w:isLgl/>
      <w:lvlText w:val="%1.%2.%3.%4.%5.%6.%7.%8"/>
      <w:lvlJc w:val="left"/>
      <w:pPr>
        <w:ind w:left="1800" w:hanging="1800"/>
      </w:pPr>
      <w:rPr>
        <w:rFonts w:eastAsia="Calibri" w:hint="default"/>
      </w:rPr>
    </w:lvl>
    <w:lvl w:ilvl="8">
      <w:start w:val="1"/>
      <w:numFmt w:val="decimal"/>
      <w:isLgl/>
      <w:lvlText w:val="%1.%2.%3.%4.%5.%6.%7.%8.%9"/>
      <w:lvlJc w:val="left"/>
      <w:pPr>
        <w:ind w:left="2160" w:hanging="2160"/>
      </w:pPr>
      <w:rPr>
        <w:rFonts w:eastAsia="Calibri" w:hint="default"/>
      </w:rPr>
    </w:lvl>
  </w:abstractNum>
  <w:abstractNum w:abstractNumId="32">
    <w:nsid w:val="4632372B"/>
    <w:multiLevelType w:val="hybridMultilevel"/>
    <w:tmpl w:val="4BFEA65C"/>
    <w:lvl w:ilvl="0" w:tplc="9BB4DD0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914906"/>
    <w:multiLevelType w:val="multilevel"/>
    <w:tmpl w:val="833C1B04"/>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4B30B78"/>
    <w:multiLevelType w:val="multilevel"/>
    <w:tmpl w:val="833C1B04"/>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4EC376D"/>
    <w:multiLevelType w:val="multilevel"/>
    <w:tmpl w:val="2CA892FC"/>
    <w:lvl w:ilvl="0">
      <w:start w:val="4"/>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5D80B29"/>
    <w:multiLevelType w:val="multilevel"/>
    <w:tmpl w:val="3FF8565E"/>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6636849"/>
    <w:multiLevelType w:val="hybridMultilevel"/>
    <w:tmpl w:val="869453E0"/>
    <w:lvl w:ilvl="0" w:tplc="C17ADCD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CFA2E66"/>
    <w:multiLevelType w:val="hybridMultilevel"/>
    <w:tmpl w:val="B344B4DE"/>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9E7F5F"/>
    <w:multiLevelType w:val="multilevel"/>
    <w:tmpl w:val="7EB435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48224AA"/>
    <w:multiLevelType w:val="hybridMultilevel"/>
    <w:tmpl w:val="B32AF774"/>
    <w:lvl w:ilvl="0" w:tplc="5A6C417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5F36B7"/>
    <w:multiLevelType w:val="multilevel"/>
    <w:tmpl w:val="0FCC564A"/>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682D44C3"/>
    <w:multiLevelType w:val="multilevel"/>
    <w:tmpl w:val="C284D1A2"/>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DF17E37"/>
    <w:multiLevelType w:val="hybridMultilevel"/>
    <w:tmpl w:val="214CC7D2"/>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6539AC"/>
    <w:multiLevelType w:val="multilevel"/>
    <w:tmpl w:val="6644BF6E"/>
    <w:lvl w:ilvl="0">
      <w:start w:val="3"/>
      <w:numFmt w:val="decimal"/>
      <w:lvlText w:val="%1"/>
      <w:lvlJc w:val="left"/>
      <w:pPr>
        <w:ind w:left="360" w:hanging="360"/>
      </w:pPr>
      <w:rPr>
        <w:rFonts w:eastAsia="Calibri" w:hint="default"/>
      </w:rPr>
    </w:lvl>
    <w:lvl w:ilvl="1">
      <w:start w:val="5"/>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5">
    <w:nsid w:val="72CA7CCB"/>
    <w:multiLevelType w:val="hybridMultilevel"/>
    <w:tmpl w:val="878685FE"/>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43613C5"/>
    <w:multiLevelType w:val="multilevel"/>
    <w:tmpl w:val="3FF8565E"/>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53A7897"/>
    <w:multiLevelType w:val="multilevel"/>
    <w:tmpl w:val="FC700854"/>
    <w:lvl w:ilvl="0">
      <w:start w:val="3"/>
      <w:numFmt w:val="decimal"/>
      <w:lvlText w:val="%1"/>
      <w:lvlJc w:val="left"/>
      <w:pPr>
        <w:ind w:left="360" w:hanging="3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567337F"/>
    <w:multiLevelType w:val="multilevel"/>
    <w:tmpl w:val="CAB29740"/>
    <w:lvl w:ilvl="0">
      <w:start w:val="4"/>
      <w:numFmt w:val="decimal"/>
      <w:lvlText w:val="%1"/>
      <w:lvlJc w:val="left"/>
      <w:pPr>
        <w:ind w:left="360" w:hanging="360"/>
      </w:pPr>
      <w:rPr>
        <w:rFonts w:hint="default"/>
      </w:rPr>
    </w:lvl>
    <w:lvl w:ilvl="1">
      <w:start w:val="7"/>
      <w:numFmt w:val="decimal"/>
      <w:lvlText w:val="%1.%2"/>
      <w:lvlJc w:val="left"/>
      <w:pPr>
        <w:ind w:left="2759" w:hanging="720"/>
      </w:pPr>
      <w:rPr>
        <w:rFonts w:hint="default"/>
      </w:rPr>
    </w:lvl>
    <w:lvl w:ilvl="2">
      <w:start w:val="1"/>
      <w:numFmt w:val="decimal"/>
      <w:lvlText w:val="%1.%2.%3"/>
      <w:lvlJc w:val="left"/>
      <w:pPr>
        <w:ind w:left="4798" w:hanging="720"/>
      </w:pPr>
      <w:rPr>
        <w:rFonts w:hint="default"/>
      </w:rPr>
    </w:lvl>
    <w:lvl w:ilvl="3">
      <w:start w:val="1"/>
      <w:numFmt w:val="decimal"/>
      <w:lvlText w:val="%1.%2.%3.%4"/>
      <w:lvlJc w:val="left"/>
      <w:pPr>
        <w:ind w:left="7197" w:hanging="1080"/>
      </w:pPr>
      <w:rPr>
        <w:rFonts w:hint="default"/>
      </w:rPr>
    </w:lvl>
    <w:lvl w:ilvl="4">
      <w:start w:val="1"/>
      <w:numFmt w:val="decimal"/>
      <w:lvlText w:val="%1.%2.%3.%4.%5"/>
      <w:lvlJc w:val="left"/>
      <w:pPr>
        <w:ind w:left="9236" w:hanging="1080"/>
      </w:pPr>
      <w:rPr>
        <w:rFonts w:hint="default"/>
      </w:rPr>
    </w:lvl>
    <w:lvl w:ilvl="5">
      <w:start w:val="1"/>
      <w:numFmt w:val="decimal"/>
      <w:lvlText w:val="%1.%2.%3.%4.%5.%6"/>
      <w:lvlJc w:val="left"/>
      <w:pPr>
        <w:ind w:left="11635" w:hanging="1440"/>
      </w:pPr>
      <w:rPr>
        <w:rFonts w:hint="default"/>
      </w:rPr>
    </w:lvl>
    <w:lvl w:ilvl="6">
      <w:start w:val="1"/>
      <w:numFmt w:val="decimal"/>
      <w:lvlText w:val="%1.%2.%3.%4.%5.%6.%7"/>
      <w:lvlJc w:val="left"/>
      <w:pPr>
        <w:ind w:left="14034" w:hanging="1800"/>
      </w:pPr>
      <w:rPr>
        <w:rFonts w:hint="default"/>
      </w:rPr>
    </w:lvl>
    <w:lvl w:ilvl="7">
      <w:start w:val="1"/>
      <w:numFmt w:val="decimal"/>
      <w:lvlText w:val="%1.%2.%3.%4.%5.%6.%7.%8"/>
      <w:lvlJc w:val="left"/>
      <w:pPr>
        <w:ind w:left="16073" w:hanging="1800"/>
      </w:pPr>
      <w:rPr>
        <w:rFonts w:hint="default"/>
      </w:rPr>
    </w:lvl>
    <w:lvl w:ilvl="8">
      <w:start w:val="1"/>
      <w:numFmt w:val="decimal"/>
      <w:lvlText w:val="%1.%2.%3.%4.%5.%6.%7.%8.%9"/>
      <w:lvlJc w:val="left"/>
      <w:pPr>
        <w:ind w:left="18472" w:hanging="2160"/>
      </w:pPr>
      <w:rPr>
        <w:rFonts w:hint="default"/>
      </w:rPr>
    </w:lvl>
  </w:abstractNum>
  <w:abstractNum w:abstractNumId="49">
    <w:nsid w:val="79881E7E"/>
    <w:multiLevelType w:val="multilevel"/>
    <w:tmpl w:val="06BA838A"/>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AFE438E"/>
    <w:multiLevelType w:val="multilevel"/>
    <w:tmpl w:val="EFF074EC"/>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ECB08FA"/>
    <w:multiLevelType w:val="hybridMultilevel"/>
    <w:tmpl w:val="427C145E"/>
    <w:lvl w:ilvl="0" w:tplc="9BB4DD0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6A59E1"/>
    <w:multiLevelType w:val="hybridMultilevel"/>
    <w:tmpl w:val="214CC7D2"/>
    <w:lvl w:ilvl="0" w:tplc="22520D4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6"/>
  </w:num>
  <w:num w:numId="3">
    <w:abstractNumId w:val="33"/>
  </w:num>
  <w:num w:numId="4">
    <w:abstractNumId w:val="34"/>
  </w:num>
  <w:num w:numId="5">
    <w:abstractNumId w:val="27"/>
  </w:num>
  <w:num w:numId="6">
    <w:abstractNumId w:val="45"/>
  </w:num>
  <w:num w:numId="7">
    <w:abstractNumId w:val="21"/>
  </w:num>
  <w:num w:numId="8">
    <w:abstractNumId w:val="38"/>
  </w:num>
  <w:num w:numId="9">
    <w:abstractNumId w:val="31"/>
  </w:num>
  <w:num w:numId="10">
    <w:abstractNumId w:val="44"/>
  </w:num>
  <w:num w:numId="11">
    <w:abstractNumId w:val="26"/>
  </w:num>
  <w:num w:numId="12">
    <w:abstractNumId w:val="14"/>
  </w:num>
  <w:num w:numId="13">
    <w:abstractNumId w:val="50"/>
  </w:num>
  <w:num w:numId="14">
    <w:abstractNumId w:val="36"/>
  </w:num>
  <w:num w:numId="15">
    <w:abstractNumId w:val="37"/>
  </w:num>
  <w:num w:numId="16">
    <w:abstractNumId w:val="6"/>
  </w:num>
  <w:num w:numId="17">
    <w:abstractNumId w:val="25"/>
  </w:num>
  <w:num w:numId="18">
    <w:abstractNumId w:val="28"/>
  </w:num>
  <w:num w:numId="19">
    <w:abstractNumId w:val="15"/>
  </w:num>
  <w:num w:numId="20">
    <w:abstractNumId w:val="43"/>
  </w:num>
  <w:num w:numId="21">
    <w:abstractNumId w:val="22"/>
  </w:num>
  <w:num w:numId="22">
    <w:abstractNumId w:val="5"/>
  </w:num>
  <w:num w:numId="23">
    <w:abstractNumId w:val="40"/>
  </w:num>
  <w:num w:numId="24">
    <w:abstractNumId w:val="30"/>
  </w:num>
  <w:num w:numId="25">
    <w:abstractNumId w:val="13"/>
  </w:num>
  <w:num w:numId="26">
    <w:abstractNumId w:val="10"/>
  </w:num>
  <w:num w:numId="27">
    <w:abstractNumId w:val="18"/>
  </w:num>
  <w:num w:numId="28">
    <w:abstractNumId w:val="17"/>
  </w:num>
  <w:num w:numId="29">
    <w:abstractNumId w:val="2"/>
  </w:num>
  <w:num w:numId="30">
    <w:abstractNumId w:val="48"/>
  </w:num>
  <w:num w:numId="31">
    <w:abstractNumId w:val="19"/>
  </w:num>
  <w:num w:numId="32">
    <w:abstractNumId w:val="52"/>
  </w:num>
  <w:num w:numId="33">
    <w:abstractNumId w:val="24"/>
  </w:num>
  <w:num w:numId="34">
    <w:abstractNumId w:val="20"/>
  </w:num>
  <w:num w:numId="35">
    <w:abstractNumId w:val="29"/>
  </w:num>
  <w:num w:numId="36">
    <w:abstractNumId w:val="12"/>
  </w:num>
  <w:num w:numId="37">
    <w:abstractNumId w:val="1"/>
  </w:num>
  <w:num w:numId="38">
    <w:abstractNumId w:val="47"/>
  </w:num>
  <w:num w:numId="39">
    <w:abstractNumId w:val="7"/>
  </w:num>
  <w:num w:numId="40">
    <w:abstractNumId w:val="16"/>
  </w:num>
  <w:num w:numId="41">
    <w:abstractNumId w:val="35"/>
  </w:num>
  <w:num w:numId="42">
    <w:abstractNumId w:val="3"/>
  </w:num>
  <w:num w:numId="43">
    <w:abstractNumId w:val="9"/>
  </w:num>
  <w:num w:numId="44">
    <w:abstractNumId w:val="39"/>
  </w:num>
  <w:num w:numId="45">
    <w:abstractNumId w:val="42"/>
  </w:num>
  <w:num w:numId="46">
    <w:abstractNumId w:val="4"/>
  </w:num>
  <w:num w:numId="47">
    <w:abstractNumId w:val="0"/>
  </w:num>
  <w:num w:numId="48">
    <w:abstractNumId w:val="23"/>
  </w:num>
  <w:num w:numId="49">
    <w:abstractNumId w:val="8"/>
  </w:num>
  <w:num w:numId="50">
    <w:abstractNumId w:val="49"/>
  </w:num>
  <w:num w:numId="51">
    <w:abstractNumId w:val="11"/>
  </w:num>
  <w:num w:numId="52">
    <w:abstractNumId w:val="51"/>
  </w:num>
  <w:num w:numId="53">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11773"/>
    <w:rsid w:val="000133DF"/>
    <w:rsid w:val="0002308B"/>
    <w:rsid w:val="00027728"/>
    <w:rsid w:val="0005545E"/>
    <w:rsid w:val="00080369"/>
    <w:rsid w:val="000A2498"/>
    <w:rsid w:val="00161021"/>
    <w:rsid w:val="00182A2B"/>
    <w:rsid w:val="001C1C96"/>
    <w:rsid w:val="001C48AB"/>
    <w:rsid w:val="001D365F"/>
    <w:rsid w:val="00216996"/>
    <w:rsid w:val="002249C7"/>
    <w:rsid w:val="00281C63"/>
    <w:rsid w:val="00291BE2"/>
    <w:rsid w:val="00295843"/>
    <w:rsid w:val="002E19BC"/>
    <w:rsid w:val="00303444"/>
    <w:rsid w:val="00371838"/>
    <w:rsid w:val="00372574"/>
    <w:rsid w:val="00385A36"/>
    <w:rsid w:val="003B2C2D"/>
    <w:rsid w:val="003E2159"/>
    <w:rsid w:val="003F2DD4"/>
    <w:rsid w:val="003F4469"/>
    <w:rsid w:val="004446A1"/>
    <w:rsid w:val="00453103"/>
    <w:rsid w:val="00471DF8"/>
    <w:rsid w:val="004B5CC6"/>
    <w:rsid w:val="004D2282"/>
    <w:rsid w:val="004E7ABC"/>
    <w:rsid w:val="004F4C5B"/>
    <w:rsid w:val="00501E09"/>
    <w:rsid w:val="00527BF3"/>
    <w:rsid w:val="00551242"/>
    <w:rsid w:val="00573504"/>
    <w:rsid w:val="005C3B99"/>
    <w:rsid w:val="005D40C0"/>
    <w:rsid w:val="00607838"/>
    <w:rsid w:val="006112C7"/>
    <w:rsid w:val="00614B36"/>
    <w:rsid w:val="00620E61"/>
    <w:rsid w:val="0063102E"/>
    <w:rsid w:val="00635889"/>
    <w:rsid w:val="00636C50"/>
    <w:rsid w:val="006658E8"/>
    <w:rsid w:val="0067072F"/>
    <w:rsid w:val="006C26BC"/>
    <w:rsid w:val="00740A4B"/>
    <w:rsid w:val="007701FB"/>
    <w:rsid w:val="00786822"/>
    <w:rsid w:val="007942BE"/>
    <w:rsid w:val="007C34A7"/>
    <w:rsid w:val="007F2A86"/>
    <w:rsid w:val="008016B3"/>
    <w:rsid w:val="00811F61"/>
    <w:rsid w:val="00812F23"/>
    <w:rsid w:val="008411DC"/>
    <w:rsid w:val="00854734"/>
    <w:rsid w:val="00864DB2"/>
    <w:rsid w:val="0087018B"/>
    <w:rsid w:val="0087366C"/>
    <w:rsid w:val="008870EB"/>
    <w:rsid w:val="008B146D"/>
    <w:rsid w:val="008C1CC7"/>
    <w:rsid w:val="00901278"/>
    <w:rsid w:val="00904A99"/>
    <w:rsid w:val="00913B47"/>
    <w:rsid w:val="00955138"/>
    <w:rsid w:val="009571A3"/>
    <w:rsid w:val="009637CF"/>
    <w:rsid w:val="00967840"/>
    <w:rsid w:val="00974A13"/>
    <w:rsid w:val="00981C08"/>
    <w:rsid w:val="009C3706"/>
    <w:rsid w:val="009F7950"/>
    <w:rsid w:val="00A16F78"/>
    <w:rsid w:val="00A233DC"/>
    <w:rsid w:val="00A54164"/>
    <w:rsid w:val="00A944B3"/>
    <w:rsid w:val="00AC7C06"/>
    <w:rsid w:val="00AD6396"/>
    <w:rsid w:val="00AE7120"/>
    <w:rsid w:val="00AF2108"/>
    <w:rsid w:val="00AF37C4"/>
    <w:rsid w:val="00B74FBA"/>
    <w:rsid w:val="00BA3D7E"/>
    <w:rsid w:val="00BB6C50"/>
    <w:rsid w:val="00BF21CD"/>
    <w:rsid w:val="00C2026C"/>
    <w:rsid w:val="00CF2F7A"/>
    <w:rsid w:val="00D94746"/>
    <w:rsid w:val="00DA3238"/>
    <w:rsid w:val="00DA4DE0"/>
    <w:rsid w:val="00DC269F"/>
    <w:rsid w:val="00E16EC0"/>
    <w:rsid w:val="00E17531"/>
    <w:rsid w:val="00E24CE8"/>
    <w:rsid w:val="00E929E1"/>
    <w:rsid w:val="00EA067F"/>
    <w:rsid w:val="00F6440A"/>
    <w:rsid w:val="00FC1B32"/>
    <w:rsid w:val="00FE44FB"/>
    <w:rsid w:val="00FE54F4"/>
    <w:rsid w:val="00FF5F39"/>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461A8-5221-4E2E-8BBC-DE996E5E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3F4469"/>
    <w:pPr>
      <w:autoSpaceDE w:val="0"/>
      <w:autoSpaceDN w:val="0"/>
      <w:adjustRightInd w:val="0"/>
      <w:spacing w:after="0" w:line="240" w:lineRule="auto"/>
    </w:pPr>
    <w:rPr>
      <w:rFonts w:ascii="Arial"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19FC-2BAD-497E-B3BC-3115EF4F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8</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Display13</cp:lastModifiedBy>
  <cp:revision>33</cp:revision>
  <cp:lastPrinted>2017-02-24T03:10:00Z</cp:lastPrinted>
  <dcterms:created xsi:type="dcterms:W3CDTF">2017-02-17T02:33:00Z</dcterms:created>
  <dcterms:modified xsi:type="dcterms:W3CDTF">2017-02-24T03:10:00Z</dcterms:modified>
</cp:coreProperties>
</file>